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4679"/>
        <w:gridCol w:w="5670"/>
      </w:tblGrid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  <w:gridSpan w:val="2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>Космос для жизни. Физика процессов  10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Абрамович Мария Вячеславовна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№163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Артур Дмитриевич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№163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Беспалов Владислав Владимирович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«ОЦ» с. Тимашево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Бульдяева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Яна Владимировна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№163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Дорогов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Федор Владимирович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"ОЦ" с.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Лопатино</w:t>
            </w:r>
            <w:proofErr w:type="spellEnd"/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Кондратьев Андрей Иванович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ОЦ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Крылов Никита Владимирович 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№163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Лукин Николай Викторович (не ответил)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 ГБОУ СОШ 3 г. Нефтегорск 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Любогощинская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№163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03276B">
              <w:rPr>
                <w:rFonts w:ascii="Times New Roman" w:hAnsi="Times New Roman" w:cs="Times New Roman"/>
              </w:rPr>
              <w:t>Мамаев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476">
              <w:rPr>
                <w:rFonts w:ascii="Times New Roman" w:hAnsi="Times New Roman" w:cs="Times New Roman"/>
              </w:rPr>
              <w:t xml:space="preserve">Евгений Владимирович 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"ОЦ" с. Тимашево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Морев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Артем Денисович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ГБОУСОШ №2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Неретин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Марк Александрович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Тольятти,Лицей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№51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Панфилова Анастасия Вячеславовна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ОЦ </w:t>
            </w:r>
            <w:proofErr w:type="spellStart"/>
            <w:r w:rsidRPr="00DD7476">
              <w:rPr>
                <w:rFonts w:ascii="Times New Roman" w:hAnsi="Times New Roman" w:cs="Times New Roman"/>
              </w:rPr>
              <w:t>с.Тимашево</w:t>
            </w:r>
            <w:proofErr w:type="spellEnd"/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Семёнов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СОШ Школа 35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D7476">
              <w:rPr>
                <w:rFonts w:ascii="Times New Roman" w:hAnsi="Times New Roman" w:cs="Times New Roman"/>
              </w:rPr>
              <w:t xml:space="preserve">Юлия Игоревна 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№163</w:t>
            </w:r>
          </w:p>
        </w:tc>
      </w:tr>
      <w:tr w:rsidR="000A22C4" w:rsidRPr="00DD7476" w:rsidTr="00A736C8">
        <w:trPr>
          <w:trHeight w:val="300"/>
        </w:trPr>
        <w:tc>
          <w:tcPr>
            <w:tcW w:w="708" w:type="dxa"/>
            <w:noWrap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9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Чугурова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Владислава Алексеевна</w:t>
            </w:r>
          </w:p>
        </w:tc>
        <w:tc>
          <w:tcPr>
            <w:tcW w:w="5670" w:type="dxa"/>
            <w:noWrap/>
            <w:hideMark/>
          </w:tcPr>
          <w:p w:rsidR="000A22C4" w:rsidRPr="00DD7476" w:rsidRDefault="000A22C4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№163</w:t>
            </w:r>
          </w:p>
        </w:tc>
      </w:tr>
    </w:tbl>
    <w:p w:rsidR="00CC0EC6" w:rsidRDefault="00CC0EC6">
      <w:bookmarkStart w:id="0" w:name="_GoBack"/>
      <w:bookmarkEnd w:id="0"/>
    </w:p>
    <w:sectPr w:rsidR="00CC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AC"/>
    <w:rsid w:val="000A22C4"/>
    <w:rsid w:val="00AC66AC"/>
    <w:rsid w:val="00C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E0C9-336D-438E-B22E-6E6A4CF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2023-12-13T05:29:00Z</dcterms:created>
  <dcterms:modified xsi:type="dcterms:W3CDTF">2023-12-13T05:30:00Z</dcterms:modified>
</cp:coreProperties>
</file>