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1F072" w14:textId="77777777" w:rsidR="001E7F9B" w:rsidRPr="0056623D" w:rsidRDefault="001E7F9B" w:rsidP="00D116BF">
      <w:pPr>
        <w:jc w:val="center"/>
        <w:rPr>
          <w:b/>
          <w:sz w:val="32"/>
          <w:szCs w:val="32"/>
        </w:rPr>
      </w:pPr>
    </w:p>
    <w:p w14:paraId="3BE23D13" w14:textId="77777777" w:rsidR="00220539" w:rsidRPr="0056623D" w:rsidRDefault="00576F38" w:rsidP="00220539">
      <w:pPr>
        <w:jc w:val="center"/>
        <w:rPr>
          <w:b/>
          <w:sz w:val="32"/>
          <w:szCs w:val="28"/>
        </w:rPr>
      </w:pPr>
      <w:r w:rsidRPr="0056623D">
        <w:rPr>
          <w:b/>
          <w:sz w:val="32"/>
          <w:szCs w:val="32"/>
        </w:rPr>
        <w:t xml:space="preserve">Статистико-аналитический отчет </w:t>
      </w:r>
      <w:r w:rsidR="00550D16">
        <w:rPr>
          <w:b/>
          <w:sz w:val="32"/>
          <w:szCs w:val="32"/>
        </w:rPr>
        <w:br/>
      </w:r>
      <w:r w:rsidRPr="0056623D">
        <w:rPr>
          <w:b/>
          <w:sz w:val="32"/>
          <w:szCs w:val="32"/>
        </w:rPr>
        <w:t xml:space="preserve">о результатах </w:t>
      </w:r>
      <w:r w:rsidR="003D0D44">
        <w:rPr>
          <w:b/>
          <w:sz w:val="32"/>
          <w:szCs w:val="32"/>
        </w:rPr>
        <w:t>государственной итоговой аттестации</w:t>
      </w:r>
      <w:r w:rsidR="00B90814">
        <w:rPr>
          <w:b/>
          <w:sz w:val="32"/>
          <w:szCs w:val="32"/>
        </w:rPr>
        <w:t xml:space="preserve"> </w:t>
      </w:r>
      <w:r w:rsidR="00E057C9">
        <w:rPr>
          <w:b/>
          <w:sz w:val="32"/>
          <w:szCs w:val="32"/>
        </w:rPr>
        <w:br/>
        <w:t>по образовательным программам среднего общего образования</w:t>
      </w:r>
      <w:r w:rsidR="00E057C9">
        <w:rPr>
          <w:b/>
          <w:sz w:val="32"/>
          <w:szCs w:val="32"/>
        </w:rPr>
        <w:br/>
      </w:r>
      <w:r w:rsidR="00B90814">
        <w:rPr>
          <w:b/>
          <w:sz w:val="32"/>
          <w:szCs w:val="32"/>
        </w:rPr>
        <w:t xml:space="preserve">в </w:t>
      </w:r>
      <w:r w:rsidR="003D0D44">
        <w:rPr>
          <w:b/>
          <w:sz w:val="32"/>
          <w:szCs w:val="32"/>
        </w:rPr>
        <w:t>202</w:t>
      </w:r>
      <w:r w:rsidR="0016787E">
        <w:rPr>
          <w:b/>
          <w:sz w:val="32"/>
          <w:szCs w:val="32"/>
        </w:rPr>
        <w:t>2</w:t>
      </w:r>
      <w:r w:rsidR="00B90814">
        <w:rPr>
          <w:b/>
          <w:sz w:val="32"/>
          <w:szCs w:val="32"/>
        </w:rPr>
        <w:t xml:space="preserve"> году</w:t>
      </w:r>
    </w:p>
    <w:p w14:paraId="714DDED0" w14:textId="7874F4FD" w:rsidR="00220539" w:rsidRPr="0056623D" w:rsidRDefault="00220539" w:rsidP="00220539">
      <w:pPr>
        <w:jc w:val="center"/>
        <w:rPr>
          <w:b/>
          <w:sz w:val="32"/>
          <w:szCs w:val="28"/>
        </w:rPr>
      </w:pPr>
      <w:r w:rsidRPr="0056623D">
        <w:rPr>
          <w:b/>
          <w:sz w:val="32"/>
          <w:szCs w:val="28"/>
        </w:rPr>
        <w:t xml:space="preserve">в </w:t>
      </w:r>
      <w:r w:rsidR="00FA79D4">
        <w:rPr>
          <w:b/>
          <w:sz w:val="32"/>
          <w:szCs w:val="28"/>
        </w:rPr>
        <w:t>Самарском региональном центре для одаренных детей</w:t>
      </w:r>
    </w:p>
    <w:p w14:paraId="193A50A6" w14:textId="77777777" w:rsidR="00220539" w:rsidRPr="0056623D" w:rsidRDefault="00220539" w:rsidP="00220539">
      <w:pPr>
        <w:rPr>
          <w:i/>
        </w:rPr>
      </w:pPr>
    </w:p>
    <w:p w14:paraId="6D34AE7E" w14:textId="77777777" w:rsidR="00220539" w:rsidRPr="0056623D" w:rsidRDefault="00220539" w:rsidP="00220539">
      <w:pPr>
        <w:rPr>
          <w:i/>
        </w:rPr>
      </w:pPr>
    </w:p>
    <w:p w14:paraId="19170ED6" w14:textId="77777777" w:rsidR="005060D9" w:rsidRPr="0056623D" w:rsidRDefault="005060D9" w:rsidP="00D116BF">
      <w:pPr>
        <w:jc w:val="center"/>
        <w:rPr>
          <w:rStyle w:val="af5"/>
          <w:sz w:val="28"/>
          <w:szCs w:val="32"/>
        </w:rPr>
      </w:pPr>
      <w:r w:rsidRPr="0056623D">
        <w:rPr>
          <w:rStyle w:val="af5"/>
          <w:sz w:val="28"/>
          <w:szCs w:val="32"/>
        </w:rPr>
        <w:t>ПОЯСНИТЕЛЬНАЯ ЗАПИСКА</w:t>
      </w:r>
    </w:p>
    <w:p w14:paraId="24A0F359" w14:textId="77777777" w:rsidR="005060D9" w:rsidRPr="0056623D" w:rsidRDefault="005060D9" w:rsidP="00D116BF">
      <w:pPr>
        <w:jc w:val="center"/>
        <w:rPr>
          <w:b/>
          <w:bCs/>
          <w:sz w:val="20"/>
          <w:szCs w:val="28"/>
        </w:rPr>
      </w:pPr>
    </w:p>
    <w:p w14:paraId="4DA45B5F" w14:textId="29404995" w:rsidR="009B01B3" w:rsidRPr="0056623D" w:rsidRDefault="009B01B3" w:rsidP="009B01B3">
      <w:pPr>
        <w:spacing w:line="312" w:lineRule="auto"/>
        <w:ind w:firstLine="567"/>
        <w:jc w:val="both"/>
        <w:rPr>
          <w:bCs/>
          <w:szCs w:val="28"/>
        </w:rPr>
      </w:pPr>
      <w:r w:rsidRPr="0056623D">
        <w:rPr>
          <w:bCs/>
          <w:szCs w:val="28"/>
        </w:rPr>
        <w:t>Предлагаемый документ представляет статистико-аналитическ</w:t>
      </w:r>
      <w:r w:rsidR="00FA79D4">
        <w:rPr>
          <w:bCs/>
          <w:szCs w:val="28"/>
        </w:rPr>
        <w:t>ий отчет</w:t>
      </w:r>
      <w:r w:rsidRPr="0056623D">
        <w:rPr>
          <w:bCs/>
          <w:szCs w:val="28"/>
        </w:rPr>
        <w:t xml:space="preserve"> о результатах </w:t>
      </w:r>
      <w:r w:rsidR="00550D16">
        <w:rPr>
          <w:bCs/>
          <w:szCs w:val="28"/>
        </w:rPr>
        <w:t>государственной итоговой аттестации по образовательным программам среднего общего образования</w:t>
      </w:r>
      <w:r w:rsidRPr="0056623D">
        <w:rPr>
          <w:bCs/>
          <w:szCs w:val="28"/>
        </w:rPr>
        <w:t>.</w:t>
      </w:r>
    </w:p>
    <w:p w14:paraId="355234A3" w14:textId="77777777" w:rsidR="009B01B3" w:rsidRPr="0056623D" w:rsidRDefault="009B01B3" w:rsidP="009B01B3">
      <w:pPr>
        <w:spacing w:line="312" w:lineRule="auto"/>
        <w:ind w:firstLine="567"/>
        <w:jc w:val="both"/>
        <w:rPr>
          <w:bCs/>
          <w:szCs w:val="28"/>
        </w:rPr>
      </w:pPr>
      <w:r w:rsidRPr="0056623D">
        <w:rPr>
          <w:bCs/>
          <w:szCs w:val="28"/>
        </w:rPr>
        <w:t xml:space="preserve">Целью отчета является </w:t>
      </w:r>
    </w:p>
    <w:p w14:paraId="2DBA24FC" w14:textId="7C7B24A2"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sidR="00550D16">
        <w:rPr>
          <w:bCs/>
          <w:szCs w:val="28"/>
        </w:rPr>
        <w:t>ГИА-11</w:t>
      </w:r>
      <w:r w:rsidR="00550D16" w:rsidRPr="0056623D">
        <w:rPr>
          <w:bCs/>
          <w:szCs w:val="28"/>
        </w:rPr>
        <w:t xml:space="preserve"> </w:t>
      </w:r>
      <w:r w:rsidRPr="0056623D">
        <w:rPr>
          <w:bCs/>
          <w:szCs w:val="28"/>
        </w:rPr>
        <w:t xml:space="preserve">в </w:t>
      </w:r>
      <w:r w:rsidR="00FA79D4">
        <w:rPr>
          <w:bCs/>
          <w:szCs w:val="28"/>
        </w:rPr>
        <w:t>Центре;</w:t>
      </w:r>
    </w:p>
    <w:p w14:paraId="5929B43B" w14:textId="77777777"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w:t>
      </w:r>
      <w:r w:rsidR="00706E31" w:rsidRPr="0056623D">
        <w:rPr>
          <w:bCs/>
          <w:szCs w:val="28"/>
        </w:rPr>
        <w:t xml:space="preserve">участников </w:t>
      </w:r>
      <w:r w:rsidR="00550D16">
        <w:rPr>
          <w:bCs/>
          <w:szCs w:val="28"/>
        </w:rPr>
        <w:t xml:space="preserve">ГИА-11 </w:t>
      </w:r>
      <w:r w:rsidRPr="0056623D">
        <w:rPr>
          <w:bCs/>
          <w:szCs w:val="28"/>
        </w:rPr>
        <w:t>по учебным предметам и разработка рекомендаций по совершенствованию преподавания;</w:t>
      </w:r>
    </w:p>
    <w:p w14:paraId="2FF42FB9" w14:textId="77777777" w:rsidR="009B01B3" w:rsidRPr="0056623D" w:rsidRDefault="009B01B3" w:rsidP="00BC108D">
      <w:pPr>
        <w:numPr>
          <w:ilvl w:val="0"/>
          <w:numId w:val="4"/>
        </w:numPr>
        <w:spacing w:line="312" w:lineRule="auto"/>
        <w:ind w:left="0" w:firstLine="567"/>
        <w:jc w:val="both"/>
        <w:rPr>
          <w:bCs/>
          <w:szCs w:val="28"/>
        </w:rPr>
      </w:pPr>
      <w:r w:rsidRPr="0056623D">
        <w:rPr>
          <w:bCs/>
          <w:szCs w:val="28"/>
        </w:rPr>
        <w:t xml:space="preserve">формирование предложений в </w:t>
      </w:r>
      <w:r w:rsidR="00040376" w:rsidRPr="0056623D">
        <w:rPr>
          <w:bCs/>
          <w:szCs w:val="28"/>
        </w:rPr>
        <w:t>«</w:t>
      </w:r>
      <w:r w:rsidRPr="0056623D">
        <w:rPr>
          <w:bCs/>
          <w:szCs w:val="28"/>
        </w:rPr>
        <w:t>дорожную карту</w:t>
      </w:r>
      <w:r w:rsidR="00040376" w:rsidRPr="0056623D">
        <w:rPr>
          <w:bCs/>
          <w:szCs w:val="28"/>
        </w:rPr>
        <w:t>»</w:t>
      </w:r>
      <w:r w:rsidRPr="0056623D">
        <w:rPr>
          <w:bCs/>
          <w:szCs w:val="28"/>
        </w:rPr>
        <w:t xml:space="preserve"> по развитию региональной системы образования (в части выявления и распространения лучших педагогических практик, оказания поддержки </w:t>
      </w:r>
      <w:r w:rsidR="00040376" w:rsidRPr="0056623D">
        <w:rPr>
          <w:bCs/>
          <w:szCs w:val="28"/>
        </w:rPr>
        <w:t>образовательным организациям</w:t>
      </w:r>
      <w:r w:rsidRPr="0056623D">
        <w:rPr>
          <w:bCs/>
          <w:szCs w:val="28"/>
        </w:rPr>
        <w:t>, демонстрирующим устойчиво низкие результаты обучения).</w:t>
      </w:r>
    </w:p>
    <w:p w14:paraId="45D7A273" w14:textId="77777777" w:rsidR="009B01B3" w:rsidRPr="0056623D" w:rsidRDefault="009B01B3" w:rsidP="009B01B3">
      <w:pPr>
        <w:spacing w:line="312" w:lineRule="auto"/>
        <w:ind w:firstLine="567"/>
        <w:jc w:val="both"/>
        <w:rPr>
          <w:bCs/>
          <w:szCs w:val="28"/>
        </w:rPr>
      </w:pPr>
    </w:p>
    <w:p w14:paraId="7C7FF23C" w14:textId="77777777" w:rsidR="009B01B3" w:rsidRPr="0056623D" w:rsidRDefault="009B01B3" w:rsidP="009B01B3">
      <w:pPr>
        <w:spacing w:line="312" w:lineRule="auto"/>
        <w:ind w:firstLine="567"/>
        <w:jc w:val="both"/>
        <w:rPr>
          <w:bCs/>
          <w:szCs w:val="28"/>
        </w:rPr>
      </w:pPr>
      <w:r w:rsidRPr="0056623D">
        <w:rPr>
          <w:b/>
          <w:bCs/>
          <w:szCs w:val="28"/>
        </w:rPr>
        <w:t>Структура отчета</w:t>
      </w:r>
      <w:r w:rsidRPr="0056623D">
        <w:rPr>
          <w:bCs/>
          <w:szCs w:val="28"/>
        </w:rPr>
        <w:t xml:space="preserve"> </w:t>
      </w:r>
    </w:p>
    <w:p w14:paraId="537CED8B" w14:textId="77777777" w:rsidR="00124F3F" w:rsidRPr="0056623D" w:rsidRDefault="00124F3F" w:rsidP="009B01B3">
      <w:pPr>
        <w:spacing w:line="312" w:lineRule="auto"/>
        <w:ind w:firstLine="567"/>
        <w:jc w:val="both"/>
        <w:rPr>
          <w:bCs/>
          <w:szCs w:val="28"/>
        </w:rPr>
      </w:pPr>
      <w:r w:rsidRPr="0056623D">
        <w:rPr>
          <w:bCs/>
          <w:szCs w:val="28"/>
        </w:rPr>
        <w:t xml:space="preserve">Отчет состоит из </w:t>
      </w:r>
      <w:r w:rsidR="000933F0" w:rsidRPr="0056623D">
        <w:rPr>
          <w:bCs/>
          <w:szCs w:val="28"/>
        </w:rPr>
        <w:t>двух</w:t>
      </w:r>
      <w:r w:rsidRPr="0056623D">
        <w:rPr>
          <w:bCs/>
          <w:szCs w:val="28"/>
        </w:rPr>
        <w:t xml:space="preserve"> </w:t>
      </w:r>
      <w:r w:rsidR="00AA5A9D" w:rsidRPr="0056623D">
        <w:rPr>
          <w:bCs/>
          <w:szCs w:val="28"/>
        </w:rPr>
        <w:t>частей</w:t>
      </w:r>
      <w:r w:rsidRPr="0056623D">
        <w:rPr>
          <w:bCs/>
          <w:szCs w:val="28"/>
        </w:rPr>
        <w:t>:</w:t>
      </w:r>
    </w:p>
    <w:p w14:paraId="7AB1D02C" w14:textId="77777777" w:rsidR="00D43617" w:rsidRPr="0056623D" w:rsidRDefault="00E433CE" w:rsidP="00AA5A9D">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Глава</w:t>
      </w:r>
      <w:r w:rsidR="00124F3F" w:rsidRPr="00634251">
        <w:rPr>
          <w:rFonts w:ascii="Times New Roman" w:hAnsi="Times New Roman"/>
          <w:bCs/>
          <w:sz w:val="24"/>
          <w:szCs w:val="24"/>
          <w:lang w:eastAsia="ru-RU"/>
        </w:rPr>
        <w:t xml:space="preserve"> </w:t>
      </w:r>
      <w:r>
        <w:rPr>
          <w:rFonts w:ascii="Times New Roman" w:hAnsi="Times New Roman"/>
          <w:bCs/>
          <w:sz w:val="24"/>
          <w:szCs w:val="24"/>
          <w:lang w:eastAsia="ru-RU"/>
        </w:rPr>
        <w:t>1</w:t>
      </w:r>
      <w:r w:rsidR="00124F3F" w:rsidRPr="00634251">
        <w:rPr>
          <w:rFonts w:ascii="Times New Roman" w:hAnsi="Times New Roman"/>
          <w:bCs/>
          <w:sz w:val="24"/>
          <w:szCs w:val="24"/>
          <w:lang w:eastAsia="ru-RU"/>
        </w:rPr>
        <w:t xml:space="preserve"> </w:t>
      </w:r>
      <w:r w:rsidR="00D43617" w:rsidRPr="0056623D">
        <w:rPr>
          <w:rFonts w:ascii="Times New Roman" w:hAnsi="Times New Roman"/>
          <w:bCs/>
          <w:sz w:val="24"/>
          <w:szCs w:val="24"/>
        </w:rPr>
        <w:t xml:space="preserve">включает в себя общую информацию о результатах проведения </w:t>
      </w:r>
      <w:r w:rsidR="00550D16">
        <w:rPr>
          <w:rFonts w:ascii="Times New Roman" w:hAnsi="Times New Roman"/>
          <w:bCs/>
          <w:sz w:val="24"/>
          <w:szCs w:val="24"/>
        </w:rPr>
        <w:t>ГИА-11</w:t>
      </w:r>
      <w:r w:rsidR="00550D16" w:rsidRPr="0056623D">
        <w:rPr>
          <w:rFonts w:ascii="Times New Roman" w:hAnsi="Times New Roman"/>
          <w:bCs/>
          <w:sz w:val="24"/>
          <w:szCs w:val="24"/>
        </w:rPr>
        <w:t xml:space="preserve"> </w:t>
      </w:r>
      <w:r w:rsidR="00D43617" w:rsidRPr="0056623D">
        <w:rPr>
          <w:rFonts w:ascii="Times New Roman" w:hAnsi="Times New Roman"/>
          <w:bCs/>
          <w:sz w:val="24"/>
          <w:szCs w:val="24"/>
        </w:rPr>
        <w:t xml:space="preserve">в субъекте </w:t>
      </w:r>
      <w:r w:rsidR="00040376" w:rsidRPr="0056623D">
        <w:rPr>
          <w:rFonts w:ascii="Times New Roman" w:hAnsi="Times New Roman"/>
          <w:bCs/>
          <w:sz w:val="24"/>
          <w:szCs w:val="24"/>
        </w:rPr>
        <w:t>Российской Федерации</w:t>
      </w:r>
      <w:r w:rsidR="00220539" w:rsidRPr="0056623D">
        <w:rPr>
          <w:rFonts w:ascii="Times New Roman" w:hAnsi="Times New Roman"/>
          <w:bCs/>
          <w:sz w:val="24"/>
          <w:szCs w:val="24"/>
        </w:rPr>
        <w:t xml:space="preserve"> в </w:t>
      </w:r>
      <w:r w:rsidR="003D0D44">
        <w:rPr>
          <w:rFonts w:ascii="Times New Roman" w:hAnsi="Times New Roman"/>
          <w:bCs/>
          <w:sz w:val="24"/>
          <w:szCs w:val="24"/>
        </w:rPr>
        <w:t>202</w:t>
      </w:r>
      <w:r w:rsidR="0016787E">
        <w:rPr>
          <w:rFonts w:ascii="Times New Roman" w:hAnsi="Times New Roman"/>
          <w:bCs/>
          <w:sz w:val="24"/>
          <w:szCs w:val="24"/>
        </w:rPr>
        <w:t>2</w:t>
      </w:r>
      <w:r w:rsidR="00220539" w:rsidRPr="0056623D">
        <w:rPr>
          <w:rFonts w:ascii="Times New Roman" w:hAnsi="Times New Roman"/>
          <w:bCs/>
          <w:sz w:val="24"/>
          <w:szCs w:val="24"/>
        </w:rPr>
        <w:t xml:space="preserve"> году</w:t>
      </w:r>
      <w:r w:rsidR="00D43617" w:rsidRPr="0056623D">
        <w:rPr>
          <w:rFonts w:ascii="Times New Roman" w:hAnsi="Times New Roman"/>
          <w:bCs/>
          <w:sz w:val="24"/>
          <w:szCs w:val="24"/>
        </w:rPr>
        <w:t>.</w:t>
      </w:r>
    </w:p>
    <w:p w14:paraId="128C30A8" w14:textId="77777777" w:rsidR="000933F0" w:rsidRPr="00F579AB" w:rsidRDefault="00E433CE" w:rsidP="00220539">
      <w:pPr>
        <w:spacing w:line="312" w:lineRule="auto"/>
        <w:ind w:firstLine="567"/>
        <w:jc w:val="both"/>
        <w:rPr>
          <w:bCs/>
          <w:szCs w:val="28"/>
        </w:rPr>
      </w:pPr>
      <w:r>
        <w:rPr>
          <w:bCs/>
        </w:rPr>
        <w:t>Глава</w:t>
      </w:r>
      <w:r w:rsidR="00D43617" w:rsidRPr="0056623D">
        <w:rPr>
          <w:bCs/>
        </w:rPr>
        <w:t xml:space="preserve"> </w:t>
      </w:r>
      <w:r>
        <w:rPr>
          <w:bCs/>
        </w:rPr>
        <w:t>2</w:t>
      </w:r>
      <w:r w:rsidR="007E6C34">
        <w:rPr>
          <w:bCs/>
        </w:rPr>
        <w:t xml:space="preserve"> </w:t>
      </w:r>
      <w:r w:rsidR="00124F3F" w:rsidRPr="0056623D">
        <w:rPr>
          <w:bCs/>
        </w:rPr>
        <w:t>включает в себя</w:t>
      </w:r>
      <w:r w:rsidR="000933F0" w:rsidRPr="0056623D">
        <w:rPr>
          <w:bCs/>
        </w:rPr>
        <w:t xml:space="preserve"> </w:t>
      </w:r>
      <w:r w:rsidR="00124F3F" w:rsidRPr="0056623D">
        <w:rPr>
          <w:bCs/>
        </w:rPr>
        <w:t xml:space="preserve">Методический анализ результатов </w:t>
      </w:r>
      <w:r w:rsidR="00B90814">
        <w:rPr>
          <w:bCs/>
        </w:rPr>
        <w:t>ЕГЭ</w:t>
      </w:r>
      <w:r w:rsidR="007E6C34">
        <w:rPr>
          <w:bCs/>
        </w:rPr>
        <w:t xml:space="preserve"> по учебному предмету</w:t>
      </w:r>
      <w:r w:rsidR="00124F3F" w:rsidRPr="0056623D">
        <w:rPr>
          <w:bCs/>
        </w:rPr>
        <w:t xml:space="preserve"> и</w:t>
      </w:r>
      <w:r w:rsidR="00FF4904">
        <w:rPr>
          <w:bCs/>
        </w:rPr>
        <w:t xml:space="preserve"> информацию</w:t>
      </w:r>
      <w:r w:rsidR="00124F3F" w:rsidRPr="0056623D">
        <w:rPr>
          <w:bCs/>
        </w:rPr>
        <w:t xml:space="preserve"> </w:t>
      </w:r>
      <w:r>
        <w:rPr>
          <w:bCs/>
        </w:rPr>
        <w:t>о мероприятиях, запланированных для включения</w:t>
      </w:r>
      <w:r w:rsidR="00124F3F" w:rsidRPr="0056623D">
        <w:rPr>
          <w:bCs/>
        </w:rPr>
        <w:t xml:space="preserve"> в </w:t>
      </w:r>
      <w:r w:rsidR="00040376" w:rsidRPr="0056623D">
        <w:rPr>
          <w:bCs/>
        </w:rPr>
        <w:t>«</w:t>
      </w:r>
      <w:r w:rsidR="00124F3F" w:rsidRPr="0056623D">
        <w:rPr>
          <w:bCs/>
        </w:rPr>
        <w:t>дорожную карту</w:t>
      </w:r>
      <w:r w:rsidR="00040376" w:rsidRPr="0056623D">
        <w:rPr>
          <w:bCs/>
        </w:rPr>
        <w:t>»</w:t>
      </w:r>
      <w:r w:rsidR="00124F3F" w:rsidRPr="0056623D">
        <w:rPr>
          <w:bCs/>
        </w:rPr>
        <w:t xml:space="preserve"> по развитию региональной системы образования</w:t>
      </w:r>
      <w:r w:rsidR="007E6C34">
        <w:rPr>
          <w:bCs/>
        </w:rPr>
        <w:t>. Глава 2 заполняется</w:t>
      </w:r>
      <w:r w:rsidR="000933F0" w:rsidRPr="0056623D">
        <w:rPr>
          <w:bCs/>
        </w:rPr>
        <w:t xml:space="preserve"> по</w:t>
      </w:r>
      <w:r w:rsidR="007E6C34">
        <w:rPr>
          <w:bCs/>
        </w:rPr>
        <w:t xml:space="preserve"> каждому отдельному учебному предмету</w:t>
      </w:r>
      <w:r w:rsidR="000933F0" w:rsidRPr="0056623D">
        <w:rPr>
          <w:bCs/>
        </w:rPr>
        <w:t xml:space="preserve">: </w:t>
      </w:r>
      <w:r w:rsidR="00220539" w:rsidRPr="0056623D">
        <w:rPr>
          <w:bCs/>
        </w:rPr>
        <w:t>р</w:t>
      </w:r>
      <w:r w:rsidR="00AA5A9D" w:rsidRPr="0056623D">
        <w:rPr>
          <w:bCs/>
          <w:szCs w:val="28"/>
        </w:rPr>
        <w:t>усский язык</w:t>
      </w:r>
      <w:r w:rsidR="00220539" w:rsidRPr="0056623D">
        <w:rPr>
          <w:bCs/>
          <w:szCs w:val="28"/>
        </w:rPr>
        <w:t>, математика</w:t>
      </w:r>
      <w:r w:rsidR="00AA5A9D" w:rsidRPr="0056623D">
        <w:rPr>
          <w:bCs/>
          <w:szCs w:val="28"/>
        </w:rPr>
        <w:t xml:space="preserve"> </w:t>
      </w:r>
      <w:r w:rsidR="00220539" w:rsidRPr="0056623D">
        <w:rPr>
          <w:bCs/>
          <w:szCs w:val="28"/>
        </w:rPr>
        <w:t>(</w:t>
      </w:r>
      <w:r w:rsidR="00AA5A9D" w:rsidRPr="0056623D">
        <w:rPr>
          <w:bCs/>
          <w:szCs w:val="28"/>
        </w:rPr>
        <w:t>профильный уров</w:t>
      </w:r>
      <w:r w:rsidR="00220539" w:rsidRPr="0056623D">
        <w:rPr>
          <w:bCs/>
          <w:szCs w:val="28"/>
        </w:rPr>
        <w:t>ень</w:t>
      </w:r>
      <w:r w:rsidR="00AA5A9D" w:rsidRPr="0056623D">
        <w:rPr>
          <w:bCs/>
          <w:szCs w:val="28"/>
        </w:rPr>
        <w:t>)</w:t>
      </w:r>
      <w:r w:rsidR="00220539" w:rsidRPr="0056623D">
        <w:rPr>
          <w:bCs/>
          <w:szCs w:val="28"/>
        </w:rPr>
        <w:t>, ф</w:t>
      </w:r>
      <w:r w:rsidR="00AA5A9D" w:rsidRPr="0056623D">
        <w:rPr>
          <w:bCs/>
          <w:szCs w:val="28"/>
        </w:rPr>
        <w:t>изика</w:t>
      </w:r>
      <w:r w:rsidR="00220539" w:rsidRPr="0056623D">
        <w:rPr>
          <w:bCs/>
          <w:szCs w:val="28"/>
        </w:rPr>
        <w:t>, х</w:t>
      </w:r>
      <w:r w:rsidR="00AA5A9D" w:rsidRPr="0056623D">
        <w:rPr>
          <w:bCs/>
          <w:szCs w:val="28"/>
        </w:rPr>
        <w:t>имия</w:t>
      </w:r>
      <w:r w:rsidR="00220539" w:rsidRPr="0056623D">
        <w:rPr>
          <w:bCs/>
          <w:szCs w:val="28"/>
        </w:rPr>
        <w:t>, и</w:t>
      </w:r>
      <w:r w:rsidR="00AA5A9D" w:rsidRPr="0056623D">
        <w:rPr>
          <w:bCs/>
          <w:szCs w:val="28"/>
        </w:rPr>
        <w:t>нформатика</w:t>
      </w:r>
      <w:r w:rsidR="00220539" w:rsidRPr="0056623D">
        <w:rPr>
          <w:bCs/>
          <w:szCs w:val="28"/>
        </w:rPr>
        <w:t>, б</w:t>
      </w:r>
      <w:r w:rsidR="00AA5A9D" w:rsidRPr="0056623D">
        <w:rPr>
          <w:bCs/>
          <w:szCs w:val="28"/>
        </w:rPr>
        <w:t>иология</w:t>
      </w:r>
      <w:r w:rsidR="00220539" w:rsidRPr="0056623D">
        <w:rPr>
          <w:bCs/>
          <w:szCs w:val="28"/>
        </w:rPr>
        <w:t>, и</w:t>
      </w:r>
      <w:r w:rsidR="00AA5A9D" w:rsidRPr="0056623D">
        <w:rPr>
          <w:bCs/>
          <w:szCs w:val="28"/>
        </w:rPr>
        <w:t>стория</w:t>
      </w:r>
      <w:r w:rsidR="00220539" w:rsidRPr="0056623D">
        <w:rPr>
          <w:bCs/>
          <w:szCs w:val="28"/>
        </w:rPr>
        <w:t>, г</w:t>
      </w:r>
      <w:r w:rsidR="00AA5A9D" w:rsidRPr="0056623D">
        <w:rPr>
          <w:bCs/>
          <w:szCs w:val="28"/>
        </w:rPr>
        <w:t>еография</w:t>
      </w:r>
      <w:r w:rsidR="00220539" w:rsidRPr="0056623D">
        <w:rPr>
          <w:bCs/>
          <w:szCs w:val="28"/>
        </w:rPr>
        <w:t>, о</w:t>
      </w:r>
      <w:r w:rsidR="00AA5A9D" w:rsidRPr="0056623D">
        <w:rPr>
          <w:bCs/>
          <w:szCs w:val="28"/>
        </w:rPr>
        <w:t>бществознание</w:t>
      </w:r>
      <w:r w:rsidR="00220539" w:rsidRPr="0056623D">
        <w:rPr>
          <w:bCs/>
          <w:szCs w:val="28"/>
        </w:rPr>
        <w:t>, л</w:t>
      </w:r>
      <w:r w:rsidR="00AA5A9D" w:rsidRPr="0056623D">
        <w:rPr>
          <w:bCs/>
          <w:szCs w:val="28"/>
        </w:rPr>
        <w:t>итература</w:t>
      </w:r>
      <w:r w:rsidR="00220539" w:rsidRPr="0056623D">
        <w:rPr>
          <w:bCs/>
          <w:szCs w:val="28"/>
        </w:rPr>
        <w:t>, а</w:t>
      </w:r>
      <w:r w:rsidR="00AA5A9D" w:rsidRPr="0056623D">
        <w:rPr>
          <w:bCs/>
          <w:szCs w:val="28"/>
        </w:rPr>
        <w:t>нглийский язык</w:t>
      </w:r>
      <w:r w:rsidR="00220539" w:rsidRPr="0056623D">
        <w:rPr>
          <w:bCs/>
          <w:szCs w:val="28"/>
        </w:rPr>
        <w:t>, н</w:t>
      </w:r>
      <w:r w:rsidR="000933F0" w:rsidRPr="0056623D">
        <w:rPr>
          <w:bCs/>
          <w:szCs w:val="28"/>
        </w:rPr>
        <w:t>емецкий язык</w:t>
      </w:r>
      <w:r w:rsidR="000933F0" w:rsidRPr="0056623D">
        <w:rPr>
          <w:rStyle w:val="a6"/>
          <w:bCs/>
          <w:szCs w:val="28"/>
        </w:rPr>
        <w:footnoteReference w:id="1"/>
      </w:r>
      <w:r w:rsidR="00220539" w:rsidRPr="0056623D">
        <w:rPr>
          <w:bCs/>
          <w:szCs w:val="28"/>
        </w:rPr>
        <w:t>, ф</w:t>
      </w:r>
      <w:r w:rsidR="000933F0" w:rsidRPr="0056623D">
        <w:rPr>
          <w:bCs/>
          <w:szCs w:val="28"/>
        </w:rPr>
        <w:t>ранцузский язык</w:t>
      </w:r>
      <w:r w:rsidR="000933F0" w:rsidRPr="0056623D">
        <w:rPr>
          <w:rStyle w:val="a6"/>
          <w:bCs/>
          <w:szCs w:val="28"/>
        </w:rPr>
        <w:footnoteReference w:id="2"/>
      </w:r>
      <w:r w:rsidR="00220539" w:rsidRPr="0056623D">
        <w:rPr>
          <w:bCs/>
          <w:szCs w:val="28"/>
        </w:rPr>
        <w:t>, и</w:t>
      </w:r>
      <w:r w:rsidR="000933F0" w:rsidRPr="0056623D">
        <w:rPr>
          <w:bCs/>
          <w:szCs w:val="28"/>
        </w:rPr>
        <w:t>спанский язык</w:t>
      </w:r>
      <w:r w:rsidR="000933F0" w:rsidRPr="0056623D">
        <w:rPr>
          <w:rStyle w:val="a6"/>
          <w:bCs/>
          <w:szCs w:val="28"/>
        </w:rPr>
        <w:footnoteReference w:id="3"/>
      </w:r>
      <w:r w:rsidR="00E56CB8" w:rsidRPr="0056623D">
        <w:rPr>
          <w:bCs/>
          <w:szCs w:val="28"/>
        </w:rPr>
        <w:t>, китайский язык</w:t>
      </w:r>
      <w:r w:rsidR="00E56CB8" w:rsidRPr="00F579AB">
        <w:rPr>
          <w:rStyle w:val="a6"/>
          <w:bCs/>
          <w:szCs w:val="28"/>
        </w:rPr>
        <w:footnoteReference w:id="4"/>
      </w:r>
      <w:r w:rsidR="00220539" w:rsidRPr="00F579AB">
        <w:rPr>
          <w:bCs/>
          <w:szCs w:val="28"/>
        </w:rPr>
        <w:t>.</w:t>
      </w:r>
    </w:p>
    <w:p w14:paraId="27335C7F" w14:textId="77777777" w:rsidR="00124F3F" w:rsidRPr="00FA4B3A" w:rsidRDefault="00124F3F" w:rsidP="00124F3F">
      <w:pPr>
        <w:pStyle w:val="a3"/>
        <w:spacing w:after="0" w:line="312" w:lineRule="auto"/>
        <w:ind w:left="0" w:firstLine="567"/>
        <w:jc w:val="both"/>
        <w:rPr>
          <w:rFonts w:ascii="Times New Roman" w:hAnsi="Times New Roman"/>
          <w:bCs/>
          <w:sz w:val="24"/>
          <w:szCs w:val="28"/>
          <w:lang w:eastAsia="ru-RU"/>
        </w:rPr>
      </w:pPr>
    </w:p>
    <w:p w14:paraId="78704834" w14:textId="14EC0550" w:rsidR="009B01B3" w:rsidRDefault="009B01B3" w:rsidP="009B01B3">
      <w:pPr>
        <w:spacing w:line="312" w:lineRule="auto"/>
        <w:ind w:firstLine="567"/>
        <w:jc w:val="both"/>
        <w:rPr>
          <w:bCs/>
          <w:szCs w:val="28"/>
        </w:rPr>
      </w:pPr>
    </w:p>
    <w:p w14:paraId="3D94952C" w14:textId="11ECC9B2" w:rsidR="002836AD" w:rsidRDefault="002836AD" w:rsidP="009B01B3">
      <w:pPr>
        <w:spacing w:line="312" w:lineRule="auto"/>
        <w:ind w:firstLine="567"/>
        <w:jc w:val="both"/>
        <w:rPr>
          <w:bCs/>
          <w:szCs w:val="28"/>
        </w:rPr>
      </w:pPr>
    </w:p>
    <w:p w14:paraId="440261EB" w14:textId="77777777" w:rsidR="002836AD" w:rsidRPr="00FA4B3A" w:rsidRDefault="002836AD" w:rsidP="009B01B3">
      <w:pPr>
        <w:spacing w:line="312" w:lineRule="auto"/>
        <w:ind w:firstLine="567"/>
        <w:jc w:val="both"/>
        <w:rPr>
          <w:bCs/>
          <w:szCs w:val="28"/>
        </w:rPr>
      </w:pPr>
    </w:p>
    <w:p w14:paraId="068EEB74" w14:textId="77777777" w:rsidR="009B01B3" w:rsidRPr="00FA4B3A" w:rsidRDefault="009B01B3" w:rsidP="009B01B3">
      <w:pPr>
        <w:spacing w:line="312" w:lineRule="auto"/>
        <w:ind w:firstLine="567"/>
        <w:jc w:val="both"/>
        <w:rPr>
          <w:b/>
          <w:bCs/>
          <w:szCs w:val="28"/>
        </w:rPr>
      </w:pPr>
      <w:r w:rsidRPr="00FA4B3A">
        <w:rPr>
          <w:b/>
          <w:bCs/>
          <w:szCs w:val="28"/>
        </w:rPr>
        <w:t>Отчет может быть использован:</w:t>
      </w:r>
    </w:p>
    <w:p w14:paraId="33EB7EA8" w14:textId="77777777" w:rsidR="009B01B3" w:rsidRPr="00FA4B3A" w:rsidRDefault="00860479" w:rsidP="00E2039C">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Pr="00FA4B3A">
        <w:rPr>
          <w:rFonts w:ascii="Times New Roman" w:hAnsi="Times New Roman"/>
          <w:bCs/>
          <w:sz w:val="24"/>
          <w:szCs w:val="28"/>
          <w:lang w:eastAsia="ru-RU"/>
        </w:rPr>
        <w:t xml:space="preserve"> </w:t>
      </w:r>
      <w:r>
        <w:rPr>
          <w:rFonts w:ascii="Times New Roman" w:hAnsi="Times New Roman"/>
          <w:bCs/>
          <w:sz w:val="24"/>
          <w:szCs w:val="28"/>
          <w:lang w:eastAsia="ru-RU"/>
        </w:rPr>
        <w:t>органов исполнительной власти, осуществляющи</w:t>
      </w:r>
      <w:r w:rsidR="00262C87">
        <w:rPr>
          <w:rFonts w:ascii="Times New Roman" w:hAnsi="Times New Roman"/>
          <w:bCs/>
          <w:sz w:val="24"/>
          <w:szCs w:val="28"/>
          <w:lang w:eastAsia="ru-RU"/>
        </w:rPr>
        <w:t>х государственное</w:t>
      </w:r>
      <w:r>
        <w:rPr>
          <w:rFonts w:ascii="Times New Roman" w:hAnsi="Times New Roman"/>
          <w:bCs/>
          <w:sz w:val="24"/>
          <w:szCs w:val="28"/>
          <w:lang w:eastAsia="ru-RU"/>
        </w:rPr>
        <w:t xml:space="preserve"> управление в сфере образования, </w:t>
      </w:r>
      <w:r w:rsidR="009B01B3"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6C66D1BD" w14:textId="77777777" w:rsidR="009B01B3" w:rsidRPr="00FA4B3A" w:rsidRDefault="00860479" w:rsidP="00E2039C">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 xml:space="preserve">специалистами </w:t>
      </w:r>
      <w:r w:rsidR="009B01B3" w:rsidRPr="00FA4B3A">
        <w:rPr>
          <w:rFonts w:ascii="Times New Roman" w:hAnsi="Times New Roman"/>
          <w:bCs/>
          <w:sz w:val="24"/>
          <w:szCs w:val="28"/>
          <w:lang w:eastAsia="ru-RU"/>
        </w:rPr>
        <w:t>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3F893047" w14:textId="77777777" w:rsidR="009B01B3" w:rsidRPr="00FA4B3A" w:rsidRDefault="009B01B3" w:rsidP="00E2039C">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sidR="00780032">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sidR="00780032">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sidR="00780032">
        <w:rPr>
          <w:rFonts w:ascii="Times New Roman" w:hAnsi="Times New Roman"/>
          <w:bCs/>
          <w:sz w:val="24"/>
          <w:szCs w:val="28"/>
          <w:lang w:eastAsia="ru-RU"/>
        </w:rPr>
        <w:t>учебному</w:t>
      </w:r>
      <w:r w:rsidR="00780032" w:rsidRPr="00FA4B3A">
        <w:rPr>
          <w:rFonts w:ascii="Times New Roman" w:hAnsi="Times New Roman"/>
          <w:bCs/>
          <w:sz w:val="24"/>
          <w:szCs w:val="28"/>
          <w:lang w:eastAsia="ru-RU"/>
        </w:rPr>
        <w:t xml:space="preserve"> </w:t>
      </w:r>
      <w:r w:rsidRPr="00FA4B3A">
        <w:rPr>
          <w:rFonts w:ascii="Times New Roman" w:hAnsi="Times New Roman"/>
          <w:bCs/>
          <w:sz w:val="24"/>
          <w:szCs w:val="28"/>
          <w:lang w:eastAsia="ru-RU"/>
        </w:rPr>
        <w:t xml:space="preserve">предмету и успешного опыта подготовки </w:t>
      </w:r>
      <w:r w:rsidR="00780032">
        <w:rPr>
          <w:rFonts w:ascii="Times New Roman" w:hAnsi="Times New Roman"/>
          <w:bCs/>
          <w:sz w:val="24"/>
          <w:szCs w:val="28"/>
          <w:lang w:eastAsia="ru-RU"/>
        </w:rPr>
        <w:t>обучающихся</w:t>
      </w:r>
      <w:r w:rsidR="00780032" w:rsidRPr="00FA4B3A">
        <w:rPr>
          <w:rFonts w:ascii="Times New Roman" w:hAnsi="Times New Roman"/>
          <w:bCs/>
          <w:sz w:val="24"/>
          <w:szCs w:val="28"/>
          <w:lang w:eastAsia="ru-RU"/>
        </w:rPr>
        <w:t xml:space="preserve"> </w:t>
      </w:r>
      <w:r w:rsidRPr="00FA4B3A">
        <w:rPr>
          <w:rFonts w:ascii="Times New Roman" w:hAnsi="Times New Roman"/>
          <w:bCs/>
          <w:sz w:val="24"/>
          <w:szCs w:val="28"/>
          <w:lang w:eastAsia="ru-RU"/>
        </w:rPr>
        <w:t>к государственной итоговой аттестации;</w:t>
      </w:r>
    </w:p>
    <w:p w14:paraId="0D0DEDEF" w14:textId="77777777" w:rsidR="009B01B3" w:rsidRPr="00FA4B3A" w:rsidRDefault="009B01B3" w:rsidP="00E2039C">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sidR="00A51CB9">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6A6DB101" w14:textId="77777777" w:rsidR="009B01B3" w:rsidRPr="00FA4B3A" w:rsidRDefault="009B01B3" w:rsidP="009B01B3">
      <w:pPr>
        <w:spacing w:line="312" w:lineRule="auto"/>
        <w:ind w:firstLine="567"/>
        <w:jc w:val="both"/>
        <w:rPr>
          <w:bCs/>
          <w:szCs w:val="28"/>
        </w:rPr>
      </w:pPr>
    </w:p>
    <w:p w14:paraId="0D2C62A3" w14:textId="6E75C29D" w:rsidR="00550D16" w:rsidRDefault="009B01B3" w:rsidP="009B01B3">
      <w:pPr>
        <w:spacing w:line="312" w:lineRule="auto"/>
        <w:ind w:firstLine="567"/>
        <w:jc w:val="both"/>
        <w:rPr>
          <w:bCs/>
          <w:szCs w:val="28"/>
        </w:rPr>
      </w:pPr>
      <w:r w:rsidRPr="00FA4B3A">
        <w:rPr>
          <w:bCs/>
          <w:szCs w:val="28"/>
        </w:rPr>
        <w:t>При проведении анализа использова</w:t>
      </w:r>
      <w:r w:rsidR="00AF503A">
        <w:rPr>
          <w:bCs/>
          <w:szCs w:val="28"/>
        </w:rPr>
        <w:t>лис</w:t>
      </w:r>
      <w:r w:rsidR="00A51CB9">
        <w:rPr>
          <w:bCs/>
          <w:szCs w:val="28"/>
        </w:rPr>
        <w:t>ь</w:t>
      </w:r>
      <w:r w:rsidRPr="00FA4B3A">
        <w:rPr>
          <w:bCs/>
          <w:szCs w:val="28"/>
        </w:rPr>
        <w:t xml:space="preserve"> данны</w:t>
      </w:r>
      <w:r w:rsidR="00A51CB9">
        <w:rPr>
          <w:bCs/>
          <w:szCs w:val="28"/>
        </w:rPr>
        <w:t>е</w:t>
      </w:r>
      <w:r w:rsidRPr="00FA4B3A">
        <w:rPr>
          <w:bCs/>
          <w:szCs w:val="28"/>
        </w:rPr>
        <w:t xml:space="preserve"> региональной информационной системы обеспечения проведения государственной итоговой аттестации по программам среднего общего образования (РИС ГИА-11)</w:t>
      </w:r>
      <w:r w:rsidR="009C1279" w:rsidRPr="00FA4B3A">
        <w:rPr>
          <w:bCs/>
          <w:szCs w:val="28"/>
        </w:rPr>
        <w:t>, а также дополнительны</w:t>
      </w:r>
      <w:r w:rsidR="00A51CB9">
        <w:rPr>
          <w:bCs/>
          <w:szCs w:val="28"/>
        </w:rPr>
        <w:t>е</w:t>
      </w:r>
      <w:r w:rsidR="009C1279" w:rsidRPr="00FA4B3A">
        <w:rPr>
          <w:bCs/>
          <w:szCs w:val="28"/>
        </w:rPr>
        <w:t xml:space="preserve"> сведени</w:t>
      </w:r>
      <w:r w:rsidR="00A51CB9">
        <w:rPr>
          <w:bCs/>
          <w:szCs w:val="28"/>
        </w:rPr>
        <w:t>я</w:t>
      </w:r>
      <w:r w:rsidR="009C1279" w:rsidRPr="00FA4B3A">
        <w:rPr>
          <w:bCs/>
          <w:szCs w:val="28"/>
        </w:rPr>
        <w:t xml:space="preserve"> </w:t>
      </w:r>
      <w:r w:rsidR="009C1279"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14:paraId="7AD0B092" w14:textId="77777777" w:rsidR="009B01B3" w:rsidRPr="00FA4B3A" w:rsidRDefault="009B01B3" w:rsidP="009B01B3">
      <w:pPr>
        <w:spacing w:line="312" w:lineRule="auto"/>
        <w:ind w:firstLine="567"/>
        <w:jc w:val="both"/>
        <w:rPr>
          <w:bCs/>
          <w:sz w:val="28"/>
          <w:szCs w:val="28"/>
        </w:rPr>
      </w:pPr>
      <w:r w:rsidRPr="00FA4B3A">
        <w:rPr>
          <w:bCs/>
          <w:szCs w:val="28"/>
        </w:rPr>
        <w:t xml:space="preserve"> </w:t>
      </w:r>
      <w:r w:rsidR="00040584" w:rsidRPr="00FA4B3A">
        <w:rPr>
          <w:bCs/>
          <w:sz w:val="28"/>
          <w:szCs w:val="28"/>
        </w:rPr>
        <w:br w:type="page"/>
      </w:r>
    </w:p>
    <w:p w14:paraId="3312DB6F" w14:textId="77777777" w:rsidR="005B1E0E" w:rsidRPr="0056623D" w:rsidRDefault="005B1E0E" w:rsidP="006020BB">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в 202</w:t>
      </w:r>
      <w:r w:rsidR="0016787E">
        <w:rPr>
          <w:b/>
          <w:sz w:val="32"/>
          <w:szCs w:val="32"/>
        </w:rPr>
        <w:t>2</w:t>
      </w:r>
      <w:r>
        <w:rPr>
          <w:b/>
          <w:sz w:val="32"/>
          <w:szCs w:val="32"/>
        </w:rPr>
        <w:t xml:space="preserve"> году</w:t>
      </w:r>
    </w:p>
    <w:p w14:paraId="15EEC76E" w14:textId="469BACB9" w:rsidR="005060D9" w:rsidRDefault="005B1E0E" w:rsidP="00AF503A">
      <w:pPr>
        <w:jc w:val="center"/>
        <w:rPr>
          <w:b/>
          <w:sz w:val="32"/>
          <w:szCs w:val="28"/>
        </w:rPr>
      </w:pPr>
      <w:r w:rsidRPr="0056623D">
        <w:rPr>
          <w:b/>
          <w:sz w:val="32"/>
          <w:szCs w:val="28"/>
        </w:rPr>
        <w:t xml:space="preserve">в </w:t>
      </w:r>
      <w:r w:rsidR="00AF503A">
        <w:rPr>
          <w:b/>
          <w:sz w:val="32"/>
          <w:szCs w:val="28"/>
        </w:rPr>
        <w:t>Самарском региональном центре для одаренных детей</w:t>
      </w:r>
    </w:p>
    <w:p w14:paraId="5D3E0707" w14:textId="77777777" w:rsidR="00AF503A" w:rsidRPr="00FA4B3A" w:rsidRDefault="00AF503A" w:rsidP="00AF503A">
      <w:pPr>
        <w:jc w:val="center"/>
        <w:rPr>
          <w:bCs/>
          <w:sz w:val="28"/>
          <w:szCs w:val="28"/>
        </w:rPr>
      </w:pPr>
    </w:p>
    <w:p w14:paraId="04658E72" w14:textId="77777777" w:rsidR="004B187A" w:rsidRDefault="00C113C6" w:rsidP="00B86ACD">
      <w:pPr>
        <w:jc w:val="center"/>
        <w:rPr>
          <w:b/>
          <w:bCs/>
          <w:sz w:val="28"/>
          <w:szCs w:val="28"/>
        </w:rPr>
      </w:pPr>
      <w:bookmarkStart w:id="0" w:name="_Toc254118092"/>
      <w:bookmarkStart w:id="1" w:name="_Toc286949198"/>
      <w:bookmarkStart w:id="2" w:name="_Toc369254839"/>
      <w:bookmarkStart w:id="3" w:name="_Toc407717085"/>
      <w:bookmarkStart w:id="4" w:name="_Toc411943011"/>
      <w:r w:rsidRPr="00FC6BBF">
        <w:rPr>
          <w:b/>
          <w:bCs/>
          <w:sz w:val="28"/>
          <w:szCs w:val="28"/>
        </w:rPr>
        <w:t xml:space="preserve">Перечень условных обозначений, </w:t>
      </w:r>
      <w:r w:rsidR="005060D9" w:rsidRPr="00FC6BBF">
        <w:rPr>
          <w:b/>
          <w:bCs/>
          <w:sz w:val="28"/>
          <w:szCs w:val="28"/>
        </w:rPr>
        <w:t>сокращений и терминов</w:t>
      </w:r>
      <w:bookmarkEnd w:id="0"/>
      <w:bookmarkEnd w:id="1"/>
      <w:bookmarkEnd w:id="2"/>
      <w:bookmarkEnd w:id="3"/>
      <w:bookmarkEnd w:id="4"/>
    </w:p>
    <w:p w14:paraId="471669D4" w14:textId="77777777" w:rsidR="006D3CF0" w:rsidRPr="00F579AB" w:rsidRDefault="006D3CF0" w:rsidP="00015E89"/>
    <w:tbl>
      <w:tblPr>
        <w:tblW w:w="49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850"/>
        <w:gridCol w:w="7389"/>
      </w:tblGrid>
      <w:tr w:rsidR="00E057C9" w:rsidRPr="00634251" w14:paraId="7B30F3A7" w14:textId="77777777" w:rsidTr="00ED57AE">
        <w:trPr>
          <w:cantSplit/>
        </w:trPr>
        <w:tc>
          <w:tcPr>
            <w:tcW w:w="1001" w:type="pct"/>
          </w:tcPr>
          <w:p w14:paraId="41E6CF9E" w14:textId="77777777" w:rsidR="00E057C9" w:rsidRPr="00634251" w:rsidRDefault="00E057C9" w:rsidP="00D116BF">
            <w:pPr>
              <w:widowControl w:val="0"/>
            </w:pPr>
            <w:r w:rsidRPr="00634251">
              <w:t>АТЕ</w:t>
            </w:r>
          </w:p>
        </w:tc>
        <w:tc>
          <w:tcPr>
            <w:tcW w:w="3999" w:type="pct"/>
          </w:tcPr>
          <w:p w14:paraId="4EB7C5ED" w14:textId="77777777" w:rsidR="00E057C9" w:rsidRPr="00634251" w:rsidRDefault="00E057C9" w:rsidP="00D116BF">
            <w:pPr>
              <w:widowControl w:val="0"/>
              <w:jc w:val="both"/>
            </w:pPr>
            <w:r w:rsidRPr="00634251">
              <w:t>Административно-территориальная единица</w:t>
            </w:r>
          </w:p>
        </w:tc>
      </w:tr>
      <w:tr w:rsidR="00E057C9" w:rsidRPr="00634251" w14:paraId="786802EE" w14:textId="77777777" w:rsidTr="00ED57AE">
        <w:trPr>
          <w:cantSplit/>
        </w:trPr>
        <w:tc>
          <w:tcPr>
            <w:tcW w:w="1001" w:type="pct"/>
          </w:tcPr>
          <w:p w14:paraId="200056B7" w14:textId="77777777" w:rsidR="00E057C9" w:rsidRPr="00634251" w:rsidRDefault="00E057C9" w:rsidP="00D116BF">
            <w:pPr>
              <w:widowControl w:val="0"/>
            </w:pPr>
            <w:r w:rsidRPr="00634251">
              <w:t>ВПЛ</w:t>
            </w:r>
          </w:p>
        </w:tc>
        <w:tc>
          <w:tcPr>
            <w:tcW w:w="3999" w:type="pct"/>
          </w:tcPr>
          <w:p w14:paraId="480B667F" w14:textId="77777777" w:rsidR="00E057C9" w:rsidRPr="00634251" w:rsidRDefault="00E057C9" w:rsidP="00A349CE">
            <w:pPr>
              <w:widowControl w:val="0"/>
              <w:jc w:val="both"/>
            </w:pPr>
            <w:r w:rsidRPr="00634251">
              <w:t>Выпускники прошлых лет</w:t>
            </w:r>
            <w:r w:rsidR="003B47DB">
              <w:t>, допущенные в установленном порядке к сдаче ЕГЭ</w:t>
            </w:r>
          </w:p>
        </w:tc>
      </w:tr>
      <w:tr w:rsidR="00E057C9" w:rsidRPr="00634251" w14:paraId="292C5EA8" w14:textId="77777777" w:rsidTr="00ED57AE">
        <w:trPr>
          <w:cantSplit/>
        </w:trPr>
        <w:tc>
          <w:tcPr>
            <w:tcW w:w="1001" w:type="pct"/>
          </w:tcPr>
          <w:p w14:paraId="49455AC6" w14:textId="77777777" w:rsidR="00E057C9" w:rsidRPr="00634251" w:rsidRDefault="00E057C9" w:rsidP="00A349CE">
            <w:pPr>
              <w:widowControl w:val="0"/>
            </w:pPr>
            <w:r w:rsidRPr="00634251">
              <w:t>ВТГ</w:t>
            </w:r>
          </w:p>
        </w:tc>
        <w:tc>
          <w:tcPr>
            <w:tcW w:w="3999" w:type="pct"/>
          </w:tcPr>
          <w:p w14:paraId="04B83094" w14:textId="77777777" w:rsidR="00E057C9" w:rsidRPr="00634251" w:rsidRDefault="00E057C9" w:rsidP="00D116BF">
            <w:pPr>
              <w:widowControl w:val="0"/>
              <w:jc w:val="both"/>
            </w:pPr>
            <w:r w:rsidRPr="00634251">
              <w:t>Выпускники текущего года</w:t>
            </w:r>
            <w:r w:rsidR="003B47DB">
              <w:t>, обучающиеся, допущенные в установленном порядке к ГИА в форме ЕГЭ</w:t>
            </w:r>
          </w:p>
        </w:tc>
      </w:tr>
      <w:tr w:rsidR="00E057C9" w:rsidRPr="00634251" w14:paraId="6FF9561B" w14:textId="77777777" w:rsidTr="00ED57AE">
        <w:trPr>
          <w:cantSplit/>
        </w:trPr>
        <w:tc>
          <w:tcPr>
            <w:tcW w:w="1001" w:type="pct"/>
          </w:tcPr>
          <w:p w14:paraId="2638120C" w14:textId="77777777" w:rsidR="00E057C9" w:rsidRPr="00634251" w:rsidRDefault="00E057C9" w:rsidP="00550D16">
            <w:pPr>
              <w:widowControl w:val="0"/>
            </w:pPr>
            <w:r w:rsidRPr="00FF2246">
              <w:t>ГВЭ-11</w:t>
            </w:r>
          </w:p>
        </w:tc>
        <w:tc>
          <w:tcPr>
            <w:tcW w:w="3999" w:type="pct"/>
            <w:vAlign w:val="center"/>
          </w:tcPr>
          <w:p w14:paraId="501926FB" w14:textId="77777777" w:rsidR="00E057C9" w:rsidRPr="00634251" w:rsidRDefault="00E057C9" w:rsidP="00550D16">
            <w:pPr>
              <w:widowControl w:val="0"/>
              <w:jc w:val="both"/>
            </w:pPr>
            <w:r w:rsidRPr="00FF2246">
              <w:t xml:space="preserve">Государственный выпускной экзамен по образовательным программам среднего общего образования </w:t>
            </w:r>
          </w:p>
        </w:tc>
      </w:tr>
      <w:tr w:rsidR="00E057C9" w:rsidRPr="00634251" w14:paraId="5FE772B0" w14:textId="77777777" w:rsidTr="00ED57AE">
        <w:trPr>
          <w:cantSplit/>
        </w:trPr>
        <w:tc>
          <w:tcPr>
            <w:tcW w:w="1001" w:type="pct"/>
          </w:tcPr>
          <w:p w14:paraId="4B692B5D" w14:textId="77777777" w:rsidR="00E057C9" w:rsidRPr="00634251" w:rsidRDefault="00E057C9" w:rsidP="00D116BF">
            <w:pPr>
              <w:widowControl w:val="0"/>
            </w:pPr>
            <w:r w:rsidRPr="00634251">
              <w:t>ГИА-11</w:t>
            </w:r>
          </w:p>
        </w:tc>
        <w:tc>
          <w:tcPr>
            <w:tcW w:w="3999" w:type="pct"/>
            <w:vAlign w:val="center"/>
          </w:tcPr>
          <w:p w14:paraId="1CB17BCF" w14:textId="77777777" w:rsidR="00E057C9" w:rsidRPr="00634251" w:rsidRDefault="00E057C9" w:rsidP="00D116BF">
            <w:pPr>
              <w:widowControl w:val="0"/>
              <w:jc w:val="both"/>
            </w:pPr>
            <w:r w:rsidRPr="00634251">
              <w:t>Государственная итоговая аттестация по образовательным программам среднего общего образования</w:t>
            </w:r>
          </w:p>
        </w:tc>
      </w:tr>
      <w:tr w:rsidR="00E057C9" w:rsidRPr="00634251" w14:paraId="731A77C8" w14:textId="77777777" w:rsidTr="00ED57AE">
        <w:trPr>
          <w:cantSplit/>
        </w:trPr>
        <w:tc>
          <w:tcPr>
            <w:tcW w:w="1001" w:type="pct"/>
          </w:tcPr>
          <w:p w14:paraId="4D27B682" w14:textId="77777777" w:rsidR="00E057C9" w:rsidRPr="00634251" w:rsidRDefault="00E057C9" w:rsidP="00D116BF">
            <w:pPr>
              <w:widowControl w:val="0"/>
            </w:pPr>
            <w:r w:rsidRPr="00634251">
              <w:t xml:space="preserve">ЕГЭ </w:t>
            </w:r>
          </w:p>
        </w:tc>
        <w:tc>
          <w:tcPr>
            <w:tcW w:w="3999" w:type="pct"/>
            <w:vAlign w:val="center"/>
          </w:tcPr>
          <w:p w14:paraId="07917AA3" w14:textId="77777777" w:rsidR="00E057C9" w:rsidRPr="00634251" w:rsidRDefault="00E057C9" w:rsidP="00D116BF">
            <w:pPr>
              <w:widowControl w:val="0"/>
              <w:jc w:val="both"/>
            </w:pPr>
            <w:r w:rsidRPr="00634251">
              <w:t>Единый государственный экзамен</w:t>
            </w:r>
          </w:p>
        </w:tc>
      </w:tr>
      <w:tr w:rsidR="00E057C9" w:rsidRPr="00634251" w14:paraId="7379CE95" w14:textId="77777777" w:rsidTr="00ED57AE">
        <w:trPr>
          <w:cantSplit/>
        </w:trPr>
        <w:tc>
          <w:tcPr>
            <w:tcW w:w="1001" w:type="pct"/>
          </w:tcPr>
          <w:p w14:paraId="5972392D" w14:textId="77777777" w:rsidR="00E057C9" w:rsidRPr="00634251" w:rsidRDefault="00E057C9" w:rsidP="00D116BF">
            <w:pPr>
              <w:widowControl w:val="0"/>
            </w:pPr>
            <w:r w:rsidRPr="00634251">
              <w:t>КИМ</w:t>
            </w:r>
          </w:p>
        </w:tc>
        <w:tc>
          <w:tcPr>
            <w:tcW w:w="3999" w:type="pct"/>
            <w:vAlign w:val="center"/>
          </w:tcPr>
          <w:p w14:paraId="0E086791" w14:textId="77777777" w:rsidR="00E057C9" w:rsidRPr="00634251" w:rsidRDefault="00E057C9" w:rsidP="00D116BF">
            <w:pPr>
              <w:widowControl w:val="0"/>
              <w:jc w:val="both"/>
            </w:pPr>
            <w:r w:rsidRPr="00634251">
              <w:t xml:space="preserve">Контрольные измерительные материалы </w:t>
            </w:r>
          </w:p>
        </w:tc>
      </w:tr>
      <w:tr w:rsidR="00FC51CC" w:rsidRPr="00634251" w14:paraId="4754A4A4" w14:textId="77777777" w:rsidTr="00D65DF5">
        <w:trPr>
          <w:cantSplit/>
          <w:trHeight w:val="729"/>
        </w:trPr>
        <w:tc>
          <w:tcPr>
            <w:tcW w:w="1001" w:type="pct"/>
          </w:tcPr>
          <w:p w14:paraId="22F73114" w14:textId="77777777" w:rsidR="00FC51CC" w:rsidRPr="00634251" w:rsidRDefault="00FC51CC" w:rsidP="00D116BF">
            <w:pPr>
              <w:widowControl w:val="0"/>
            </w:pPr>
            <w:r>
              <w:t>Минимальный балл</w:t>
            </w:r>
          </w:p>
        </w:tc>
        <w:tc>
          <w:tcPr>
            <w:tcW w:w="3999" w:type="pct"/>
            <w:vAlign w:val="center"/>
          </w:tcPr>
          <w:p w14:paraId="002284FE" w14:textId="77777777" w:rsidR="00FC51CC" w:rsidRPr="00634251" w:rsidRDefault="00FC51CC" w:rsidP="00D116BF">
            <w:pPr>
              <w:widowControl w:val="0"/>
              <w:jc w:val="both"/>
            </w:pPr>
            <w:r>
              <w:t>Минимальное количество баллов ЕГЭ, подтверждающее освоение образовательной программы среднего общего образования</w:t>
            </w:r>
          </w:p>
        </w:tc>
      </w:tr>
      <w:tr w:rsidR="00E057C9" w:rsidRPr="00634251" w14:paraId="16C6D5D1" w14:textId="77777777" w:rsidTr="00ED57AE">
        <w:trPr>
          <w:cantSplit/>
        </w:trPr>
        <w:tc>
          <w:tcPr>
            <w:tcW w:w="1001" w:type="pct"/>
          </w:tcPr>
          <w:p w14:paraId="153D1368" w14:textId="77777777" w:rsidR="00E057C9" w:rsidRPr="00634251" w:rsidRDefault="00E057C9" w:rsidP="00D116BF">
            <w:pPr>
              <w:widowControl w:val="0"/>
            </w:pPr>
            <w:r w:rsidRPr="00634251">
              <w:t>ОИВ</w:t>
            </w:r>
          </w:p>
        </w:tc>
        <w:tc>
          <w:tcPr>
            <w:tcW w:w="3999" w:type="pct"/>
            <w:vAlign w:val="center"/>
          </w:tcPr>
          <w:p w14:paraId="631E26E4" w14:textId="77777777" w:rsidR="00E057C9" w:rsidRPr="00634251" w:rsidRDefault="00E057C9" w:rsidP="00A349CE">
            <w:pPr>
              <w:widowControl w:val="0"/>
              <w:jc w:val="both"/>
            </w:pPr>
            <w:r w:rsidRPr="00634251">
              <w:t>Органы исполнительной власти субъектов Российской Федерации, осуществляющие государственное управление в сфере образования</w:t>
            </w:r>
          </w:p>
        </w:tc>
      </w:tr>
      <w:tr w:rsidR="00E057C9" w:rsidRPr="00634251" w14:paraId="4E1B1975" w14:textId="77777777" w:rsidTr="00ED57AE">
        <w:trPr>
          <w:cantSplit/>
        </w:trPr>
        <w:tc>
          <w:tcPr>
            <w:tcW w:w="1001" w:type="pct"/>
          </w:tcPr>
          <w:p w14:paraId="6505765C" w14:textId="77777777" w:rsidR="00E057C9" w:rsidRPr="00634251" w:rsidRDefault="00E057C9" w:rsidP="00D116BF">
            <w:pPr>
              <w:widowControl w:val="0"/>
            </w:pPr>
            <w:r w:rsidRPr="00634251">
              <w:t>ОО</w:t>
            </w:r>
          </w:p>
        </w:tc>
        <w:tc>
          <w:tcPr>
            <w:tcW w:w="3999" w:type="pct"/>
            <w:vAlign w:val="center"/>
          </w:tcPr>
          <w:p w14:paraId="1D9A938C" w14:textId="77777777" w:rsidR="00E057C9" w:rsidRPr="00634251" w:rsidRDefault="00E057C9" w:rsidP="00D116BF">
            <w:pPr>
              <w:widowControl w:val="0"/>
              <w:jc w:val="both"/>
            </w:pPr>
            <w:r w:rsidRPr="00634251">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057C9" w:rsidRPr="00634251" w14:paraId="58A7116F" w14:textId="77777777" w:rsidTr="00ED57AE">
        <w:trPr>
          <w:cantSplit/>
        </w:trPr>
        <w:tc>
          <w:tcPr>
            <w:tcW w:w="1001" w:type="pct"/>
          </w:tcPr>
          <w:p w14:paraId="00AC6ECE" w14:textId="77777777" w:rsidR="00E057C9" w:rsidRPr="00634251" w:rsidRDefault="00E057C9" w:rsidP="00D116BF">
            <w:pPr>
              <w:widowControl w:val="0"/>
            </w:pPr>
            <w:r w:rsidRPr="00634251">
              <w:t>РИС</w:t>
            </w:r>
          </w:p>
        </w:tc>
        <w:tc>
          <w:tcPr>
            <w:tcW w:w="3999" w:type="pct"/>
            <w:vAlign w:val="center"/>
          </w:tcPr>
          <w:p w14:paraId="72238B62" w14:textId="77777777" w:rsidR="00E057C9" w:rsidRPr="00634251" w:rsidRDefault="00E057C9" w:rsidP="00D116BF">
            <w:pPr>
              <w:widowControl w:val="0"/>
              <w:jc w:val="both"/>
            </w:pPr>
            <w:r w:rsidRPr="00634251">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057C9" w:rsidRPr="00634251" w14:paraId="21936332" w14:textId="77777777" w:rsidTr="00ED57AE">
        <w:trPr>
          <w:cantSplit/>
        </w:trPr>
        <w:tc>
          <w:tcPr>
            <w:tcW w:w="1001" w:type="pct"/>
          </w:tcPr>
          <w:p w14:paraId="1C54A4D2" w14:textId="77777777" w:rsidR="00E057C9" w:rsidRPr="00634251" w:rsidRDefault="00E057C9" w:rsidP="00D116BF">
            <w:pPr>
              <w:widowControl w:val="0"/>
            </w:pPr>
            <w:r w:rsidRPr="00634251">
              <w:t>Участник ЕГЭ / участник экзамена / участник</w:t>
            </w:r>
          </w:p>
        </w:tc>
        <w:tc>
          <w:tcPr>
            <w:tcW w:w="3999" w:type="pct"/>
            <w:vAlign w:val="center"/>
          </w:tcPr>
          <w:p w14:paraId="7643C96D" w14:textId="77777777" w:rsidR="00E057C9" w:rsidRPr="00634251" w:rsidRDefault="00E057C9" w:rsidP="00D116BF">
            <w:pPr>
              <w:widowControl w:val="0"/>
              <w:jc w:val="both"/>
            </w:pPr>
            <w:r w:rsidRPr="00634251">
              <w:t>Обучающиеся, допущенные в установленном порядке к ГИА в форме ЕГЭ, выпускники прошлых лет, допущенные в установленном порядке к сдаче ЕГЭ</w:t>
            </w:r>
          </w:p>
        </w:tc>
      </w:tr>
      <w:tr w:rsidR="00E057C9" w:rsidRPr="00634251" w14:paraId="6F9EAA34" w14:textId="77777777" w:rsidTr="00ED57AE">
        <w:trPr>
          <w:cantSplit/>
        </w:trPr>
        <w:tc>
          <w:tcPr>
            <w:tcW w:w="1001" w:type="pct"/>
          </w:tcPr>
          <w:p w14:paraId="2E512DBD" w14:textId="77777777" w:rsidR="00E057C9" w:rsidRPr="00634251" w:rsidRDefault="00E057C9" w:rsidP="00C52947">
            <w:pPr>
              <w:widowControl w:val="0"/>
            </w:pPr>
            <w:r w:rsidRPr="00634251">
              <w:t>Участники ЕГЭ с ОВЗ</w:t>
            </w:r>
          </w:p>
        </w:tc>
        <w:tc>
          <w:tcPr>
            <w:tcW w:w="3999" w:type="pct"/>
            <w:vAlign w:val="center"/>
          </w:tcPr>
          <w:p w14:paraId="7B546474" w14:textId="77777777" w:rsidR="00E057C9" w:rsidRPr="00634251" w:rsidRDefault="00E057C9" w:rsidP="00C52947">
            <w:pPr>
              <w:widowControl w:val="0"/>
              <w:jc w:val="both"/>
            </w:pPr>
            <w:r w:rsidRPr="00634251">
              <w:t>Участники ЕГЭ с ограниченными возможностями здоровья</w:t>
            </w:r>
          </w:p>
        </w:tc>
      </w:tr>
      <w:tr w:rsidR="00407E4A" w:rsidRPr="00634251" w14:paraId="4542143B" w14:textId="77777777" w:rsidTr="003735F5">
        <w:trPr>
          <w:cantSplit/>
        </w:trPr>
        <w:tc>
          <w:tcPr>
            <w:tcW w:w="1001" w:type="pct"/>
          </w:tcPr>
          <w:p w14:paraId="34F474AB" w14:textId="77777777" w:rsidR="00407E4A" w:rsidRPr="00634251" w:rsidRDefault="00407E4A" w:rsidP="003735F5">
            <w:pPr>
              <w:widowControl w:val="0"/>
            </w:pPr>
            <w:r>
              <w:t>ФПУ</w:t>
            </w:r>
          </w:p>
        </w:tc>
        <w:tc>
          <w:tcPr>
            <w:tcW w:w="3999" w:type="pct"/>
            <w:vAlign w:val="center"/>
          </w:tcPr>
          <w:p w14:paraId="212C8DA1" w14:textId="77777777" w:rsidR="00407E4A" w:rsidRPr="00634251" w:rsidRDefault="00407E4A" w:rsidP="003735F5">
            <w:pPr>
              <w:widowControl w:val="0"/>
              <w:jc w:val="both"/>
            </w:pPr>
            <w:r w:rsidRPr="00634251">
              <w:rPr>
                <w:iCs/>
              </w:rPr>
              <w:t>Федеральн</w:t>
            </w:r>
            <w:r>
              <w:rPr>
                <w:iCs/>
              </w:rPr>
              <w:t>ый</w:t>
            </w:r>
            <w:r w:rsidRPr="00634251">
              <w:rPr>
                <w:iCs/>
              </w:rPr>
              <w:t xml:space="preserve"> переч</w:t>
            </w:r>
            <w:r>
              <w:rPr>
                <w:iCs/>
              </w:rPr>
              <w:t>ень учебников,</w:t>
            </w:r>
            <w:r w:rsidRPr="00634251">
              <w:rPr>
                <w:iCs/>
              </w:rPr>
              <w:t xml:space="preserve">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130F04DC" w14:textId="77777777" w:rsidR="001C11E0" w:rsidRPr="00FA4B3A" w:rsidRDefault="001C11E0" w:rsidP="00D116BF">
      <w:pPr>
        <w:jc w:val="center"/>
        <w:rPr>
          <w:rStyle w:val="af5"/>
          <w:sz w:val="32"/>
          <w:szCs w:val="32"/>
        </w:rPr>
      </w:pPr>
    </w:p>
    <w:p w14:paraId="423A3534" w14:textId="77777777" w:rsidR="00332A77" w:rsidRPr="00FC6BBF" w:rsidRDefault="00332A77" w:rsidP="00DA23FC">
      <w:pPr>
        <w:pStyle w:val="1"/>
        <w:rPr>
          <w:rStyle w:val="af5"/>
          <w:rFonts w:ascii="Times New Roman" w:hAnsi="Times New Roman"/>
          <w:b/>
          <w:bCs/>
          <w:sz w:val="32"/>
        </w:rPr>
      </w:pPr>
      <w:r>
        <w:rPr>
          <w:rStyle w:val="af5"/>
          <w:sz w:val="32"/>
          <w:szCs w:val="32"/>
        </w:rPr>
        <w:br w:type="page"/>
      </w:r>
      <w:r w:rsidRPr="00FC6BBF">
        <w:rPr>
          <w:rStyle w:val="af5"/>
          <w:rFonts w:ascii="Times New Roman" w:hAnsi="Times New Roman"/>
          <w:b/>
          <w:bCs/>
          <w:sz w:val="32"/>
        </w:rPr>
        <w:lastRenderedPageBreak/>
        <w:br/>
        <w:t>Основные количественные характеристики</w:t>
      </w:r>
      <w:r w:rsidR="00B360B5">
        <w:rPr>
          <w:rStyle w:val="a6"/>
          <w:rFonts w:ascii="Times New Roman" w:hAnsi="Times New Roman"/>
          <w:sz w:val="32"/>
        </w:rPr>
        <w:footnoteReference w:id="5"/>
      </w:r>
      <w:r w:rsidRPr="00FC6BBF">
        <w:rPr>
          <w:rStyle w:val="af5"/>
          <w:rFonts w:ascii="Times New Roman" w:hAnsi="Times New Roman"/>
          <w:b/>
          <w:bCs/>
          <w:sz w:val="32"/>
        </w:rPr>
        <w:t xml:space="preserve"> экзаменационной кампании </w:t>
      </w:r>
      <w:r w:rsidR="00550D16">
        <w:rPr>
          <w:rStyle w:val="af5"/>
          <w:rFonts w:ascii="Times New Roman" w:hAnsi="Times New Roman"/>
          <w:b/>
          <w:bCs/>
          <w:sz w:val="32"/>
          <w:lang w:val="ru-RU"/>
        </w:rPr>
        <w:t>ГИА-11</w:t>
      </w:r>
      <w:r w:rsidR="00550D16" w:rsidRPr="00FC6BBF">
        <w:rPr>
          <w:rStyle w:val="af5"/>
          <w:rFonts w:ascii="Times New Roman" w:hAnsi="Times New Roman"/>
          <w:b/>
          <w:bCs/>
          <w:sz w:val="32"/>
        </w:rPr>
        <w:t xml:space="preserve"> </w:t>
      </w:r>
      <w:r w:rsidRPr="00FC6BBF">
        <w:rPr>
          <w:rStyle w:val="af5"/>
          <w:rFonts w:ascii="Times New Roman" w:hAnsi="Times New Roman"/>
          <w:b/>
          <w:bCs/>
          <w:sz w:val="32"/>
        </w:rPr>
        <w:t xml:space="preserve">в </w:t>
      </w:r>
      <w:r w:rsidR="003D0D44">
        <w:rPr>
          <w:rStyle w:val="af5"/>
          <w:rFonts w:ascii="Times New Roman" w:hAnsi="Times New Roman"/>
          <w:b/>
          <w:bCs/>
          <w:sz w:val="32"/>
        </w:rPr>
        <w:t>202</w:t>
      </w:r>
      <w:r w:rsidR="0016787E">
        <w:rPr>
          <w:rStyle w:val="af5"/>
          <w:rFonts w:ascii="Times New Roman" w:hAnsi="Times New Roman"/>
          <w:b/>
          <w:bCs/>
          <w:sz w:val="32"/>
          <w:lang w:val="ru-RU"/>
        </w:rPr>
        <w:t>2</w:t>
      </w:r>
      <w:r w:rsidRPr="00FC6BBF">
        <w:rPr>
          <w:rStyle w:val="af5"/>
          <w:rFonts w:ascii="Times New Roman" w:hAnsi="Times New Roman"/>
          <w:b/>
          <w:bCs/>
          <w:sz w:val="32"/>
        </w:rPr>
        <w:t xml:space="preserve"> году в субъекте Российской Федерации</w:t>
      </w:r>
    </w:p>
    <w:p w14:paraId="4E17D818" w14:textId="77777777" w:rsidR="001C11E0" w:rsidRPr="00332A77" w:rsidRDefault="001C11E0" w:rsidP="00332A77">
      <w:pPr>
        <w:spacing w:line="276" w:lineRule="auto"/>
        <w:rPr>
          <w:rStyle w:val="af5"/>
          <w:sz w:val="16"/>
          <w:szCs w:val="16"/>
        </w:rPr>
      </w:pPr>
    </w:p>
    <w:p w14:paraId="03C9E026" w14:textId="77777777" w:rsidR="00DB5E2F" w:rsidRPr="00FA4B3A" w:rsidRDefault="00DB5E2F" w:rsidP="000340F5">
      <w:pPr>
        <w:jc w:val="both"/>
        <w:rPr>
          <w:b/>
        </w:rPr>
      </w:pPr>
      <w:r w:rsidRPr="00F579AB">
        <w:rPr>
          <w:b/>
        </w:rPr>
        <w:t xml:space="preserve">1. Количество участников экзаменационной кампании </w:t>
      </w:r>
      <w:r w:rsidR="00B90814">
        <w:rPr>
          <w:b/>
        </w:rPr>
        <w:t>ЕГЭ</w:t>
      </w:r>
      <w:r w:rsidRPr="00F579AB">
        <w:rPr>
          <w:b/>
        </w:rPr>
        <w:t xml:space="preserve"> в </w:t>
      </w:r>
      <w:r w:rsidR="003D0D44">
        <w:rPr>
          <w:b/>
        </w:rPr>
        <w:t>202</w:t>
      </w:r>
      <w:r w:rsidR="0016787E">
        <w:rPr>
          <w:b/>
        </w:rPr>
        <w:t>2</w:t>
      </w:r>
      <w:r w:rsidR="009B696D" w:rsidRPr="00FA4B3A">
        <w:rPr>
          <w:b/>
        </w:rPr>
        <w:t xml:space="preserve"> </w:t>
      </w:r>
      <w:r w:rsidRPr="00FA4B3A">
        <w:rPr>
          <w:b/>
        </w:rPr>
        <w:t>году в субъекте Российской Федерации</w:t>
      </w:r>
    </w:p>
    <w:p w14:paraId="72A8B398" w14:textId="77777777" w:rsidR="004B187A" w:rsidRPr="00AD3663" w:rsidRDefault="004B187A" w:rsidP="00FC6BBF">
      <w:pPr>
        <w:pStyle w:val="af7"/>
        <w:keepNext/>
        <w:rPr>
          <w:iCs/>
        </w:rPr>
      </w:pPr>
      <w:r w:rsidRPr="00870F21">
        <w:rPr>
          <w:bCs w:val="0"/>
          <w:iCs/>
        </w:rPr>
        <w:t xml:space="preserve">Таблица </w:t>
      </w:r>
      <w:r w:rsidR="00DB6897">
        <w:rPr>
          <w:bCs w:val="0"/>
          <w:iCs/>
        </w:rPr>
        <w:fldChar w:fldCharType="begin"/>
      </w:r>
      <w:r w:rsidR="00DB6897">
        <w:rPr>
          <w:bCs w:val="0"/>
          <w:iCs/>
        </w:rPr>
        <w:instrText xml:space="preserve"> STYLEREF 1 \s </w:instrText>
      </w:r>
      <w:r w:rsidR="00DB6897">
        <w:rPr>
          <w:bCs w:val="0"/>
          <w:iCs/>
        </w:rPr>
        <w:fldChar w:fldCharType="separate"/>
      </w:r>
      <w:r w:rsidR="00383699">
        <w:rPr>
          <w:bCs w:val="0"/>
          <w:iCs/>
          <w:noProof/>
        </w:rPr>
        <w:t>1</w:t>
      </w:r>
      <w:r w:rsidR="00DB6897">
        <w:rPr>
          <w:bCs w:val="0"/>
          <w:iCs/>
        </w:rPr>
        <w:fldChar w:fldCharType="end"/>
      </w:r>
      <w:r w:rsidR="00DB6897">
        <w:rPr>
          <w:bCs w:val="0"/>
          <w:iCs/>
        </w:rPr>
        <w:noBreakHyphen/>
      </w:r>
      <w:r w:rsidR="00DB6897">
        <w:rPr>
          <w:bCs w:val="0"/>
          <w:iCs/>
        </w:rPr>
        <w:fldChar w:fldCharType="begin"/>
      </w:r>
      <w:r w:rsidR="00DB6897">
        <w:rPr>
          <w:bCs w:val="0"/>
          <w:iCs/>
        </w:rPr>
        <w:instrText xml:space="preserve"> SEQ Таблица \* ARABIC \s 1 </w:instrText>
      </w:r>
      <w:r w:rsidR="00DB6897">
        <w:rPr>
          <w:bCs w:val="0"/>
          <w:iCs/>
        </w:rPr>
        <w:fldChar w:fldCharType="separate"/>
      </w:r>
      <w:r w:rsidR="00383699">
        <w:rPr>
          <w:bCs w:val="0"/>
          <w:iCs/>
          <w:noProof/>
        </w:rPr>
        <w:t>1</w:t>
      </w:r>
      <w:r w:rsidR="00DB6897">
        <w:rPr>
          <w:bCs w:val="0"/>
          <w:iCs/>
        </w:rPr>
        <w:fldChar w:fldCharType="end"/>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94"/>
        <w:gridCol w:w="2237"/>
        <w:gridCol w:w="2238"/>
        <w:gridCol w:w="2238"/>
      </w:tblGrid>
      <w:tr w:rsidR="00EA75F4" w:rsidRPr="00634251" w14:paraId="7321568F" w14:textId="77777777" w:rsidTr="00B86ACD">
        <w:trPr>
          <w:cantSplit/>
          <w:tblHeader/>
        </w:trPr>
        <w:tc>
          <w:tcPr>
            <w:tcW w:w="540" w:type="dxa"/>
            <w:shd w:val="clear" w:color="auto" w:fill="auto"/>
            <w:vAlign w:val="center"/>
          </w:tcPr>
          <w:p w14:paraId="4CFECB59" w14:textId="77777777"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 п/п</w:t>
            </w:r>
          </w:p>
        </w:tc>
        <w:tc>
          <w:tcPr>
            <w:tcW w:w="2494" w:type="dxa"/>
            <w:shd w:val="clear" w:color="auto" w:fill="auto"/>
            <w:vAlign w:val="center"/>
          </w:tcPr>
          <w:p w14:paraId="65CBFC5B" w14:textId="77777777" w:rsidR="00EA75F4" w:rsidRPr="00634251" w:rsidRDefault="00EA75F4" w:rsidP="00634251">
            <w:pPr>
              <w:pStyle w:val="a3"/>
              <w:spacing w:after="0" w:line="240" w:lineRule="auto"/>
              <w:ind w:left="0"/>
              <w:rPr>
                <w:rFonts w:ascii="Times New Roman" w:hAnsi="Times New Roman"/>
                <w:sz w:val="24"/>
                <w:szCs w:val="24"/>
              </w:rPr>
            </w:pPr>
            <w:r w:rsidRPr="00634251">
              <w:rPr>
                <w:rFonts w:ascii="Times New Roman" w:hAnsi="Times New Roman"/>
                <w:sz w:val="24"/>
                <w:szCs w:val="24"/>
              </w:rPr>
              <w:t>Наименование учебного предмета</w:t>
            </w:r>
          </w:p>
        </w:tc>
        <w:tc>
          <w:tcPr>
            <w:tcW w:w="2237" w:type="dxa"/>
            <w:shd w:val="clear" w:color="auto" w:fill="auto"/>
            <w:vAlign w:val="center"/>
          </w:tcPr>
          <w:p w14:paraId="5D9D25E5" w14:textId="77777777"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w:t>
            </w:r>
            <w:r>
              <w:rPr>
                <w:rFonts w:ascii="Times New Roman" w:hAnsi="Times New Roman"/>
                <w:sz w:val="24"/>
                <w:szCs w:val="24"/>
              </w:rPr>
              <w:t xml:space="preserve"> ВТГ</w:t>
            </w:r>
          </w:p>
        </w:tc>
        <w:tc>
          <w:tcPr>
            <w:tcW w:w="2238" w:type="dxa"/>
            <w:shd w:val="clear" w:color="auto" w:fill="auto"/>
            <w:vAlign w:val="center"/>
          </w:tcPr>
          <w:p w14:paraId="70C39F2D" w14:textId="77777777" w:rsidR="00EA75F4" w:rsidRPr="00634251" w:rsidRDefault="00EA75F4" w:rsidP="00B86ACD">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Количество участников</w:t>
            </w:r>
            <w:r>
              <w:rPr>
                <w:rFonts w:ascii="Times New Roman" w:hAnsi="Times New Roman"/>
                <w:sz w:val="24"/>
                <w:szCs w:val="24"/>
              </w:rPr>
              <w:br/>
              <w:t>ЕГЭ</w:t>
            </w:r>
          </w:p>
        </w:tc>
        <w:tc>
          <w:tcPr>
            <w:tcW w:w="2238" w:type="dxa"/>
            <w:vAlign w:val="center"/>
          </w:tcPr>
          <w:p w14:paraId="1BBE6B26" w14:textId="77777777" w:rsidR="00EA75F4" w:rsidRPr="00634251" w:rsidRDefault="00EA75F4" w:rsidP="00E834C6">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ГВЭ-11 </w:t>
            </w:r>
          </w:p>
        </w:tc>
      </w:tr>
      <w:tr w:rsidR="00AF503A" w:rsidRPr="00634251" w14:paraId="27FE07B4" w14:textId="77777777" w:rsidTr="001538B8">
        <w:trPr>
          <w:cantSplit/>
        </w:trPr>
        <w:tc>
          <w:tcPr>
            <w:tcW w:w="540" w:type="dxa"/>
            <w:shd w:val="clear" w:color="auto" w:fill="auto"/>
            <w:vAlign w:val="center"/>
          </w:tcPr>
          <w:p w14:paraId="6102B045"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3F313EE1"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Русский язык</w:t>
            </w:r>
          </w:p>
        </w:tc>
        <w:tc>
          <w:tcPr>
            <w:tcW w:w="2237" w:type="dxa"/>
            <w:shd w:val="clear" w:color="auto" w:fill="auto"/>
            <w:vAlign w:val="center"/>
          </w:tcPr>
          <w:p w14:paraId="5F460239" w14:textId="3C566161"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1BD01F4C" w14:textId="7B2F351C" w:rsidR="00AF503A" w:rsidRPr="00634251" w:rsidRDefault="00AF503A"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vAlign w:val="center"/>
          </w:tcPr>
          <w:p w14:paraId="1A4D713E"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rsidDel="0016787E" w14:paraId="0C011474" w14:textId="77777777" w:rsidTr="00D65DF5">
        <w:trPr>
          <w:cantSplit/>
        </w:trPr>
        <w:tc>
          <w:tcPr>
            <w:tcW w:w="540" w:type="dxa"/>
            <w:shd w:val="clear" w:color="auto" w:fill="auto"/>
            <w:vAlign w:val="center"/>
          </w:tcPr>
          <w:p w14:paraId="577A565C" w14:textId="77777777" w:rsidR="00AF503A" w:rsidRPr="00634251" w:rsidDel="0016787E"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0B4FFCB0" w14:textId="77777777" w:rsidR="00AF503A" w:rsidDel="0016787E" w:rsidRDefault="00AF503A" w:rsidP="00AF503A">
            <w:pPr>
              <w:pStyle w:val="a3"/>
              <w:spacing w:after="0" w:line="240" w:lineRule="auto"/>
              <w:ind w:left="0"/>
              <w:rPr>
                <w:rFonts w:ascii="Times New Roman" w:hAnsi="Times New Roman"/>
                <w:sz w:val="24"/>
                <w:szCs w:val="24"/>
              </w:rPr>
            </w:pPr>
            <w:r>
              <w:rPr>
                <w:rFonts w:ascii="Times New Roman" w:hAnsi="Times New Roman"/>
                <w:sz w:val="24"/>
                <w:szCs w:val="24"/>
              </w:rPr>
              <w:t>Математика (базовый уровень)</w:t>
            </w:r>
          </w:p>
        </w:tc>
        <w:tc>
          <w:tcPr>
            <w:tcW w:w="2237" w:type="dxa"/>
            <w:shd w:val="clear" w:color="auto" w:fill="auto"/>
            <w:vAlign w:val="center"/>
          </w:tcPr>
          <w:p w14:paraId="169DA9AE" w14:textId="48F01C23" w:rsidR="00AF503A" w:rsidRPr="00634251" w:rsidDel="0016787E"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39834576" w14:textId="5D156570" w:rsidR="00AF503A" w:rsidDel="0016787E" w:rsidRDefault="00AF503A"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2238" w:type="dxa"/>
            <w:shd w:val="clear" w:color="auto" w:fill="auto"/>
            <w:vAlign w:val="center"/>
          </w:tcPr>
          <w:p w14:paraId="7C0CA41E" w14:textId="77777777" w:rsidR="00AF503A" w:rsidDel="0016787E" w:rsidRDefault="00AF503A" w:rsidP="00AF503A">
            <w:pPr>
              <w:pStyle w:val="a3"/>
              <w:spacing w:after="0" w:line="240" w:lineRule="auto"/>
              <w:ind w:left="0"/>
              <w:jc w:val="center"/>
              <w:rPr>
                <w:rFonts w:ascii="Times New Roman" w:hAnsi="Times New Roman"/>
                <w:sz w:val="24"/>
                <w:szCs w:val="24"/>
              </w:rPr>
            </w:pPr>
          </w:p>
        </w:tc>
      </w:tr>
      <w:tr w:rsidR="00AF503A" w:rsidRPr="00634251" w14:paraId="4BD0CB79" w14:textId="77777777" w:rsidTr="003E14BC">
        <w:trPr>
          <w:cantSplit/>
        </w:trPr>
        <w:tc>
          <w:tcPr>
            <w:tcW w:w="540" w:type="dxa"/>
            <w:shd w:val="clear" w:color="auto" w:fill="auto"/>
            <w:vAlign w:val="center"/>
          </w:tcPr>
          <w:p w14:paraId="207A5BDE"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11231032"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 xml:space="preserve">Математика </w:t>
            </w:r>
            <w:r>
              <w:rPr>
                <w:rFonts w:ascii="Times New Roman" w:hAnsi="Times New Roman"/>
                <w:sz w:val="24"/>
                <w:szCs w:val="24"/>
              </w:rPr>
              <w:t>(профильный уровень)</w:t>
            </w:r>
          </w:p>
        </w:tc>
        <w:tc>
          <w:tcPr>
            <w:tcW w:w="2237" w:type="dxa"/>
            <w:shd w:val="clear" w:color="auto" w:fill="auto"/>
            <w:vAlign w:val="center"/>
          </w:tcPr>
          <w:p w14:paraId="0930F8A7" w14:textId="1CD65A85"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36BFD1C5" w14:textId="18E15F38" w:rsidR="00AF503A" w:rsidRPr="00634251" w:rsidRDefault="00AF503A"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54</w:t>
            </w:r>
          </w:p>
        </w:tc>
        <w:tc>
          <w:tcPr>
            <w:tcW w:w="2238" w:type="dxa"/>
            <w:shd w:val="clear" w:color="auto" w:fill="auto"/>
            <w:vAlign w:val="center"/>
          </w:tcPr>
          <w:p w14:paraId="77DF47C2" w14:textId="286ACD75"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4609A8B4" w14:textId="77777777" w:rsidTr="001538B8">
        <w:trPr>
          <w:cantSplit/>
        </w:trPr>
        <w:tc>
          <w:tcPr>
            <w:tcW w:w="540" w:type="dxa"/>
            <w:shd w:val="clear" w:color="auto" w:fill="auto"/>
            <w:vAlign w:val="center"/>
          </w:tcPr>
          <w:p w14:paraId="241AAD50"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2E778D10"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Физика</w:t>
            </w:r>
          </w:p>
        </w:tc>
        <w:tc>
          <w:tcPr>
            <w:tcW w:w="2237" w:type="dxa"/>
            <w:shd w:val="clear" w:color="auto" w:fill="auto"/>
            <w:vAlign w:val="center"/>
          </w:tcPr>
          <w:p w14:paraId="3B6B5EBA" w14:textId="36979C82"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211DDD17" w14:textId="2DAFA6A0" w:rsidR="00AF503A" w:rsidRPr="00634251" w:rsidRDefault="00AF503A"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2238" w:type="dxa"/>
            <w:vAlign w:val="center"/>
          </w:tcPr>
          <w:p w14:paraId="11B774D4"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659609BA" w14:textId="77777777" w:rsidTr="001538B8">
        <w:trPr>
          <w:cantSplit/>
        </w:trPr>
        <w:tc>
          <w:tcPr>
            <w:tcW w:w="540" w:type="dxa"/>
            <w:shd w:val="clear" w:color="auto" w:fill="auto"/>
            <w:vAlign w:val="center"/>
          </w:tcPr>
          <w:p w14:paraId="7B99EA5D"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5AC0DDFB"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Химия</w:t>
            </w:r>
          </w:p>
        </w:tc>
        <w:tc>
          <w:tcPr>
            <w:tcW w:w="2237" w:type="dxa"/>
            <w:shd w:val="clear" w:color="auto" w:fill="auto"/>
            <w:vAlign w:val="center"/>
          </w:tcPr>
          <w:p w14:paraId="3410CB1D" w14:textId="4BF8F5E9"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034CE4B7" w14:textId="3A892860" w:rsidR="00AF503A" w:rsidRPr="00634251" w:rsidRDefault="00AF503A"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2238" w:type="dxa"/>
            <w:vAlign w:val="center"/>
          </w:tcPr>
          <w:p w14:paraId="37EEF767"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34C61A3F" w14:textId="77777777" w:rsidTr="001538B8">
        <w:trPr>
          <w:cantSplit/>
        </w:trPr>
        <w:tc>
          <w:tcPr>
            <w:tcW w:w="540" w:type="dxa"/>
            <w:shd w:val="clear" w:color="auto" w:fill="auto"/>
            <w:vAlign w:val="center"/>
          </w:tcPr>
          <w:p w14:paraId="48001736"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46874902"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Информатика</w:t>
            </w:r>
          </w:p>
        </w:tc>
        <w:tc>
          <w:tcPr>
            <w:tcW w:w="2237" w:type="dxa"/>
            <w:shd w:val="clear" w:color="auto" w:fill="auto"/>
            <w:vAlign w:val="center"/>
          </w:tcPr>
          <w:p w14:paraId="4F08BC20" w14:textId="2281D7DA"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1D25EEC5" w14:textId="2C418679" w:rsidR="00AF503A" w:rsidRPr="00634251" w:rsidRDefault="0059792B"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c>
          <w:tcPr>
            <w:tcW w:w="2238" w:type="dxa"/>
            <w:vAlign w:val="center"/>
          </w:tcPr>
          <w:p w14:paraId="5345B88F"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34F2B78B" w14:textId="77777777" w:rsidTr="001538B8">
        <w:trPr>
          <w:cantSplit/>
        </w:trPr>
        <w:tc>
          <w:tcPr>
            <w:tcW w:w="540" w:type="dxa"/>
            <w:shd w:val="clear" w:color="auto" w:fill="auto"/>
            <w:vAlign w:val="center"/>
          </w:tcPr>
          <w:p w14:paraId="2EE9A3A0"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54370891"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Биология</w:t>
            </w:r>
          </w:p>
        </w:tc>
        <w:tc>
          <w:tcPr>
            <w:tcW w:w="2237" w:type="dxa"/>
            <w:shd w:val="clear" w:color="auto" w:fill="auto"/>
            <w:vAlign w:val="center"/>
          </w:tcPr>
          <w:p w14:paraId="5E507B8A" w14:textId="4F3FD67E"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50A0474E" w14:textId="2C5284AE" w:rsidR="00AF503A" w:rsidRPr="00634251" w:rsidRDefault="0059792B"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2238" w:type="dxa"/>
            <w:vAlign w:val="center"/>
          </w:tcPr>
          <w:p w14:paraId="2FDC63F0"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53DC1EF3" w14:textId="77777777" w:rsidTr="001538B8">
        <w:trPr>
          <w:cantSplit/>
        </w:trPr>
        <w:tc>
          <w:tcPr>
            <w:tcW w:w="540" w:type="dxa"/>
            <w:shd w:val="clear" w:color="auto" w:fill="auto"/>
            <w:vAlign w:val="center"/>
          </w:tcPr>
          <w:p w14:paraId="5E7822AA"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41D6C56D"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История</w:t>
            </w:r>
          </w:p>
        </w:tc>
        <w:tc>
          <w:tcPr>
            <w:tcW w:w="2237" w:type="dxa"/>
            <w:shd w:val="clear" w:color="auto" w:fill="auto"/>
            <w:vAlign w:val="center"/>
          </w:tcPr>
          <w:p w14:paraId="6760AF20" w14:textId="13C04A23"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032B583D"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30E4C812"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1ABB85D3" w14:textId="77777777" w:rsidTr="001538B8">
        <w:trPr>
          <w:cantSplit/>
        </w:trPr>
        <w:tc>
          <w:tcPr>
            <w:tcW w:w="540" w:type="dxa"/>
            <w:shd w:val="clear" w:color="auto" w:fill="auto"/>
            <w:vAlign w:val="center"/>
          </w:tcPr>
          <w:p w14:paraId="3E9C3AE7"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0A8C759B"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География</w:t>
            </w:r>
          </w:p>
        </w:tc>
        <w:tc>
          <w:tcPr>
            <w:tcW w:w="2237" w:type="dxa"/>
            <w:shd w:val="clear" w:color="auto" w:fill="auto"/>
            <w:vAlign w:val="center"/>
          </w:tcPr>
          <w:p w14:paraId="49886BF0" w14:textId="0B17B710"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11A1AB9C"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024135D9"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5228B109" w14:textId="77777777" w:rsidTr="00A0681B">
        <w:trPr>
          <w:cantSplit/>
        </w:trPr>
        <w:tc>
          <w:tcPr>
            <w:tcW w:w="540" w:type="dxa"/>
            <w:shd w:val="clear" w:color="auto" w:fill="auto"/>
            <w:vAlign w:val="center"/>
          </w:tcPr>
          <w:p w14:paraId="2709A7C7"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387649A5"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Обществознание</w:t>
            </w:r>
          </w:p>
        </w:tc>
        <w:tc>
          <w:tcPr>
            <w:tcW w:w="2237" w:type="dxa"/>
            <w:shd w:val="clear" w:color="auto" w:fill="auto"/>
            <w:vAlign w:val="center"/>
          </w:tcPr>
          <w:p w14:paraId="2CF41C4E" w14:textId="1332B5D2"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2BEE9C40"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7BED1AC3"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22F69BFE" w14:textId="77777777" w:rsidTr="00A0681B">
        <w:trPr>
          <w:cantSplit/>
        </w:trPr>
        <w:tc>
          <w:tcPr>
            <w:tcW w:w="540" w:type="dxa"/>
            <w:shd w:val="clear" w:color="auto" w:fill="auto"/>
            <w:vAlign w:val="center"/>
          </w:tcPr>
          <w:p w14:paraId="7E1C8C65"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2842EEA3"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Литература</w:t>
            </w:r>
          </w:p>
        </w:tc>
        <w:tc>
          <w:tcPr>
            <w:tcW w:w="2237" w:type="dxa"/>
            <w:shd w:val="clear" w:color="auto" w:fill="auto"/>
            <w:vAlign w:val="center"/>
          </w:tcPr>
          <w:p w14:paraId="2AC9A514" w14:textId="57C52548"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14CEBD25"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5A3AF5DA"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103A5C62" w14:textId="77777777" w:rsidTr="001538B8">
        <w:trPr>
          <w:cantSplit/>
        </w:trPr>
        <w:tc>
          <w:tcPr>
            <w:tcW w:w="540" w:type="dxa"/>
            <w:shd w:val="clear" w:color="auto" w:fill="auto"/>
            <w:vAlign w:val="center"/>
          </w:tcPr>
          <w:p w14:paraId="69CB130C"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2EA6A0E8"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Английский язык</w:t>
            </w:r>
          </w:p>
        </w:tc>
        <w:tc>
          <w:tcPr>
            <w:tcW w:w="2237" w:type="dxa"/>
            <w:shd w:val="clear" w:color="auto" w:fill="auto"/>
            <w:vAlign w:val="center"/>
          </w:tcPr>
          <w:p w14:paraId="4977AD30" w14:textId="6F43A9DB" w:rsidR="00AF503A" w:rsidRPr="00634251" w:rsidRDefault="002836AD"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65</w:t>
            </w:r>
          </w:p>
        </w:tc>
        <w:tc>
          <w:tcPr>
            <w:tcW w:w="2238" w:type="dxa"/>
            <w:shd w:val="clear" w:color="auto" w:fill="auto"/>
            <w:vAlign w:val="center"/>
          </w:tcPr>
          <w:p w14:paraId="0F3BDA2A" w14:textId="36FEF422" w:rsidR="00AF503A" w:rsidRPr="00634251" w:rsidRDefault="0059792B" w:rsidP="00AF503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238" w:type="dxa"/>
            <w:vAlign w:val="center"/>
          </w:tcPr>
          <w:p w14:paraId="062D3AED"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164C5822" w14:textId="77777777" w:rsidTr="001538B8">
        <w:trPr>
          <w:cantSplit/>
        </w:trPr>
        <w:tc>
          <w:tcPr>
            <w:tcW w:w="540" w:type="dxa"/>
            <w:shd w:val="clear" w:color="auto" w:fill="auto"/>
            <w:vAlign w:val="center"/>
          </w:tcPr>
          <w:p w14:paraId="29F6DD9D"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7EA0AAD8"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Немецкий язык</w:t>
            </w:r>
          </w:p>
        </w:tc>
        <w:tc>
          <w:tcPr>
            <w:tcW w:w="2237" w:type="dxa"/>
            <w:shd w:val="clear" w:color="auto" w:fill="auto"/>
            <w:vAlign w:val="center"/>
          </w:tcPr>
          <w:p w14:paraId="74C7265D"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1717AE68"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028A7F90"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1EB2F5CC" w14:textId="77777777" w:rsidTr="001538B8">
        <w:trPr>
          <w:cantSplit/>
        </w:trPr>
        <w:tc>
          <w:tcPr>
            <w:tcW w:w="540" w:type="dxa"/>
            <w:shd w:val="clear" w:color="auto" w:fill="auto"/>
            <w:vAlign w:val="center"/>
          </w:tcPr>
          <w:p w14:paraId="09DDD943"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1EE49FB5"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Французский язык</w:t>
            </w:r>
          </w:p>
        </w:tc>
        <w:tc>
          <w:tcPr>
            <w:tcW w:w="2237" w:type="dxa"/>
            <w:shd w:val="clear" w:color="auto" w:fill="auto"/>
            <w:vAlign w:val="center"/>
          </w:tcPr>
          <w:p w14:paraId="43CF975B"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0DEE452B"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08E04490"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6957B2C3" w14:textId="77777777" w:rsidTr="001538B8">
        <w:trPr>
          <w:cantSplit/>
        </w:trPr>
        <w:tc>
          <w:tcPr>
            <w:tcW w:w="540" w:type="dxa"/>
            <w:shd w:val="clear" w:color="auto" w:fill="auto"/>
            <w:vAlign w:val="center"/>
          </w:tcPr>
          <w:p w14:paraId="528C5066"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6BF54938"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Испанский язык</w:t>
            </w:r>
          </w:p>
        </w:tc>
        <w:tc>
          <w:tcPr>
            <w:tcW w:w="2237" w:type="dxa"/>
            <w:shd w:val="clear" w:color="auto" w:fill="auto"/>
            <w:vAlign w:val="center"/>
          </w:tcPr>
          <w:p w14:paraId="3C06E653"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6FBED717"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074E7E80" w14:textId="77777777" w:rsidR="00AF503A" w:rsidRPr="00634251" w:rsidRDefault="00AF503A" w:rsidP="00AF503A">
            <w:pPr>
              <w:pStyle w:val="a3"/>
              <w:spacing w:after="0" w:line="240" w:lineRule="auto"/>
              <w:ind w:left="0"/>
              <w:jc w:val="center"/>
              <w:rPr>
                <w:rFonts w:ascii="Times New Roman" w:hAnsi="Times New Roman"/>
                <w:sz w:val="24"/>
                <w:szCs w:val="24"/>
              </w:rPr>
            </w:pPr>
          </w:p>
        </w:tc>
      </w:tr>
      <w:tr w:rsidR="00AF503A" w:rsidRPr="00634251" w14:paraId="666BA5E6" w14:textId="77777777" w:rsidTr="001538B8">
        <w:trPr>
          <w:cantSplit/>
        </w:trPr>
        <w:tc>
          <w:tcPr>
            <w:tcW w:w="540" w:type="dxa"/>
            <w:shd w:val="clear" w:color="auto" w:fill="auto"/>
            <w:vAlign w:val="center"/>
          </w:tcPr>
          <w:p w14:paraId="6471E0DE" w14:textId="77777777" w:rsidR="00AF503A" w:rsidRPr="00634251" w:rsidRDefault="00AF503A" w:rsidP="00AF503A">
            <w:pPr>
              <w:pStyle w:val="a3"/>
              <w:numPr>
                <w:ilvl w:val="0"/>
                <w:numId w:val="5"/>
              </w:numPr>
              <w:spacing w:after="0" w:line="240" w:lineRule="auto"/>
              <w:ind w:left="426"/>
              <w:rPr>
                <w:rFonts w:ascii="Times New Roman" w:hAnsi="Times New Roman"/>
                <w:sz w:val="24"/>
                <w:szCs w:val="24"/>
              </w:rPr>
            </w:pPr>
          </w:p>
        </w:tc>
        <w:tc>
          <w:tcPr>
            <w:tcW w:w="2494" w:type="dxa"/>
            <w:shd w:val="clear" w:color="auto" w:fill="auto"/>
            <w:vAlign w:val="center"/>
          </w:tcPr>
          <w:p w14:paraId="7FCC926A" w14:textId="77777777" w:rsidR="00AF503A" w:rsidRPr="00634251" w:rsidRDefault="00AF503A" w:rsidP="00AF503A">
            <w:pPr>
              <w:pStyle w:val="a3"/>
              <w:spacing w:after="0" w:line="240" w:lineRule="auto"/>
              <w:ind w:left="0"/>
              <w:rPr>
                <w:rFonts w:ascii="Times New Roman" w:hAnsi="Times New Roman"/>
                <w:sz w:val="24"/>
                <w:szCs w:val="24"/>
              </w:rPr>
            </w:pPr>
            <w:r w:rsidRPr="00634251">
              <w:rPr>
                <w:rFonts w:ascii="Times New Roman" w:hAnsi="Times New Roman"/>
                <w:sz w:val="24"/>
                <w:szCs w:val="24"/>
              </w:rPr>
              <w:t>Китайский язык</w:t>
            </w:r>
          </w:p>
        </w:tc>
        <w:tc>
          <w:tcPr>
            <w:tcW w:w="2237" w:type="dxa"/>
            <w:shd w:val="clear" w:color="auto" w:fill="auto"/>
            <w:vAlign w:val="center"/>
          </w:tcPr>
          <w:p w14:paraId="6619F0AE"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shd w:val="clear" w:color="auto" w:fill="auto"/>
            <w:vAlign w:val="center"/>
          </w:tcPr>
          <w:p w14:paraId="0C332CF0" w14:textId="77777777" w:rsidR="00AF503A" w:rsidRPr="00634251" w:rsidRDefault="00AF503A" w:rsidP="00AF503A">
            <w:pPr>
              <w:pStyle w:val="a3"/>
              <w:spacing w:after="0" w:line="240" w:lineRule="auto"/>
              <w:ind w:left="0"/>
              <w:jc w:val="center"/>
              <w:rPr>
                <w:rFonts w:ascii="Times New Roman" w:hAnsi="Times New Roman"/>
                <w:sz w:val="24"/>
                <w:szCs w:val="24"/>
              </w:rPr>
            </w:pPr>
          </w:p>
        </w:tc>
        <w:tc>
          <w:tcPr>
            <w:tcW w:w="2238" w:type="dxa"/>
            <w:vAlign w:val="center"/>
          </w:tcPr>
          <w:p w14:paraId="224FB1FB" w14:textId="77777777" w:rsidR="00AF503A" w:rsidRPr="00634251" w:rsidRDefault="00AF503A" w:rsidP="00AF503A">
            <w:pPr>
              <w:pStyle w:val="a3"/>
              <w:spacing w:after="0" w:line="240" w:lineRule="auto"/>
              <w:ind w:left="0"/>
              <w:jc w:val="center"/>
              <w:rPr>
                <w:rFonts w:ascii="Times New Roman" w:hAnsi="Times New Roman"/>
                <w:sz w:val="24"/>
                <w:szCs w:val="24"/>
              </w:rPr>
            </w:pPr>
          </w:p>
        </w:tc>
      </w:tr>
    </w:tbl>
    <w:p w14:paraId="4AC85FD7" w14:textId="77777777" w:rsidR="00DB5E2F" w:rsidRPr="002F4737" w:rsidRDefault="00DB5E2F" w:rsidP="00DB5E2F">
      <w:pPr>
        <w:pStyle w:val="a3"/>
        <w:spacing w:after="0" w:line="240" w:lineRule="auto"/>
        <w:ind w:left="0"/>
        <w:rPr>
          <w:rFonts w:ascii="Times New Roman" w:hAnsi="Times New Roman"/>
          <w:sz w:val="18"/>
          <w:szCs w:val="20"/>
        </w:rPr>
      </w:pPr>
    </w:p>
    <w:p w14:paraId="04119B8B" w14:textId="295A424F" w:rsidR="00016B27" w:rsidRPr="00FA4B3A" w:rsidRDefault="00DB5E2F" w:rsidP="00DB5E2F">
      <w:pPr>
        <w:jc w:val="both"/>
      </w:pPr>
      <w:r w:rsidRPr="00FA4B3A">
        <w:rPr>
          <w:b/>
          <w:lang w:eastAsia="en-US"/>
        </w:rPr>
        <w:t xml:space="preserve">2. </w:t>
      </w:r>
      <w:r w:rsidR="002F51A3" w:rsidRPr="00FA4B3A">
        <w:rPr>
          <w:b/>
          <w:lang w:eastAsia="en-US"/>
        </w:rPr>
        <w:t>Ранжирование</w:t>
      </w:r>
      <w:r w:rsidRPr="00FA4B3A">
        <w:rPr>
          <w:b/>
          <w:lang w:eastAsia="en-US"/>
        </w:rPr>
        <w:t xml:space="preserve"> </w:t>
      </w:r>
      <w:r w:rsidR="002F51A3" w:rsidRPr="00FA4B3A">
        <w:rPr>
          <w:b/>
          <w:lang w:eastAsia="en-US"/>
        </w:rPr>
        <w:t>по интегральным показателям качества подготовки выпускников</w:t>
      </w:r>
      <w:r w:rsidRPr="00FA4B3A">
        <w:rPr>
          <w:b/>
          <w:lang w:eastAsia="en-US"/>
        </w:rPr>
        <w:t xml:space="preserve"> </w:t>
      </w:r>
    </w:p>
    <w:p w14:paraId="3288CE35" w14:textId="77777777" w:rsidR="00DB5E2F" w:rsidRPr="00FA4B3A" w:rsidRDefault="00DB5E2F" w:rsidP="00DB5E2F">
      <w:pPr>
        <w:jc w:val="both"/>
        <w:rPr>
          <w:i/>
        </w:rPr>
      </w:pPr>
      <w:r w:rsidRPr="00FA4B3A">
        <w:rPr>
          <w:i/>
        </w:rPr>
        <w:t>(</w:t>
      </w:r>
      <w:r w:rsidR="002F51A3" w:rsidRPr="00FA4B3A">
        <w:rPr>
          <w:i/>
        </w:rPr>
        <w:t>анализируется</w:t>
      </w:r>
      <w:r w:rsidRPr="00FA4B3A">
        <w:rPr>
          <w:i/>
        </w:rPr>
        <w:t xml:space="preserve"> доля выпускников текущего года, набравших соответствующее количество тестовых баллов</w:t>
      </w:r>
      <w:r w:rsidR="008500E5" w:rsidRPr="00FA4B3A">
        <w:rPr>
          <w:i/>
        </w:rPr>
        <w:t>,</w:t>
      </w:r>
      <w:r w:rsidRPr="00FA4B3A">
        <w:rPr>
          <w:i/>
        </w:rPr>
        <w:t xml:space="preserve"> </w:t>
      </w:r>
      <w:r w:rsidR="00107F57">
        <w:rPr>
          <w:i/>
        </w:rPr>
        <w:t xml:space="preserve">суммарно </w:t>
      </w:r>
      <w:r w:rsidRPr="00FA4B3A">
        <w:rPr>
          <w:i/>
        </w:rPr>
        <w:t>полученных на ЕГЭ по</w:t>
      </w:r>
      <w:r w:rsidR="00D06C6B">
        <w:rPr>
          <w:i/>
        </w:rPr>
        <w:t xml:space="preserve"> </w:t>
      </w:r>
      <w:r w:rsidRPr="00FA4B3A">
        <w:rPr>
          <w:i/>
        </w:rPr>
        <w:t>трём</w:t>
      </w:r>
      <w:r w:rsidR="00D06C6B">
        <w:rPr>
          <w:i/>
        </w:rPr>
        <w:t xml:space="preserve"> </w:t>
      </w:r>
      <w:r w:rsidRPr="00FA4B3A">
        <w:rPr>
          <w:i/>
        </w:rPr>
        <w:t>предметам</w:t>
      </w:r>
      <w:r w:rsidR="00107F57">
        <w:rPr>
          <w:i/>
        </w:rPr>
        <w:t xml:space="preserve"> с наиболее высокими </w:t>
      </w:r>
      <w:r w:rsidR="00581F35">
        <w:rPr>
          <w:i/>
        </w:rPr>
        <w:t>результатами</w:t>
      </w:r>
      <w:r w:rsidRPr="00FA4B3A">
        <w:rPr>
          <w:i/>
        </w:rPr>
        <w:t>)</w:t>
      </w:r>
    </w:p>
    <w:p w14:paraId="455B8F43" w14:textId="77777777" w:rsidR="003F7527" w:rsidRPr="00FC6BBF" w:rsidRDefault="003F7527" w:rsidP="00FC6BBF">
      <w:pPr>
        <w:pStyle w:val="af7"/>
        <w:keepNext/>
        <w:rPr>
          <w:bCs w:val="0"/>
          <w:iCs/>
        </w:rPr>
      </w:pPr>
      <w:r w:rsidRPr="00FC6BBF">
        <w:rPr>
          <w:bCs w:val="0"/>
          <w:iCs/>
        </w:rPr>
        <w:t xml:space="preserve">Таблица </w:t>
      </w:r>
      <w:r w:rsidR="00DB6897">
        <w:rPr>
          <w:bCs w:val="0"/>
          <w:iCs/>
        </w:rPr>
        <w:fldChar w:fldCharType="begin"/>
      </w:r>
      <w:r w:rsidR="00DB6897">
        <w:rPr>
          <w:bCs w:val="0"/>
          <w:iCs/>
        </w:rPr>
        <w:instrText xml:space="preserve"> STYLEREF 1 \s </w:instrText>
      </w:r>
      <w:r w:rsidR="00DB6897">
        <w:rPr>
          <w:bCs w:val="0"/>
          <w:iCs/>
        </w:rPr>
        <w:fldChar w:fldCharType="separate"/>
      </w:r>
      <w:r w:rsidR="00383699">
        <w:rPr>
          <w:bCs w:val="0"/>
          <w:iCs/>
          <w:noProof/>
        </w:rPr>
        <w:t>1</w:t>
      </w:r>
      <w:r w:rsidR="00DB6897">
        <w:rPr>
          <w:bCs w:val="0"/>
          <w:iCs/>
        </w:rPr>
        <w:fldChar w:fldCharType="end"/>
      </w:r>
      <w:r w:rsidR="00DB6897">
        <w:rPr>
          <w:bCs w:val="0"/>
          <w:iCs/>
        </w:rPr>
        <w:noBreakHyphen/>
      </w:r>
      <w:r w:rsidR="00DB6897">
        <w:rPr>
          <w:bCs w:val="0"/>
          <w:iCs/>
        </w:rPr>
        <w:fldChar w:fldCharType="begin"/>
      </w:r>
      <w:r w:rsidR="00DB6897">
        <w:rPr>
          <w:bCs w:val="0"/>
          <w:iCs/>
        </w:rPr>
        <w:instrText xml:space="preserve"> SEQ Таблица \* ARABIC \s 1 </w:instrText>
      </w:r>
      <w:r w:rsidR="00DB6897">
        <w:rPr>
          <w:bCs w:val="0"/>
          <w:iCs/>
        </w:rPr>
        <w:fldChar w:fldCharType="separate"/>
      </w:r>
      <w:r w:rsidR="00383699">
        <w:rPr>
          <w:bCs w:val="0"/>
          <w:iCs/>
          <w:noProof/>
        </w:rPr>
        <w:t>2</w:t>
      </w:r>
      <w:r w:rsidR="00DB6897">
        <w:rPr>
          <w:bCs w:val="0"/>
          <w:i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05"/>
        <w:gridCol w:w="780"/>
        <w:gridCol w:w="757"/>
        <w:gridCol w:w="780"/>
        <w:gridCol w:w="760"/>
        <w:gridCol w:w="780"/>
        <w:gridCol w:w="782"/>
        <w:gridCol w:w="780"/>
        <w:gridCol w:w="782"/>
      </w:tblGrid>
      <w:tr w:rsidR="00DB5E2F" w:rsidRPr="00634251" w14:paraId="636B4178" w14:textId="77777777" w:rsidTr="00634251">
        <w:trPr>
          <w:cantSplit/>
          <w:tblHeader/>
        </w:trPr>
        <w:tc>
          <w:tcPr>
            <w:tcW w:w="540" w:type="dxa"/>
            <w:vMerge w:val="restart"/>
            <w:shd w:val="clear" w:color="auto" w:fill="auto"/>
            <w:vAlign w:val="center"/>
          </w:tcPr>
          <w:p w14:paraId="6493C62B" w14:textId="77777777" w:rsidR="00DB5E2F" w:rsidRPr="00FA4B3A" w:rsidRDefault="00DB5E2F" w:rsidP="00634251">
            <w:pPr>
              <w:jc w:val="center"/>
            </w:pPr>
            <w:r w:rsidRPr="00F579AB">
              <w:t>№ п/п</w:t>
            </w:r>
          </w:p>
        </w:tc>
        <w:tc>
          <w:tcPr>
            <w:tcW w:w="2802" w:type="dxa"/>
            <w:vMerge w:val="restart"/>
            <w:shd w:val="clear" w:color="auto" w:fill="auto"/>
            <w:vAlign w:val="center"/>
          </w:tcPr>
          <w:p w14:paraId="14264EBE" w14:textId="77777777" w:rsidR="00DB5E2F" w:rsidRPr="00FA4B3A" w:rsidRDefault="00DB5E2F" w:rsidP="00634251">
            <w:pPr>
              <w:jc w:val="center"/>
            </w:pPr>
            <w:r w:rsidRPr="00FA4B3A">
              <w:t>Наименование ОО</w:t>
            </w:r>
          </w:p>
        </w:tc>
        <w:tc>
          <w:tcPr>
            <w:tcW w:w="6512" w:type="dxa"/>
            <w:gridSpan w:val="8"/>
            <w:shd w:val="clear" w:color="auto" w:fill="auto"/>
            <w:vAlign w:val="center"/>
          </w:tcPr>
          <w:p w14:paraId="1CA790D0" w14:textId="77777777" w:rsidR="00DB5E2F" w:rsidRPr="00FA4B3A" w:rsidRDefault="00DB5E2F" w:rsidP="00634251">
            <w:pPr>
              <w:jc w:val="center"/>
            </w:pPr>
            <w:r w:rsidRPr="00FA4B3A">
              <w:t>ВТГ, получившие суммарно по трём предметам соответствующее количество тестовых баллов</w:t>
            </w:r>
          </w:p>
        </w:tc>
      </w:tr>
      <w:tr w:rsidR="00634251" w:rsidRPr="00634251" w14:paraId="4395B433" w14:textId="77777777" w:rsidTr="00634251">
        <w:trPr>
          <w:cantSplit/>
          <w:trHeight w:val="367"/>
          <w:tblHeader/>
        </w:trPr>
        <w:tc>
          <w:tcPr>
            <w:tcW w:w="540" w:type="dxa"/>
            <w:vMerge/>
            <w:shd w:val="clear" w:color="auto" w:fill="auto"/>
            <w:vAlign w:val="center"/>
          </w:tcPr>
          <w:p w14:paraId="24BB847E" w14:textId="77777777" w:rsidR="00DB5E2F" w:rsidRPr="00FA4B3A" w:rsidRDefault="00DB5E2F" w:rsidP="00634251">
            <w:pPr>
              <w:jc w:val="center"/>
            </w:pPr>
          </w:p>
        </w:tc>
        <w:tc>
          <w:tcPr>
            <w:tcW w:w="2802" w:type="dxa"/>
            <w:vMerge/>
            <w:shd w:val="clear" w:color="auto" w:fill="auto"/>
            <w:vAlign w:val="center"/>
          </w:tcPr>
          <w:p w14:paraId="48D69ED4" w14:textId="77777777" w:rsidR="00DB5E2F" w:rsidRPr="00FA4B3A" w:rsidRDefault="00DB5E2F" w:rsidP="00634251">
            <w:pPr>
              <w:jc w:val="center"/>
            </w:pPr>
          </w:p>
        </w:tc>
        <w:tc>
          <w:tcPr>
            <w:tcW w:w="1628" w:type="dxa"/>
            <w:gridSpan w:val="2"/>
            <w:shd w:val="clear" w:color="auto" w:fill="auto"/>
            <w:vAlign w:val="center"/>
          </w:tcPr>
          <w:p w14:paraId="6C9808AC" w14:textId="77777777" w:rsidR="00DB5E2F" w:rsidRPr="00FA4B3A" w:rsidRDefault="00DB5E2F" w:rsidP="00634251">
            <w:pPr>
              <w:jc w:val="center"/>
            </w:pPr>
            <w:r w:rsidRPr="00FA4B3A">
              <w:t>до 160</w:t>
            </w:r>
          </w:p>
        </w:tc>
        <w:tc>
          <w:tcPr>
            <w:tcW w:w="1628" w:type="dxa"/>
            <w:gridSpan w:val="2"/>
            <w:shd w:val="clear" w:color="auto" w:fill="auto"/>
            <w:vAlign w:val="center"/>
          </w:tcPr>
          <w:p w14:paraId="1F91B0A3" w14:textId="77777777" w:rsidR="00DB5E2F" w:rsidRPr="00FA4B3A" w:rsidRDefault="00DB5E2F" w:rsidP="00634251">
            <w:pPr>
              <w:jc w:val="center"/>
            </w:pPr>
            <w:r w:rsidRPr="00FA4B3A">
              <w:t>от 161 до 220</w:t>
            </w:r>
          </w:p>
        </w:tc>
        <w:tc>
          <w:tcPr>
            <w:tcW w:w="1628" w:type="dxa"/>
            <w:gridSpan w:val="2"/>
            <w:shd w:val="clear" w:color="auto" w:fill="auto"/>
            <w:vAlign w:val="center"/>
          </w:tcPr>
          <w:p w14:paraId="33322453" w14:textId="77777777" w:rsidR="00DB5E2F" w:rsidRPr="00FA4B3A" w:rsidRDefault="00DB5E2F" w:rsidP="00634251">
            <w:pPr>
              <w:jc w:val="center"/>
            </w:pPr>
            <w:r w:rsidRPr="00FA4B3A">
              <w:t>от 221 до 250</w:t>
            </w:r>
          </w:p>
        </w:tc>
        <w:tc>
          <w:tcPr>
            <w:tcW w:w="1628" w:type="dxa"/>
            <w:gridSpan w:val="2"/>
            <w:shd w:val="clear" w:color="auto" w:fill="auto"/>
            <w:vAlign w:val="center"/>
          </w:tcPr>
          <w:p w14:paraId="25A84617" w14:textId="77777777" w:rsidR="00DB5E2F" w:rsidRPr="00FA4B3A" w:rsidRDefault="00DB5E2F" w:rsidP="00634251">
            <w:pPr>
              <w:jc w:val="center"/>
            </w:pPr>
            <w:r w:rsidRPr="00FA4B3A">
              <w:t>от 251 до 300</w:t>
            </w:r>
          </w:p>
        </w:tc>
      </w:tr>
      <w:tr w:rsidR="00634251" w:rsidRPr="00634251" w14:paraId="62D9A8EF" w14:textId="77777777" w:rsidTr="00634251">
        <w:trPr>
          <w:cantSplit/>
          <w:trHeight w:val="190"/>
          <w:tblHeader/>
        </w:trPr>
        <w:tc>
          <w:tcPr>
            <w:tcW w:w="540" w:type="dxa"/>
            <w:vMerge/>
            <w:shd w:val="clear" w:color="auto" w:fill="auto"/>
            <w:vAlign w:val="center"/>
          </w:tcPr>
          <w:p w14:paraId="612EEC2E" w14:textId="77777777" w:rsidR="00DB5E2F" w:rsidRPr="00FA4B3A" w:rsidRDefault="00DB5E2F" w:rsidP="00634251">
            <w:pPr>
              <w:jc w:val="center"/>
            </w:pPr>
          </w:p>
        </w:tc>
        <w:tc>
          <w:tcPr>
            <w:tcW w:w="2802" w:type="dxa"/>
            <w:vMerge/>
            <w:shd w:val="clear" w:color="auto" w:fill="auto"/>
            <w:vAlign w:val="center"/>
          </w:tcPr>
          <w:p w14:paraId="602790E0" w14:textId="77777777" w:rsidR="00DB5E2F" w:rsidRPr="00FA4B3A" w:rsidRDefault="00DB5E2F" w:rsidP="00634251">
            <w:pPr>
              <w:jc w:val="center"/>
            </w:pPr>
          </w:p>
        </w:tc>
        <w:tc>
          <w:tcPr>
            <w:tcW w:w="814" w:type="dxa"/>
            <w:shd w:val="clear" w:color="auto" w:fill="auto"/>
            <w:vAlign w:val="center"/>
          </w:tcPr>
          <w:p w14:paraId="68EDDE5A" w14:textId="77777777" w:rsidR="00DB5E2F" w:rsidRPr="00FA4B3A" w:rsidRDefault="00DB5E2F" w:rsidP="00634251">
            <w:pPr>
              <w:jc w:val="center"/>
            </w:pPr>
            <w:r w:rsidRPr="00FA4B3A">
              <w:t>чел.</w:t>
            </w:r>
          </w:p>
        </w:tc>
        <w:tc>
          <w:tcPr>
            <w:tcW w:w="814" w:type="dxa"/>
            <w:shd w:val="clear" w:color="auto" w:fill="auto"/>
            <w:vAlign w:val="center"/>
          </w:tcPr>
          <w:p w14:paraId="08782201" w14:textId="77777777" w:rsidR="00DB5E2F" w:rsidRPr="00F579AB" w:rsidRDefault="00DB5E2F" w:rsidP="00634251">
            <w:pPr>
              <w:jc w:val="center"/>
            </w:pPr>
            <w:r w:rsidRPr="00FA4B3A">
              <w:t>%</w:t>
            </w:r>
            <w:r w:rsidR="00016B27" w:rsidRPr="00F579AB">
              <w:rPr>
                <w:rStyle w:val="a6"/>
              </w:rPr>
              <w:footnoteReference w:id="6"/>
            </w:r>
          </w:p>
        </w:tc>
        <w:tc>
          <w:tcPr>
            <w:tcW w:w="814" w:type="dxa"/>
            <w:shd w:val="clear" w:color="auto" w:fill="auto"/>
          </w:tcPr>
          <w:p w14:paraId="03BD24C8" w14:textId="77777777" w:rsidR="00DB5E2F" w:rsidRPr="00FA4B3A" w:rsidRDefault="00DB5E2F" w:rsidP="00634251">
            <w:pPr>
              <w:jc w:val="center"/>
            </w:pPr>
            <w:r w:rsidRPr="00FA4B3A">
              <w:t>чел.</w:t>
            </w:r>
          </w:p>
        </w:tc>
        <w:tc>
          <w:tcPr>
            <w:tcW w:w="814" w:type="dxa"/>
            <w:shd w:val="clear" w:color="auto" w:fill="auto"/>
          </w:tcPr>
          <w:p w14:paraId="0A38CAC7" w14:textId="77777777" w:rsidR="00DB5E2F" w:rsidRPr="00FA4B3A" w:rsidRDefault="00DB5E2F" w:rsidP="00634251">
            <w:pPr>
              <w:jc w:val="center"/>
            </w:pPr>
            <w:r w:rsidRPr="00FA4B3A">
              <w:t>%</w:t>
            </w:r>
          </w:p>
        </w:tc>
        <w:tc>
          <w:tcPr>
            <w:tcW w:w="814" w:type="dxa"/>
            <w:shd w:val="clear" w:color="auto" w:fill="auto"/>
          </w:tcPr>
          <w:p w14:paraId="3FC7D7A9" w14:textId="77777777" w:rsidR="00DB5E2F" w:rsidRPr="00FA4B3A" w:rsidRDefault="00DB5E2F" w:rsidP="00634251">
            <w:pPr>
              <w:jc w:val="center"/>
            </w:pPr>
            <w:r w:rsidRPr="00FA4B3A">
              <w:t>чел.</w:t>
            </w:r>
          </w:p>
        </w:tc>
        <w:tc>
          <w:tcPr>
            <w:tcW w:w="814" w:type="dxa"/>
            <w:shd w:val="clear" w:color="auto" w:fill="auto"/>
          </w:tcPr>
          <w:p w14:paraId="70A93E0A" w14:textId="77777777" w:rsidR="00DB5E2F" w:rsidRPr="00FA4B3A" w:rsidRDefault="00DB5E2F" w:rsidP="00634251">
            <w:pPr>
              <w:jc w:val="center"/>
            </w:pPr>
            <w:r w:rsidRPr="00FA4B3A">
              <w:t>%</w:t>
            </w:r>
          </w:p>
        </w:tc>
        <w:tc>
          <w:tcPr>
            <w:tcW w:w="814" w:type="dxa"/>
            <w:shd w:val="clear" w:color="auto" w:fill="auto"/>
          </w:tcPr>
          <w:p w14:paraId="27BE090F" w14:textId="77777777" w:rsidR="00DB5E2F" w:rsidRPr="00FA4B3A" w:rsidRDefault="00DB5E2F" w:rsidP="00634251">
            <w:pPr>
              <w:jc w:val="center"/>
            </w:pPr>
            <w:r w:rsidRPr="00FA4B3A">
              <w:t>чел.</w:t>
            </w:r>
          </w:p>
        </w:tc>
        <w:tc>
          <w:tcPr>
            <w:tcW w:w="814" w:type="dxa"/>
            <w:shd w:val="clear" w:color="auto" w:fill="auto"/>
          </w:tcPr>
          <w:p w14:paraId="406E4F01" w14:textId="77777777" w:rsidR="00DB5E2F" w:rsidRPr="00FA4B3A" w:rsidRDefault="00DB5E2F" w:rsidP="00634251">
            <w:pPr>
              <w:jc w:val="center"/>
            </w:pPr>
            <w:r w:rsidRPr="00FA4B3A">
              <w:t>%</w:t>
            </w:r>
          </w:p>
        </w:tc>
      </w:tr>
      <w:tr w:rsidR="00634251" w:rsidRPr="00634251" w14:paraId="6A24BFA6" w14:textId="77777777" w:rsidTr="00634251">
        <w:trPr>
          <w:cantSplit/>
        </w:trPr>
        <w:tc>
          <w:tcPr>
            <w:tcW w:w="540" w:type="dxa"/>
            <w:shd w:val="clear" w:color="auto" w:fill="auto"/>
          </w:tcPr>
          <w:p w14:paraId="5332D547" w14:textId="77777777" w:rsidR="00DB5E2F" w:rsidRPr="00FA4B3A" w:rsidRDefault="00B360B5" w:rsidP="002F4737">
            <w:r>
              <w:t>1.</w:t>
            </w:r>
          </w:p>
        </w:tc>
        <w:tc>
          <w:tcPr>
            <w:tcW w:w="2802" w:type="dxa"/>
            <w:shd w:val="clear" w:color="auto" w:fill="auto"/>
          </w:tcPr>
          <w:p w14:paraId="602CF9AE" w14:textId="3033E8FD" w:rsidR="00DB5E2F" w:rsidRPr="00FA4B3A" w:rsidRDefault="0059792B" w:rsidP="002F4737">
            <w:r>
              <w:t>СРЦОД</w:t>
            </w:r>
          </w:p>
        </w:tc>
        <w:tc>
          <w:tcPr>
            <w:tcW w:w="814" w:type="dxa"/>
            <w:shd w:val="clear" w:color="auto" w:fill="auto"/>
          </w:tcPr>
          <w:p w14:paraId="38736FD6" w14:textId="638B4A57" w:rsidR="00DB5E2F" w:rsidRPr="00FA4B3A" w:rsidRDefault="0059792B" w:rsidP="002836AD">
            <w:pPr>
              <w:jc w:val="center"/>
            </w:pPr>
            <w:r>
              <w:t>0</w:t>
            </w:r>
          </w:p>
        </w:tc>
        <w:tc>
          <w:tcPr>
            <w:tcW w:w="814" w:type="dxa"/>
            <w:shd w:val="clear" w:color="auto" w:fill="auto"/>
          </w:tcPr>
          <w:p w14:paraId="3F964699" w14:textId="4F666063" w:rsidR="00DB5E2F" w:rsidRPr="00FA4B3A" w:rsidRDefault="0059792B" w:rsidP="002836AD">
            <w:pPr>
              <w:jc w:val="center"/>
            </w:pPr>
            <w:r>
              <w:t>0</w:t>
            </w:r>
          </w:p>
        </w:tc>
        <w:tc>
          <w:tcPr>
            <w:tcW w:w="814" w:type="dxa"/>
            <w:shd w:val="clear" w:color="auto" w:fill="auto"/>
          </w:tcPr>
          <w:p w14:paraId="031F3DF8" w14:textId="101054C8" w:rsidR="00DB5E2F" w:rsidRPr="00FA4B3A" w:rsidRDefault="0059792B" w:rsidP="002836AD">
            <w:pPr>
              <w:jc w:val="center"/>
            </w:pPr>
            <w:r>
              <w:t>6</w:t>
            </w:r>
          </w:p>
        </w:tc>
        <w:tc>
          <w:tcPr>
            <w:tcW w:w="814" w:type="dxa"/>
            <w:shd w:val="clear" w:color="auto" w:fill="auto"/>
          </w:tcPr>
          <w:p w14:paraId="6098F329" w14:textId="1DA3921A" w:rsidR="00DB5E2F" w:rsidRPr="00FA4B3A" w:rsidRDefault="0059792B" w:rsidP="002836AD">
            <w:pPr>
              <w:jc w:val="center"/>
            </w:pPr>
            <w:r>
              <w:t>9,5</w:t>
            </w:r>
          </w:p>
        </w:tc>
        <w:tc>
          <w:tcPr>
            <w:tcW w:w="814" w:type="dxa"/>
            <w:shd w:val="clear" w:color="auto" w:fill="auto"/>
          </w:tcPr>
          <w:p w14:paraId="66B56235" w14:textId="4BD0178E" w:rsidR="00DB5E2F" w:rsidRPr="00FA4B3A" w:rsidRDefault="0059792B" w:rsidP="002836AD">
            <w:pPr>
              <w:jc w:val="center"/>
            </w:pPr>
            <w:r>
              <w:t>14</w:t>
            </w:r>
          </w:p>
        </w:tc>
        <w:tc>
          <w:tcPr>
            <w:tcW w:w="814" w:type="dxa"/>
            <w:shd w:val="clear" w:color="auto" w:fill="auto"/>
          </w:tcPr>
          <w:p w14:paraId="578574D4" w14:textId="0122EFE2" w:rsidR="00DB5E2F" w:rsidRPr="00FA4B3A" w:rsidRDefault="0059792B" w:rsidP="002836AD">
            <w:pPr>
              <w:jc w:val="center"/>
            </w:pPr>
            <w:r>
              <w:t>22,2</w:t>
            </w:r>
          </w:p>
        </w:tc>
        <w:tc>
          <w:tcPr>
            <w:tcW w:w="814" w:type="dxa"/>
            <w:shd w:val="clear" w:color="auto" w:fill="auto"/>
          </w:tcPr>
          <w:p w14:paraId="35DFC03C" w14:textId="1F773E1A" w:rsidR="00DB5E2F" w:rsidRPr="00FA4B3A" w:rsidRDefault="0059792B" w:rsidP="002836AD">
            <w:pPr>
              <w:jc w:val="center"/>
            </w:pPr>
            <w:r>
              <w:t>43</w:t>
            </w:r>
          </w:p>
        </w:tc>
        <w:tc>
          <w:tcPr>
            <w:tcW w:w="814" w:type="dxa"/>
            <w:shd w:val="clear" w:color="auto" w:fill="auto"/>
          </w:tcPr>
          <w:p w14:paraId="63DE81C1" w14:textId="2EF446BD" w:rsidR="00DB5E2F" w:rsidRPr="00FA4B3A" w:rsidRDefault="0059792B" w:rsidP="002836AD">
            <w:pPr>
              <w:jc w:val="center"/>
            </w:pPr>
            <w:r>
              <w:t>68,3</w:t>
            </w:r>
          </w:p>
        </w:tc>
      </w:tr>
      <w:tr w:rsidR="00634251" w:rsidRPr="00634251" w14:paraId="39D3A521" w14:textId="77777777" w:rsidTr="00634251">
        <w:trPr>
          <w:cantSplit/>
        </w:trPr>
        <w:tc>
          <w:tcPr>
            <w:tcW w:w="540" w:type="dxa"/>
            <w:shd w:val="clear" w:color="auto" w:fill="auto"/>
          </w:tcPr>
          <w:p w14:paraId="1ED92AC8" w14:textId="7AA918D3" w:rsidR="00DB5E2F" w:rsidRPr="00FA4B3A" w:rsidRDefault="00DB5E2F" w:rsidP="002F4737"/>
        </w:tc>
        <w:tc>
          <w:tcPr>
            <w:tcW w:w="2802" w:type="dxa"/>
            <w:shd w:val="clear" w:color="auto" w:fill="auto"/>
          </w:tcPr>
          <w:p w14:paraId="0C4B0E94" w14:textId="77777777" w:rsidR="00DB5E2F" w:rsidRPr="00FA4B3A" w:rsidRDefault="00DB5E2F" w:rsidP="002F4737"/>
        </w:tc>
        <w:tc>
          <w:tcPr>
            <w:tcW w:w="814" w:type="dxa"/>
            <w:shd w:val="clear" w:color="auto" w:fill="auto"/>
          </w:tcPr>
          <w:p w14:paraId="367B0807" w14:textId="77777777" w:rsidR="00DB5E2F" w:rsidRPr="00FA4B3A" w:rsidRDefault="00DB5E2F" w:rsidP="002F4737"/>
        </w:tc>
        <w:tc>
          <w:tcPr>
            <w:tcW w:w="814" w:type="dxa"/>
            <w:shd w:val="clear" w:color="auto" w:fill="auto"/>
          </w:tcPr>
          <w:p w14:paraId="28EFBA3A" w14:textId="77777777" w:rsidR="00DB5E2F" w:rsidRPr="00FA4B3A" w:rsidRDefault="00DB5E2F" w:rsidP="002F4737"/>
        </w:tc>
        <w:tc>
          <w:tcPr>
            <w:tcW w:w="814" w:type="dxa"/>
            <w:shd w:val="clear" w:color="auto" w:fill="auto"/>
          </w:tcPr>
          <w:p w14:paraId="0FC81A11" w14:textId="77777777" w:rsidR="00DB5E2F" w:rsidRPr="00FA4B3A" w:rsidRDefault="00DB5E2F" w:rsidP="002F4737"/>
        </w:tc>
        <w:tc>
          <w:tcPr>
            <w:tcW w:w="814" w:type="dxa"/>
            <w:shd w:val="clear" w:color="auto" w:fill="auto"/>
          </w:tcPr>
          <w:p w14:paraId="0A9CAD3C" w14:textId="77777777" w:rsidR="00DB5E2F" w:rsidRPr="00FA4B3A" w:rsidRDefault="00DB5E2F" w:rsidP="002F4737"/>
        </w:tc>
        <w:tc>
          <w:tcPr>
            <w:tcW w:w="814" w:type="dxa"/>
            <w:shd w:val="clear" w:color="auto" w:fill="auto"/>
          </w:tcPr>
          <w:p w14:paraId="37AE8CF9" w14:textId="77777777" w:rsidR="00DB5E2F" w:rsidRPr="00FA4B3A" w:rsidRDefault="00DB5E2F" w:rsidP="002F4737"/>
        </w:tc>
        <w:tc>
          <w:tcPr>
            <w:tcW w:w="814" w:type="dxa"/>
            <w:shd w:val="clear" w:color="auto" w:fill="auto"/>
          </w:tcPr>
          <w:p w14:paraId="3E62EC72" w14:textId="77777777" w:rsidR="00DB5E2F" w:rsidRPr="00FA4B3A" w:rsidRDefault="00DB5E2F" w:rsidP="002F4737"/>
        </w:tc>
        <w:tc>
          <w:tcPr>
            <w:tcW w:w="814" w:type="dxa"/>
            <w:shd w:val="clear" w:color="auto" w:fill="auto"/>
          </w:tcPr>
          <w:p w14:paraId="7415AFE5" w14:textId="77777777" w:rsidR="00DB5E2F" w:rsidRPr="00FA4B3A" w:rsidRDefault="00DB5E2F" w:rsidP="002F4737"/>
        </w:tc>
        <w:tc>
          <w:tcPr>
            <w:tcW w:w="814" w:type="dxa"/>
            <w:shd w:val="clear" w:color="auto" w:fill="auto"/>
          </w:tcPr>
          <w:p w14:paraId="7F09E643" w14:textId="77777777" w:rsidR="00DB5E2F" w:rsidRPr="00FA4B3A" w:rsidRDefault="00DB5E2F" w:rsidP="002F4737"/>
        </w:tc>
      </w:tr>
    </w:tbl>
    <w:p w14:paraId="1D67DA46" w14:textId="4D056AB0" w:rsidR="00791F29" w:rsidRPr="00226EA3" w:rsidRDefault="00EA75F4" w:rsidP="00DA23FC">
      <w:pPr>
        <w:pStyle w:val="1"/>
        <w:rPr>
          <w:i/>
        </w:rPr>
      </w:pPr>
      <w:r>
        <w:br w:type="page"/>
      </w:r>
      <w:r w:rsidR="005060D9" w:rsidRPr="00FC6BBF">
        <w:lastRenderedPageBreak/>
        <w:t xml:space="preserve">Методический анализ результатов </w:t>
      </w:r>
      <w:r w:rsidR="00B90814">
        <w:t>ЕГЭ</w:t>
      </w:r>
      <w:r w:rsidR="00B360B5">
        <w:rPr>
          <w:rStyle w:val="a6"/>
        </w:rPr>
        <w:footnoteReference w:id="7"/>
      </w:r>
      <w:r w:rsidR="005060D9" w:rsidRPr="00FC6BBF">
        <w:t xml:space="preserve"> </w:t>
      </w:r>
      <w:r w:rsidR="00226EA3">
        <w:rPr>
          <w:i/>
        </w:rPr>
        <w:t xml:space="preserve">                                                </w:t>
      </w:r>
      <w:r w:rsidR="00A47BB7" w:rsidRPr="00226EA3">
        <w:rPr>
          <w:rStyle w:val="af5"/>
          <w:rFonts w:ascii="Times New Roman" w:hAnsi="Times New Roman"/>
          <w:b/>
          <w:bCs/>
          <w:sz w:val="32"/>
        </w:rPr>
        <w:t>по</w:t>
      </w:r>
      <w:r w:rsidR="00A47BB7" w:rsidRPr="00226EA3">
        <w:rPr>
          <w:rStyle w:val="af5"/>
          <w:rFonts w:ascii="Times New Roman" w:hAnsi="Times New Roman"/>
          <w:b/>
          <w:bCs/>
          <w:sz w:val="32"/>
          <w:lang w:val="ru-RU"/>
        </w:rPr>
        <w:t xml:space="preserve"> Русскому языку</w:t>
      </w:r>
      <w:r w:rsidR="00015E89" w:rsidRPr="00FC6BBF">
        <w:br/>
      </w:r>
    </w:p>
    <w:p w14:paraId="342D6B60" w14:textId="77777777" w:rsidR="005060D9" w:rsidRPr="00FC6BBF" w:rsidRDefault="009A70B0"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w:t>
      </w:r>
      <w:r w:rsidR="00AA5A9D" w:rsidRPr="00FC6BBF">
        <w:rPr>
          <w:rFonts w:ascii="Times New Roman" w:hAnsi="Times New Roman"/>
          <w:b/>
          <w:bCs/>
          <w:color w:val="auto"/>
          <w:sz w:val="28"/>
          <w:szCs w:val="28"/>
        </w:rPr>
        <w:t xml:space="preserve"> </w:t>
      </w:r>
      <w:r w:rsidR="005060D9" w:rsidRPr="00FC6BBF">
        <w:rPr>
          <w:rFonts w:ascii="Times New Roman" w:hAnsi="Times New Roman"/>
          <w:b/>
          <w:bCs/>
          <w:color w:val="auto"/>
          <w:sz w:val="28"/>
          <w:szCs w:val="28"/>
        </w:rPr>
        <w:t>1. ХАРАКТЕРИСТИКА УЧАСТНИКОВ ЕГЭ</w:t>
      </w:r>
      <w:r w:rsidR="00B86ACD">
        <w:rPr>
          <w:rFonts w:ascii="Times New Roman" w:hAnsi="Times New Roman"/>
          <w:b/>
          <w:bCs/>
          <w:color w:val="auto"/>
          <w:sz w:val="28"/>
          <w:szCs w:val="28"/>
        </w:rPr>
        <w:br/>
      </w:r>
      <w:r w:rsidR="005060D9" w:rsidRPr="00FC6BBF">
        <w:rPr>
          <w:rFonts w:ascii="Times New Roman" w:hAnsi="Times New Roman"/>
          <w:b/>
          <w:bCs/>
          <w:color w:val="auto"/>
          <w:sz w:val="28"/>
          <w:szCs w:val="28"/>
        </w:rPr>
        <w:t xml:space="preserve"> ПО УЧЕБНОМУ ПРЕДМЕТУ</w:t>
      </w:r>
    </w:p>
    <w:p w14:paraId="4D7D0157" w14:textId="77777777" w:rsidR="005060D9" w:rsidRPr="00FC6BBF" w:rsidRDefault="005060D9" w:rsidP="00BC108D">
      <w:pPr>
        <w:pStyle w:val="3"/>
        <w:numPr>
          <w:ilvl w:val="1"/>
          <w:numId w:val="7"/>
        </w:numPr>
        <w:tabs>
          <w:tab w:val="left" w:pos="142"/>
        </w:tabs>
        <w:ind w:left="426" w:hanging="852"/>
        <w:rPr>
          <w:rFonts w:ascii="Times New Roman" w:hAnsi="Times New Roman"/>
        </w:rPr>
      </w:pPr>
      <w:bookmarkStart w:id="5" w:name="_Toc395183639"/>
      <w:bookmarkStart w:id="6" w:name="_Toc423954897"/>
      <w:bookmarkStart w:id="7" w:name="_Toc424490574"/>
      <w:r w:rsidRPr="00FC6BBF">
        <w:rPr>
          <w:rFonts w:ascii="Times New Roman" w:hAnsi="Times New Roman"/>
        </w:rPr>
        <w:t>Количество</w:t>
      </w:r>
      <w:r w:rsidR="00C6180E">
        <w:rPr>
          <w:rStyle w:val="a6"/>
          <w:rFonts w:ascii="Times New Roman" w:hAnsi="Times New Roman"/>
        </w:rPr>
        <w:footnoteReference w:id="8"/>
      </w:r>
      <w:r w:rsidRPr="00FC6BBF">
        <w:rPr>
          <w:rFonts w:ascii="Times New Roman" w:hAnsi="Times New Roman"/>
        </w:rPr>
        <w:t xml:space="preserve"> участников ЕГЭ по учебному предмету (за 3</w:t>
      </w:r>
      <w:r w:rsidR="00372A80">
        <w:rPr>
          <w:rFonts w:ascii="Times New Roman" w:hAnsi="Times New Roman"/>
        </w:rPr>
        <w:t> </w:t>
      </w:r>
      <w:r w:rsidRPr="00FC6BBF">
        <w:rPr>
          <w:rFonts w:ascii="Times New Roman" w:hAnsi="Times New Roman"/>
        </w:rPr>
        <w:t>года)</w:t>
      </w:r>
      <w:bookmarkEnd w:id="5"/>
      <w:bookmarkEnd w:id="6"/>
      <w:bookmarkEnd w:id="7"/>
    </w:p>
    <w:p w14:paraId="4FA93AAD" w14:textId="77777777" w:rsidR="00887A22" w:rsidRPr="00AD3663" w:rsidRDefault="00887A22" w:rsidP="00FC6BBF">
      <w:pPr>
        <w:pStyle w:val="af7"/>
        <w:keepNext/>
      </w:pPr>
      <w:r w:rsidRPr="00F579AB">
        <w:t xml:space="preserve">Таблица </w:t>
      </w:r>
      <w:fldSimple w:instr=" STYLEREF 1 \s ">
        <w:r w:rsidR="00383699">
          <w:rPr>
            <w:noProof/>
          </w:rPr>
          <w:t>2</w:t>
        </w:r>
      </w:fldSimple>
      <w:r w:rsidR="00DB6897">
        <w:noBreakHyphen/>
      </w:r>
      <w:fldSimple w:instr=" SEQ Таблица \* ARABIC \s 1 ">
        <w:r w:rsidR="00383699">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556"/>
        <w:gridCol w:w="1560"/>
        <w:gridCol w:w="1558"/>
        <w:gridCol w:w="1558"/>
        <w:gridCol w:w="1758"/>
      </w:tblGrid>
      <w:tr w:rsidR="001D31A5" w:rsidRPr="00634251" w14:paraId="3B4F026E" w14:textId="77777777" w:rsidTr="003F7527">
        <w:tc>
          <w:tcPr>
            <w:tcW w:w="1629" w:type="pct"/>
            <w:gridSpan w:val="2"/>
          </w:tcPr>
          <w:p w14:paraId="2A3CD10C" w14:textId="77777777" w:rsidR="001D31A5" w:rsidRPr="00D65DF5" w:rsidRDefault="0016787E" w:rsidP="0016787E">
            <w:pPr>
              <w:tabs>
                <w:tab w:val="left" w:pos="10320"/>
              </w:tabs>
              <w:jc w:val="center"/>
              <w:rPr>
                <w:b/>
                <w:noProof/>
              </w:rPr>
            </w:pPr>
            <w:r w:rsidRPr="00634251">
              <w:rPr>
                <w:b/>
                <w:noProof/>
              </w:rPr>
              <w:t>20</w:t>
            </w:r>
            <w:r>
              <w:rPr>
                <w:b/>
                <w:noProof/>
              </w:rPr>
              <w:t>20 г.</w:t>
            </w:r>
          </w:p>
        </w:tc>
        <w:tc>
          <w:tcPr>
            <w:tcW w:w="1633" w:type="pct"/>
            <w:gridSpan w:val="2"/>
          </w:tcPr>
          <w:p w14:paraId="7A2C76CC" w14:textId="77777777" w:rsidR="001D31A5" w:rsidRPr="0016787E" w:rsidRDefault="0016787E" w:rsidP="0016787E">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14:paraId="16D66E37" w14:textId="77777777" w:rsidR="001D31A5" w:rsidRPr="00D65DF5" w:rsidRDefault="0016787E" w:rsidP="0016787E">
            <w:pPr>
              <w:tabs>
                <w:tab w:val="left" w:pos="10320"/>
              </w:tabs>
              <w:jc w:val="center"/>
              <w:rPr>
                <w:b/>
                <w:noProof/>
              </w:rPr>
            </w:pPr>
            <w:r w:rsidRPr="00634251">
              <w:rPr>
                <w:b/>
                <w:noProof/>
              </w:rPr>
              <w:t>202</w:t>
            </w:r>
            <w:r>
              <w:rPr>
                <w:b/>
                <w:noProof/>
              </w:rPr>
              <w:t>2 г.</w:t>
            </w:r>
          </w:p>
        </w:tc>
      </w:tr>
      <w:tr w:rsidR="001D31A5" w:rsidRPr="00634251" w14:paraId="16617153" w14:textId="77777777" w:rsidTr="003F7527">
        <w:tc>
          <w:tcPr>
            <w:tcW w:w="815" w:type="pct"/>
            <w:vAlign w:val="center"/>
          </w:tcPr>
          <w:p w14:paraId="611D169E" w14:textId="77777777" w:rsidR="001D31A5" w:rsidRPr="00634251" w:rsidRDefault="001D31A5" w:rsidP="00D116BF">
            <w:pPr>
              <w:tabs>
                <w:tab w:val="left" w:pos="10320"/>
              </w:tabs>
              <w:jc w:val="center"/>
              <w:rPr>
                <w:noProof/>
              </w:rPr>
            </w:pPr>
            <w:r w:rsidRPr="00634251">
              <w:rPr>
                <w:noProof/>
              </w:rPr>
              <w:t>чел.</w:t>
            </w:r>
          </w:p>
        </w:tc>
        <w:tc>
          <w:tcPr>
            <w:tcW w:w="815" w:type="pct"/>
            <w:vAlign w:val="center"/>
          </w:tcPr>
          <w:p w14:paraId="33F99160" w14:textId="77777777" w:rsidR="001D31A5" w:rsidRPr="00634251" w:rsidRDefault="001D31A5" w:rsidP="00D116BF">
            <w:pPr>
              <w:tabs>
                <w:tab w:val="left" w:pos="10320"/>
              </w:tabs>
              <w:jc w:val="center"/>
              <w:rPr>
                <w:noProof/>
              </w:rPr>
            </w:pPr>
            <w:r w:rsidRPr="00634251">
              <w:rPr>
                <w:noProof/>
              </w:rPr>
              <w:t>% от общего числа участников</w:t>
            </w:r>
          </w:p>
        </w:tc>
        <w:tc>
          <w:tcPr>
            <w:tcW w:w="817" w:type="pct"/>
            <w:vAlign w:val="center"/>
          </w:tcPr>
          <w:p w14:paraId="084AF1E3" w14:textId="77777777" w:rsidR="001D31A5" w:rsidRPr="00634251" w:rsidRDefault="001D31A5" w:rsidP="00D116BF">
            <w:pPr>
              <w:tabs>
                <w:tab w:val="left" w:pos="10320"/>
              </w:tabs>
              <w:jc w:val="center"/>
              <w:rPr>
                <w:noProof/>
              </w:rPr>
            </w:pPr>
            <w:r w:rsidRPr="00634251">
              <w:rPr>
                <w:noProof/>
              </w:rPr>
              <w:t>чел.</w:t>
            </w:r>
          </w:p>
        </w:tc>
        <w:tc>
          <w:tcPr>
            <w:tcW w:w="816" w:type="pct"/>
            <w:vAlign w:val="center"/>
          </w:tcPr>
          <w:p w14:paraId="3E2E350E" w14:textId="77777777" w:rsidR="001D31A5" w:rsidRPr="00634251" w:rsidRDefault="001D31A5" w:rsidP="00D116BF">
            <w:pPr>
              <w:tabs>
                <w:tab w:val="left" w:pos="10320"/>
              </w:tabs>
              <w:jc w:val="center"/>
              <w:rPr>
                <w:noProof/>
              </w:rPr>
            </w:pPr>
            <w:r w:rsidRPr="00634251">
              <w:rPr>
                <w:noProof/>
              </w:rPr>
              <w:t>% от общего числа участников</w:t>
            </w:r>
          </w:p>
        </w:tc>
        <w:tc>
          <w:tcPr>
            <w:tcW w:w="816" w:type="pct"/>
            <w:vAlign w:val="center"/>
          </w:tcPr>
          <w:p w14:paraId="0DB63EA5" w14:textId="77777777" w:rsidR="001D31A5" w:rsidRPr="00634251" w:rsidRDefault="001D31A5" w:rsidP="00D116BF">
            <w:pPr>
              <w:tabs>
                <w:tab w:val="left" w:pos="10320"/>
              </w:tabs>
              <w:jc w:val="center"/>
              <w:rPr>
                <w:noProof/>
              </w:rPr>
            </w:pPr>
            <w:r w:rsidRPr="00634251">
              <w:rPr>
                <w:noProof/>
              </w:rPr>
              <w:t>чел.</w:t>
            </w:r>
          </w:p>
        </w:tc>
        <w:tc>
          <w:tcPr>
            <w:tcW w:w="921" w:type="pct"/>
            <w:vAlign w:val="center"/>
          </w:tcPr>
          <w:p w14:paraId="238DEA47" w14:textId="77777777" w:rsidR="001D31A5" w:rsidRPr="00634251" w:rsidRDefault="001D31A5" w:rsidP="00D116BF">
            <w:pPr>
              <w:tabs>
                <w:tab w:val="left" w:pos="10320"/>
              </w:tabs>
              <w:jc w:val="center"/>
              <w:rPr>
                <w:noProof/>
              </w:rPr>
            </w:pPr>
            <w:r w:rsidRPr="00634251">
              <w:rPr>
                <w:noProof/>
              </w:rPr>
              <w:t>% от общего числа участников</w:t>
            </w:r>
          </w:p>
        </w:tc>
      </w:tr>
      <w:tr w:rsidR="001D31A5" w:rsidRPr="00634251" w14:paraId="70B5E8A7" w14:textId="77777777" w:rsidTr="003F7527">
        <w:tc>
          <w:tcPr>
            <w:tcW w:w="815" w:type="pct"/>
            <w:vAlign w:val="center"/>
          </w:tcPr>
          <w:p w14:paraId="3345343A" w14:textId="1897CB03" w:rsidR="001D31A5" w:rsidRPr="00634251" w:rsidRDefault="003E14BC" w:rsidP="003E14BC">
            <w:pPr>
              <w:jc w:val="center"/>
            </w:pPr>
            <w:r>
              <w:t>84</w:t>
            </w:r>
          </w:p>
        </w:tc>
        <w:tc>
          <w:tcPr>
            <w:tcW w:w="815" w:type="pct"/>
            <w:vAlign w:val="bottom"/>
          </w:tcPr>
          <w:p w14:paraId="00F15BF5" w14:textId="38A75249" w:rsidR="001D31A5" w:rsidRPr="00634251" w:rsidRDefault="003E14BC" w:rsidP="003E14BC">
            <w:pPr>
              <w:jc w:val="center"/>
            </w:pPr>
            <w:r>
              <w:t>100</w:t>
            </w:r>
          </w:p>
        </w:tc>
        <w:tc>
          <w:tcPr>
            <w:tcW w:w="817" w:type="pct"/>
            <w:vAlign w:val="center"/>
          </w:tcPr>
          <w:p w14:paraId="46617309" w14:textId="6D191A75" w:rsidR="001D31A5" w:rsidRPr="00634251" w:rsidRDefault="003E14BC" w:rsidP="003E14BC">
            <w:pPr>
              <w:tabs>
                <w:tab w:val="left" w:pos="10320"/>
              </w:tabs>
              <w:jc w:val="center"/>
              <w:rPr>
                <w:noProof/>
              </w:rPr>
            </w:pPr>
            <w:r>
              <w:rPr>
                <w:noProof/>
              </w:rPr>
              <w:t>51</w:t>
            </w:r>
          </w:p>
        </w:tc>
        <w:tc>
          <w:tcPr>
            <w:tcW w:w="816" w:type="pct"/>
            <w:vAlign w:val="center"/>
          </w:tcPr>
          <w:p w14:paraId="2387007B" w14:textId="6F71C35A" w:rsidR="001D31A5" w:rsidRPr="00634251" w:rsidRDefault="003E14BC" w:rsidP="003E14BC">
            <w:pPr>
              <w:tabs>
                <w:tab w:val="left" w:pos="10320"/>
              </w:tabs>
              <w:jc w:val="center"/>
              <w:rPr>
                <w:noProof/>
              </w:rPr>
            </w:pPr>
            <w:r>
              <w:rPr>
                <w:noProof/>
              </w:rPr>
              <w:t>100</w:t>
            </w:r>
          </w:p>
        </w:tc>
        <w:tc>
          <w:tcPr>
            <w:tcW w:w="816" w:type="pct"/>
            <w:vAlign w:val="bottom"/>
          </w:tcPr>
          <w:p w14:paraId="0D2A3652" w14:textId="39B90439" w:rsidR="001D31A5" w:rsidRPr="00634251" w:rsidRDefault="003E14BC" w:rsidP="003E14BC">
            <w:pPr>
              <w:jc w:val="center"/>
            </w:pPr>
            <w:r>
              <w:t>65</w:t>
            </w:r>
          </w:p>
        </w:tc>
        <w:tc>
          <w:tcPr>
            <w:tcW w:w="921" w:type="pct"/>
            <w:vAlign w:val="bottom"/>
          </w:tcPr>
          <w:p w14:paraId="27728DC8" w14:textId="1E690D73" w:rsidR="001D31A5" w:rsidRPr="00634251" w:rsidRDefault="003E14BC" w:rsidP="003E14BC">
            <w:pPr>
              <w:jc w:val="center"/>
            </w:pPr>
            <w:r>
              <w:t>100</w:t>
            </w:r>
          </w:p>
        </w:tc>
      </w:tr>
    </w:tbl>
    <w:p w14:paraId="0DAB34F3" w14:textId="77777777" w:rsidR="005060D9" w:rsidRPr="00715B99" w:rsidRDefault="005060D9"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Процент</w:t>
      </w:r>
      <w:r w:rsidR="001C11E0" w:rsidRPr="00FC6BBF">
        <w:rPr>
          <w:rFonts w:ascii="Times New Roman" w:hAnsi="Times New Roman"/>
        </w:rPr>
        <w:t>ное соотношение</w:t>
      </w:r>
      <w:r w:rsidRPr="00FC6BBF">
        <w:rPr>
          <w:rFonts w:ascii="Times New Roman" w:hAnsi="Times New Roman"/>
        </w:rPr>
        <w:t xml:space="preserve"> юношей и девушек</w:t>
      </w:r>
      <w:r w:rsidR="00706E31" w:rsidRPr="00FC6BBF">
        <w:rPr>
          <w:rFonts w:ascii="Times New Roman" w:hAnsi="Times New Roman"/>
        </w:rPr>
        <w:t>, участвующих в ЕГЭ</w:t>
      </w:r>
    </w:p>
    <w:p w14:paraId="7C1AFF80" w14:textId="77777777"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3"/>
        <w:gridCol w:w="2016"/>
        <w:gridCol w:w="674"/>
        <w:gridCol w:w="2016"/>
        <w:gridCol w:w="672"/>
        <w:gridCol w:w="2016"/>
      </w:tblGrid>
      <w:tr w:rsidR="001D31A5" w:rsidRPr="00634251" w14:paraId="4DD87990" w14:textId="77777777" w:rsidTr="00327C96">
        <w:tc>
          <w:tcPr>
            <w:tcW w:w="774" w:type="pct"/>
            <w:vMerge w:val="restart"/>
            <w:vAlign w:val="center"/>
          </w:tcPr>
          <w:p w14:paraId="32C8DEAB" w14:textId="77777777" w:rsidR="001D31A5" w:rsidRPr="00634251" w:rsidRDefault="001D31A5" w:rsidP="00327C96">
            <w:pPr>
              <w:tabs>
                <w:tab w:val="left" w:pos="10320"/>
              </w:tabs>
              <w:jc w:val="center"/>
              <w:rPr>
                <w:b/>
                <w:noProof/>
              </w:rPr>
            </w:pPr>
            <w:r w:rsidRPr="00634251">
              <w:rPr>
                <w:b/>
                <w:noProof/>
              </w:rPr>
              <w:t>Пол</w:t>
            </w:r>
          </w:p>
        </w:tc>
        <w:tc>
          <w:tcPr>
            <w:tcW w:w="1408" w:type="pct"/>
            <w:gridSpan w:val="2"/>
          </w:tcPr>
          <w:p w14:paraId="5F1301B0" w14:textId="77777777" w:rsidR="001D31A5" w:rsidRPr="00634251" w:rsidRDefault="0016787E" w:rsidP="0016787E">
            <w:pPr>
              <w:tabs>
                <w:tab w:val="left" w:pos="10320"/>
              </w:tabs>
              <w:jc w:val="center"/>
              <w:rPr>
                <w:b/>
                <w:noProof/>
              </w:rPr>
            </w:pPr>
            <w:r>
              <w:rPr>
                <w:b/>
                <w:noProof/>
              </w:rPr>
              <w:t>2020 г.</w:t>
            </w:r>
          </w:p>
        </w:tc>
        <w:tc>
          <w:tcPr>
            <w:tcW w:w="1409" w:type="pct"/>
            <w:gridSpan w:val="2"/>
          </w:tcPr>
          <w:p w14:paraId="7734A649" w14:textId="77777777" w:rsidR="001D31A5" w:rsidRPr="00634251" w:rsidRDefault="0016787E" w:rsidP="0016787E">
            <w:pPr>
              <w:tabs>
                <w:tab w:val="left" w:pos="10320"/>
              </w:tabs>
              <w:jc w:val="center"/>
              <w:rPr>
                <w:b/>
                <w:noProof/>
              </w:rPr>
            </w:pPr>
            <w:r>
              <w:rPr>
                <w:b/>
                <w:noProof/>
              </w:rPr>
              <w:t>2021 г.</w:t>
            </w:r>
          </w:p>
        </w:tc>
        <w:tc>
          <w:tcPr>
            <w:tcW w:w="1408" w:type="pct"/>
            <w:gridSpan w:val="2"/>
          </w:tcPr>
          <w:p w14:paraId="39DC2732" w14:textId="77777777" w:rsidR="001D31A5" w:rsidRPr="00634251" w:rsidRDefault="0016787E" w:rsidP="0016787E">
            <w:pPr>
              <w:tabs>
                <w:tab w:val="left" w:pos="10320"/>
              </w:tabs>
              <w:jc w:val="center"/>
              <w:rPr>
                <w:b/>
                <w:noProof/>
              </w:rPr>
            </w:pPr>
            <w:r>
              <w:rPr>
                <w:b/>
                <w:noProof/>
              </w:rPr>
              <w:t>2022 г.</w:t>
            </w:r>
          </w:p>
        </w:tc>
      </w:tr>
      <w:tr w:rsidR="001D31A5" w:rsidRPr="00634251" w14:paraId="408514D3" w14:textId="77777777" w:rsidTr="00327C96">
        <w:tc>
          <w:tcPr>
            <w:tcW w:w="774" w:type="pct"/>
            <w:vMerge/>
          </w:tcPr>
          <w:p w14:paraId="04BC5F56" w14:textId="77777777" w:rsidR="001D31A5" w:rsidRPr="00634251" w:rsidRDefault="001D31A5" w:rsidP="00327C96">
            <w:pPr>
              <w:tabs>
                <w:tab w:val="left" w:pos="10320"/>
              </w:tabs>
              <w:rPr>
                <w:b/>
                <w:noProof/>
              </w:rPr>
            </w:pPr>
          </w:p>
        </w:tc>
        <w:tc>
          <w:tcPr>
            <w:tcW w:w="352" w:type="pct"/>
            <w:vAlign w:val="center"/>
          </w:tcPr>
          <w:p w14:paraId="49A2076F" w14:textId="77777777" w:rsidR="001D31A5" w:rsidRPr="00634251" w:rsidRDefault="001D31A5" w:rsidP="00327C96">
            <w:pPr>
              <w:tabs>
                <w:tab w:val="left" w:pos="10320"/>
              </w:tabs>
              <w:jc w:val="center"/>
              <w:rPr>
                <w:noProof/>
              </w:rPr>
            </w:pPr>
            <w:r w:rsidRPr="00634251">
              <w:rPr>
                <w:noProof/>
              </w:rPr>
              <w:t>чел.</w:t>
            </w:r>
          </w:p>
        </w:tc>
        <w:tc>
          <w:tcPr>
            <w:tcW w:w="1056" w:type="pct"/>
            <w:vAlign w:val="center"/>
          </w:tcPr>
          <w:p w14:paraId="68041912" w14:textId="77777777" w:rsidR="001D31A5" w:rsidRPr="00634251" w:rsidRDefault="001D31A5" w:rsidP="00327C96">
            <w:pPr>
              <w:tabs>
                <w:tab w:val="left" w:pos="10320"/>
              </w:tabs>
              <w:jc w:val="center"/>
              <w:rPr>
                <w:noProof/>
              </w:rPr>
            </w:pPr>
            <w:r w:rsidRPr="00634251">
              <w:rPr>
                <w:noProof/>
              </w:rPr>
              <w:t>% от общего числа участников</w:t>
            </w:r>
          </w:p>
        </w:tc>
        <w:tc>
          <w:tcPr>
            <w:tcW w:w="353" w:type="pct"/>
            <w:vAlign w:val="center"/>
          </w:tcPr>
          <w:p w14:paraId="0042A906" w14:textId="77777777" w:rsidR="001D31A5" w:rsidRPr="00634251" w:rsidRDefault="001D31A5" w:rsidP="00327C96">
            <w:pPr>
              <w:tabs>
                <w:tab w:val="left" w:pos="10320"/>
              </w:tabs>
              <w:jc w:val="center"/>
              <w:rPr>
                <w:noProof/>
              </w:rPr>
            </w:pPr>
            <w:r w:rsidRPr="00634251">
              <w:rPr>
                <w:noProof/>
              </w:rPr>
              <w:t>чел.</w:t>
            </w:r>
          </w:p>
        </w:tc>
        <w:tc>
          <w:tcPr>
            <w:tcW w:w="1056" w:type="pct"/>
            <w:vAlign w:val="center"/>
          </w:tcPr>
          <w:p w14:paraId="185B0AB9" w14:textId="77777777" w:rsidR="001D31A5" w:rsidRPr="00634251" w:rsidRDefault="001D31A5" w:rsidP="00327C96">
            <w:pPr>
              <w:tabs>
                <w:tab w:val="left" w:pos="10320"/>
              </w:tabs>
              <w:jc w:val="center"/>
              <w:rPr>
                <w:noProof/>
              </w:rPr>
            </w:pPr>
            <w:r w:rsidRPr="00634251">
              <w:rPr>
                <w:noProof/>
              </w:rPr>
              <w:t>% от общего числа участников</w:t>
            </w:r>
          </w:p>
        </w:tc>
        <w:tc>
          <w:tcPr>
            <w:tcW w:w="352" w:type="pct"/>
            <w:vAlign w:val="center"/>
          </w:tcPr>
          <w:p w14:paraId="77B70FE1" w14:textId="77777777" w:rsidR="001D31A5" w:rsidRPr="00634251" w:rsidRDefault="001D31A5" w:rsidP="00327C96">
            <w:pPr>
              <w:tabs>
                <w:tab w:val="left" w:pos="10320"/>
              </w:tabs>
              <w:jc w:val="center"/>
              <w:rPr>
                <w:noProof/>
              </w:rPr>
            </w:pPr>
            <w:r w:rsidRPr="00634251">
              <w:rPr>
                <w:noProof/>
              </w:rPr>
              <w:t>чел.</w:t>
            </w:r>
          </w:p>
        </w:tc>
        <w:tc>
          <w:tcPr>
            <w:tcW w:w="1056" w:type="pct"/>
            <w:vAlign w:val="center"/>
          </w:tcPr>
          <w:p w14:paraId="44E92D8B" w14:textId="77777777" w:rsidR="001D31A5" w:rsidRPr="00634251" w:rsidRDefault="001D31A5" w:rsidP="00327C96">
            <w:pPr>
              <w:tabs>
                <w:tab w:val="left" w:pos="10320"/>
              </w:tabs>
              <w:jc w:val="center"/>
              <w:rPr>
                <w:noProof/>
              </w:rPr>
            </w:pPr>
            <w:r w:rsidRPr="00634251">
              <w:rPr>
                <w:noProof/>
              </w:rPr>
              <w:t>% от общего числа участников</w:t>
            </w:r>
          </w:p>
        </w:tc>
      </w:tr>
      <w:tr w:rsidR="001D31A5" w:rsidRPr="00634251" w14:paraId="5B68D565" w14:textId="77777777" w:rsidTr="00327C96">
        <w:tc>
          <w:tcPr>
            <w:tcW w:w="774" w:type="pct"/>
            <w:vAlign w:val="center"/>
          </w:tcPr>
          <w:p w14:paraId="4C7CA8A3" w14:textId="77777777" w:rsidR="001D31A5" w:rsidRPr="00634251" w:rsidRDefault="001D31A5" w:rsidP="00327C96">
            <w:pPr>
              <w:tabs>
                <w:tab w:val="left" w:pos="10320"/>
              </w:tabs>
            </w:pPr>
            <w:r w:rsidRPr="00634251">
              <w:t>Женский</w:t>
            </w:r>
          </w:p>
        </w:tc>
        <w:tc>
          <w:tcPr>
            <w:tcW w:w="352" w:type="pct"/>
            <w:vAlign w:val="center"/>
          </w:tcPr>
          <w:p w14:paraId="655E41B7" w14:textId="143B6C8E" w:rsidR="001D31A5" w:rsidRPr="00634251" w:rsidRDefault="00343F57" w:rsidP="00327C96">
            <w:pPr>
              <w:jc w:val="center"/>
            </w:pPr>
            <w:r>
              <w:t>37</w:t>
            </w:r>
          </w:p>
        </w:tc>
        <w:tc>
          <w:tcPr>
            <w:tcW w:w="1056" w:type="pct"/>
            <w:vAlign w:val="bottom"/>
          </w:tcPr>
          <w:p w14:paraId="6C0BF4C7" w14:textId="001BE6F3" w:rsidR="001D31A5" w:rsidRPr="00634251" w:rsidRDefault="00343F57" w:rsidP="00327C96">
            <w:pPr>
              <w:jc w:val="center"/>
            </w:pPr>
            <w:r>
              <w:t>44</w:t>
            </w:r>
          </w:p>
        </w:tc>
        <w:tc>
          <w:tcPr>
            <w:tcW w:w="353" w:type="pct"/>
            <w:vAlign w:val="center"/>
          </w:tcPr>
          <w:p w14:paraId="21BA5455" w14:textId="514AEAD3" w:rsidR="001D31A5" w:rsidRPr="00634251" w:rsidRDefault="00343F57" w:rsidP="00327C96">
            <w:pPr>
              <w:tabs>
                <w:tab w:val="left" w:pos="10320"/>
              </w:tabs>
              <w:jc w:val="center"/>
              <w:rPr>
                <w:noProof/>
              </w:rPr>
            </w:pPr>
            <w:r>
              <w:rPr>
                <w:noProof/>
              </w:rPr>
              <w:t>19</w:t>
            </w:r>
          </w:p>
        </w:tc>
        <w:tc>
          <w:tcPr>
            <w:tcW w:w="1056" w:type="pct"/>
            <w:vAlign w:val="center"/>
          </w:tcPr>
          <w:p w14:paraId="0441F2DC" w14:textId="1977F7A1" w:rsidR="001D31A5" w:rsidRPr="00634251" w:rsidRDefault="00343F57" w:rsidP="00327C96">
            <w:pPr>
              <w:tabs>
                <w:tab w:val="left" w:pos="10320"/>
              </w:tabs>
              <w:jc w:val="center"/>
              <w:rPr>
                <w:noProof/>
              </w:rPr>
            </w:pPr>
            <w:r>
              <w:rPr>
                <w:noProof/>
              </w:rPr>
              <w:t>37</w:t>
            </w:r>
          </w:p>
        </w:tc>
        <w:tc>
          <w:tcPr>
            <w:tcW w:w="352" w:type="pct"/>
            <w:vAlign w:val="bottom"/>
          </w:tcPr>
          <w:p w14:paraId="710E9B50" w14:textId="7AE08231" w:rsidR="001D31A5" w:rsidRPr="00634251" w:rsidRDefault="00343F57" w:rsidP="00343F57">
            <w:pPr>
              <w:jc w:val="center"/>
            </w:pPr>
            <w:r>
              <w:t>30</w:t>
            </w:r>
          </w:p>
        </w:tc>
        <w:tc>
          <w:tcPr>
            <w:tcW w:w="1056" w:type="pct"/>
            <w:vAlign w:val="bottom"/>
          </w:tcPr>
          <w:p w14:paraId="58695182" w14:textId="44182280" w:rsidR="001D31A5" w:rsidRPr="00634251" w:rsidRDefault="00343F57" w:rsidP="00343F57">
            <w:pPr>
              <w:jc w:val="center"/>
            </w:pPr>
            <w:r>
              <w:t>46</w:t>
            </w:r>
          </w:p>
        </w:tc>
      </w:tr>
      <w:tr w:rsidR="001D31A5" w:rsidRPr="00634251" w14:paraId="6333C0F4" w14:textId="77777777" w:rsidTr="001D31A5">
        <w:tc>
          <w:tcPr>
            <w:tcW w:w="774" w:type="pct"/>
            <w:tcBorders>
              <w:top w:val="single" w:sz="4" w:space="0" w:color="auto"/>
              <w:left w:val="single" w:sz="4" w:space="0" w:color="auto"/>
              <w:bottom w:val="single" w:sz="4" w:space="0" w:color="auto"/>
              <w:right w:val="single" w:sz="4" w:space="0" w:color="auto"/>
            </w:tcBorders>
            <w:vAlign w:val="center"/>
          </w:tcPr>
          <w:p w14:paraId="5FCF767B" w14:textId="77777777" w:rsidR="001D31A5" w:rsidRPr="00634251" w:rsidRDefault="001D31A5" w:rsidP="00327C96">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center"/>
          </w:tcPr>
          <w:p w14:paraId="35013103" w14:textId="58673782" w:rsidR="001D31A5" w:rsidRPr="00634251" w:rsidRDefault="00343F57" w:rsidP="00327C96">
            <w:pPr>
              <w:jc w:val="center"/>
            </w:pPr>
            <w:r>
              <w:t>47</w:t>
            </w:r>
          </w:p>
        </w:tc>
        <w:tc>
          <w:tcPr>
            <w:tcW w:w="1056" w:type="pct"/>
            <w:tcBorders>
              <w:top w:val="single" w:sz="4" w:space="0" w:color="auto"/>
              <w:left w:val="single" w:sz="4" w:space="0" w:color="auto"/>
              <w:bottom w:val="single" w:sz="4" w:space="0" w:color="auto"/>
              <w:right w:val="single" w:sz="4" w:space="0" w:color="auto"/>
            </w:tcBorders>
            <w:vAlign w:val="bottom"/>
          </w:tcPr>
          <w:p w14:paraId="09C22240" w14:textId="7462407C" w:rsidR="001D31A5" w:rsidRPr="00634251" w:rsidRDefault="00343F57" w:rsidP="00327C96">
            <w:pPr>
              <w:jc w:val="center"/>
            </w:pPr>
            <w:r>
              <w:t>56</w:t>
            </w:r>
          </w:p>
        </w:tc>
        <w:tc>
          <w:tcPr>
            <w:tcW w:w="353" w:type="pct"/>
            <w:tcBorders>
              <w:top w:val="single" w:sz="4" w:space="0" w:color="auto"/>
              <w:left w:val="single" w:sz="4" w:space="0" w:color="auto"/>
              <w:bottom w:val="single" w:sz="4" w:space="0" w:color="auto"/>
              <w:right w:val="single" w:sz="4" w:space="0" w:color="auto"/>
            </w:tcBorders>
            <w:vAlign w:val="center"/>
          </w:tcPr>
          <w:p w14:paraId="77A8A2C6" w14:textId="123440B0" w:rsidR="001D31A5" w:rsidRPr="00634251" w:rsidRDefault="00343F57" w:rsidP="00327C96">
            <w:pPr>
              <w:tabs>
                <w:tab w:val="left" w:pos="10320"/>
              </w:tabs>
              <w:jc w:val="center"/>
              <w:rPr>
                <w:noProof/>
              </w:rPr>
            </w:pPr>
            <w:r>
              <w:rPr>
                <w:noProof/>
              </w:rPr>
              <w:t>32</w:t>
            </w:r>
          </w:p>
        </w:tc>
        <w:tc>
          <w:tcPr>
            <w:tcW w:w="1056" w:type="pct"/>
            <w:tcBorders>
              <w:top w:val="single" w:sz="4" w:space="0" w:color="auto"/>
              <w:left w:val="single" w:sz="4" w:space="0" w:color="auto"/>
              <w:bottom w:val="single" w:sz="4" w:space="0" w:color="auto"/>
              <w:right w:val="single" w:sz="4" w:space="0" w:color="auto"/>
            </w:tcBorders>
            <w:vAlign w:val="center"/>
          </w:tcPr>
          <w:p w14:paraId="1B79889B" w14:textId="2D7EE0BA" w:rsidR="001D31A5" w:rsidRPr="00634251" w:rsidRDefault="00343F57" w:rsidP="00327C96">
            <w:pPr>
              <w:tabs>
                <w:tab w:val="left" w:pos="10320"/>
              </w:tabs>
              <w:jc w:val="center"/>
              <w:rPr>
                <w:noProof/>
              </w:rPr>
            </w:pPr>
            <w:r>
              <w:rPr>
                <w:noProof/>
              </w:rPr>
              <w:t>63</w:t>
            </w:r>
          </w:p>
        </w:tc>
        <w:tc>
          <w:tcPr>
            <w:tcW w:w="352" w:type="pct"/>
            <w:tcBorders>
              <w:top w:val="single" w:sz="4" w:space="0" w:color="auto"/>
              <w:left w:val="single" w:sz="4" w:space="0" w:color="auto"/>
              <w:bottom w:val="single" w:sz="4" w:space="0" w:color="auto"/>
              <w:right w:val="single" w:sz="4" w:space="0" w:color="auto"/>
            </w:tcBorders>
            <w:vAlign w:val="bottom"/>
          </w:tcPr>
          <w:p w14:paraId="207A73C2" w14:textId="23F272F6" w:rsidR="001D31A5" w:rsidRPr="00634251" w:rsidRDefault="00343F57" w:rsidP="00343F57">
            <w:pPr>
              <w:jc w:val="center"/>
            </w:pPr>
            <w:r>
              <w:t>35</w:t>
            </w:r>
          </w:p>
        </w:tc>
        <w:tc>
          <w:tcPr>
            <w:tcW w:w="1056" w:type="pct"/>
            <w:tcBorders>
              <w:top w:val="single" w:sz="4" w:space="0" w:color="auto"/>
              <w:left w:val="single" w:sz="4" w:space="0" w:color="auto"/>
              <w:bottom w:val="single" w:sz="4" w:space="0" w:color="auto"/>
              <w:right w:val="single" w:sz="4" w:space="0" w:color="auto"/>
            </w:tcBorders>
            <w:vAlign w:val="bottom"/>
          </w:tcPr>
          <w:p w14:paraId="14B79DF7" w14:textId="31DC009E" w:rsidR="001D31A5" w:rsidRPr="00634251" w:rsidRDefault="00343F57" w:rsidP="00343F57">
            <w:pPr>
              <w:jc w:val="center"/>
            </w:pPr>
            <w:r>
              <w:t>54</w:t>
            </w:r>
          </w:p>
        </w:tc>
      </w:tr>
    </w:tbl>
    <w:p w14:paraId="537E41A2" w14:textId="77777777" w:rsidR="00D116BF" w:rsidRPr="00FA4B3A" w:rsidRDefault="00D116BF" w:rsidP="00D116BF">
      <w:pPr>
        <w:ind w:left="568" w:hanging="568"/>
      </w:pPr>
    </w:p>
    <w:p w14:paraId="699089E6" w14:textId="77777777" w:rsidR="00894991" w:rsidRPr="00FA4B3A" w:rsidRDefault="00894991" w:rsidP="00D116BF">
      <w:pPr>
        <w:ind w:left="-426" w:firstLine="426"/>
        <w:jc w:val="both"/>
        <w:rPr>
          <w:rFonts w:eastAsia="Times New Roman"/>
          <w:b/>
        </w:rPr>
      </w:pPr>
      <w:bookmarkStart w:id="8" w:name="_Toc424490577"/>
    </w:p>
    <w:p w14:paraId="69071A23" w14:textId="77777777" w:rsidR="00894991" w:rsidRPr="00715B99" w:rsidRDefault="00894991" w:rsidP="00BC108D">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sidR="0016787E">
        <w:rPr>
          <w:rFonts w:ascii="Times New Roman" w:hAnsi="Times New Roman"/>
          <w:lang w:val="ru-RU"/>
        </w:rPr>
        <w:t>учебники</w:t>
      </w:r>
      <w:r w:rsidR="0016787E" w:rsidRPr="00FC6BBF">
        <w:rPr>
          <w:rFonts w:ascii="Times New Roman" w:hAnsi="Times New Roman"/>
        </w:rPr>
        <w:t xml:space="preserve"> </w:t>
      </w:r>
      <w:r w:rsidR="00A14BF3" w:rsidRPr="00FC6BBF">
        <w:rPr>
          <w:rFonts w:ascii="Times New Roman" w:hAnsi="Times New Roman"/>
        </w:rPr>
        <w:t>по предмету</w:t>
      </w:r>
      <w:r w:rsidR="00A14BF3">
        <w:rPr>
          <w:rFonts w:ascii="Times New Roman" w:hAnsi="Times New Roman"/>
        </w:rPr>
        <w:t xml:space="preserve"> из федерального перечня Минпросвещения России</w:t>
      </w:r>
      <w:r w:rsidR="00E834C6">
        <w:rPr>
          <w:rFonts w:ascii="Times New Roman" w:hAnsi="Times New Roman"/>
          <w:lang w:val="ru-RU"/>
        </w:rPr>
        <w:t xml:space="preserve"> (ФПУ)</w:t>
      </w:r>
      <w:r w:rsidR="00407E4A">
        <w:rPr>
          <w:rStyle w:val="a6"/>
          <w:rFonts w:ascii="Times New Roman" w:hAnsi="Times New Roman"/>
          <w:lang w:val="ru-RU"/>
        </w:rPr>
        <w:footnoteReference w:id="9"/>
      </w:r>
      <w:r w:rsidRPr="00FC6BBF">
        <w:rPr>
          <w:rFonts w:ascii="Times New Roman" w:hAnsi="Times New Roman"/>
        </w:rPr>
        <w:t>, которые использовались в ОО</w:t>
      </w:r>
      <w:r w:rsidR="00FC51CC">
        <w:rPr>
          <w:rFonts w:ascii="Times New Roman" w:hAnsi="Times New Roman"/>
          <w:lang w:val="ru-RU"/>
        </w:rPr>
        <w:t xml:space="preserve"> субъекта Российской Федерации</w:t>
      </w:r>
      <w:r w:rsidRPr="00FC6BBF">
        <w:rPr>
          <w:rFonts w:ascii="Times New Roman" w:hAnsi="Times New Roman"/>
        </w:rPr>
        <w:t xml:space="preserve"> в </w:t>
      </w:r>
      <w:r w:rsidR="0016787E">
        <w:rPr>
          <w:rFonts w:ascii="Times New Roman" w:hAnsi="Times New Roman"/>
        </w:rPr>
        <w:t>202</w:t>
      </w:r>
      <w:r w:rsidR="0016787E">
        <w:rPr>
          <w:rFonts w:ascii="Times New Roman" w:hAnsi="Times New Roman"/>
          <w:lang w:val="ru-RU"/>
        </w:rPr>
        <w:t>1</w:t>
      </w:r>
      <w:r w:rsidRPr="00FC6BBF">
        <w:rPr>
          <w:rFonts w:ascii="Times New Roman" w:hAnsi="Times New Roman"/>
        </w:rPr>
        <w:t>-</w:t>
      </w:r>
      <w:r w:rsidR="0016787E">
        <w:rPr>
          <w:rFonts w:ascii="Times New Roman" w:hAnsi="Times New Roman"/>
        </w:rPr>
        <w:t>202</w:t>
      </w:r>
      <w:r w:rsidR="0016787E">
        <w:rPr>
          <w:rFonts w:ascii="Times New Roman" w:hAnsi="Times New Roman"/>
          <w:lang w:val="ru-RU"/>
        </w:rPr>
        <w:t>2</w:t>
      </w:r>
      <w:r w:rsidR="0016787E" w:rsidRPr="00FC6BBF">
        <w:rPr>
          <w:rFonts w:ascii="Times New Roman" w:hAnsi="Times New Roman"/>
        </w:rPr>
        <w:t xml:space="preserve"> </w:t>
      </w:r>
      <w:r w:rsidRPr="00FC6BBF">
        <w:rPr>
          <w:rFonts w:ascii="Times New Roman" w:hAnsi="Times New Roman"/>
        </w:rPr>
        <w:t xml:space="preserve">учебном году. </w:t>
      </w:r>
    </w:p>
    <w:p w14:paraId="5082ABE5" w14:textId="77777777" w:rsidR="00894991" w:rsidRPr="00FC6BBF" w:rsidRDefault="00894991" w:rsidP="00FC6BBF">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6</w:t>
        </w:r>
      </w:fldSimple>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43"/>
      </w:tblGrid>
      <w:tr w:rsidR="005D2829" w:rsidRPr="00634251" w14:paraId="4EFCEDD4" w14:textId="77777777" w:rsidTr="005D2829">
        <w:trPr>
          <w:cantSplit/>
          <w:tblHeader/>
        </w:trPr>
        <w:tc>
          <w:tcPr>
            <w:tcW w:w="568" w:type="dxa"/>
            <w:shd w:val="clear" w:color="auto" w:fill="auto"/>
            <w:vAlign w:val="center"/>
          </w:tcPr>
          <w:p w14:paraId="400961B5" w14:textId="77777777" w:rsidR="005D2829" w:rsidRPr="00634251" w:rsidRDefault="005D2829" w:rsidP="0063425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9243" w:type="dxa"/>
            <w:shd w:val="clear" w:color="auto" w:fill="auto"/>
            <w:vAlign w:val="center"/>
          </w:tcPr>
          <w:p w14:paraId="42F63DB6" w14:textId="77777777" w:rsidR="005D2829" w:rsidRPr="00634251" w:rsidRDefault="005D2829" w:rsidP="00E834C6">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r>
      <w:tr w:rsidR="005D2829" w:rsidRPr="00634251" w14:paraId="6BE52BC3" w14:textId="77777777" w:rsidTr="005D2829">
        <w:trPr>
          <w:cantSplit/>
        </w:trPr>
        <w:tc>
          <w:tcPr>
            <w:tcW w:w="568" w:type="dxa"/>
            <w:shd w:val="clear" w:color="auto" w:fill="auto"/>
          </w:tcPr>
          <w:p w14:paraId="583CCFD5" w14:textId="61A918FA" w:rsidR="005D2829" w:rsidRPr="00634251" w:rsidRDefault="005D2829" w:rsidP="0063425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9243" w:type="dxa"/>
            <w:shd w:val="clear" w:color="auto" w:fill="auto"/>
          </w:tcPr>
          <w:p w14:paraId="2FFDF4D9" w14:textId="622684D5" w:rsidR="005D2829" w:rsidRPr="00634251" w:rsidRDefault="005D2829" w:rsidP="00E834C6">
            <w:pPr>
              <w:pStyle w:val="a3"/>
              <w:spacing w:after="0" w:line="240" w:lineRule="auto"/>
              <w:ind w:left="0"/>
              <w:rPr>
                <w:rFonts w:ascii="Times New Roman" w:hAnsi="Times New Roman"/>
                <w:sz w:val="24"/>
                <w:szCs w:val="24"/>
              </w:rPr>
            </w:pPr>
            <w:r w:rsidRPr="00343F57">
              <w:rPr>
                <w:rFonts w:ascii="Times New Roman" w:hAnsi="Times New Roman"/>
                <w:sz w:val="24"/>
                <w:szCs w:val="24"/>
              </w:rPr>
              <w:t>Львова С.И., Львов В.В., Русский язык  11 класс, Общество с ограниченной ответственностью "ИОЦ МНЕМОЗИНА", 2020</w:t>
            </w:r>
          </w:p>
        </w:tc>
      </w:tr>
    </w:tbl>
    <w:p w14:paraId="0EE9BCAB" w14:textId="77777777" w:rsidR="00894991" w:rsidRPr="00FA4B3A" w:rsidRDefault="00894991" w:rsidP="00894991">
      <w:pPr>
        <w:pStyle w:val="a3"/>
        <w:spacing w:after="0" w:line="240" w:lineRule="auto"/>
        <w:ind w:left="0"/>
        <w:jc w:val="both"/>
        <w:rPr>
          <w:rFonts w:ascii="Times New Roman" w:hAnsi="Times New Roman"/>
          <w:sz w:val="24"/>
          <w:szCs w:val="24"/>
        </w:rPr>
      </w:pPr>
    </w:p>
    <w:p w14:paraId="3CA9AB57" w14:textId="77777777" w:rsidR="00894991" w:rsidRPr="00FA4B3A" w:rsidRDefault="00894991" w:rsidP="00D116BF">
      <w:pPr>
        <w:ind w:left="-426" w:firstLine="426"/>
        <w:jc w:val="both"/>
        <w:rPr>
          <w:rFonts w:eastAsia="Times New Roman"/>
          <w:b/>
        </w:rPr>
      </w:pPr>
    </w:p>
    <w:bookmarkEnd w:id="8"/>
    <w:p w14:paraId="28B63BF9" w14:textId="77777777" w:rsidR="00F579AB" w:rsidRPr="00F579AB" w:rsidRDefault="00F579AB" w:rsidP="003F7527">
      <w:pPr>
        <w:spacing w:line="360" w:lineRule="auto"/>
        <w:ind w:left="-425"/>
        <w:jc w:val="both"/>
      </w:pPr>
    </w:p>
    <w:p w14:paraId="72278AC2" w14:textId="77777777" w:rsidR="00715B99" w:rsidRDefault="00715B99">
      <w:pPr>
        <w:spacing w:after="200" w:line="276" w:lineRule="auto"/>
        <w:rPr>
          <w:bCs/>
        </w:rPr>
      </w:pPr>
      <w:r>
        <w:rPr>
          <w:bCs/>
        </w:rPr>
        <w:br w:type="page"/>
      </w:r>
    </w:p>
    <w:p w14:paraId="7203235E" w14:textId="77777777" w:rsidR="005060D9" w:rsidRPr="00FC6BBF" w:rsidRDefault="009A70B0" w:rsidP="00FC6BBF">
      <w:pPr>
        <w:pStyle w:val="2"/>
        <w:jc w:val="center"/>
        <w:rPr>
          <w:b/>
          <w:bCs/>
          <w:sz w:val="28"/>
          <w:szCs w:val="28"/>
        </w:rPr>
      </w:pPr>
      <w:r w:rsidRPr="00FC6BBF">
        <w:rPr>
          <w:rFonts w:ascii="Times New Roman" w:hAnsi="Times New Roman"/>
          <w:b/>
          <w:bCs/>
          <w:color w:val="auto"/>
          <w:sz w:val="28"/>
          <w:szCs w:val="28"/>
        </w:rPr>
        <w:lastRenderedPageBreak/>
        <w:t>РАЗДЕЛ</w:t>
      </w:r>
      <w:r w:rsidR="000933F0" w:rsidRPr="00FC6BBF">
        <w:rPr>
          <w:rFonts w:ascii="Times New Roman" w:hAnsi="Times New Roman"/>
          <w:b/>
          <w:bCs/>
          <w:color w:val="auto"/>
          <w:sz w:val="28"/>
          <w:szCs w:val="28"/>
        </w:rPr>
        <w:t xml:space="preserve"> </w:t>
      </w:r>
      <w:r w:rsidR="00010690" w:rsidRPr="00FC6BBF">
        <w:rPr>
          <w:rFonts w:ascii="Times New Roman" w:hAnsi="Times New Roman"/>
          <w:b/>
          <w:bCs/>
          <w:color w:val="auto"/>
          <w:sz w:val="28"/>
          <w:szCs w:val="28"/>
        </w:rPr>
        <w:t>2</w:t>
      </w:r>
      <w:r w:rsidR="005060D9" w:rsidRPr="00FC6BBF">
        <w:rPr>
          <w:rFonts w:ascii="Times New Roman" w:hAnsi="Times New Roman"/>
          <w:b/>
          <w:bCs/>
          <w:color w:val="auto"/>
          <w:sz w:val="28"/>
          <w:szCs w:val="28"/>
        </w:rPr>
        <w:t>.  ОСНОВНЫЕ РЕЗУЛЬТАТЫ ЕГЭ ПО ПРЕДМЕТУ</w:t>
      </w:r>
    </w:p>
    <w:p w14:paraId="7D70C6C1" w14:textId="77777777" w:rsidR="009A70B0" w:rsidRPr="00F579AB" w:rsidRDefault="009A70B0" w:rsidP="009A70B0">
      <w:pPr>
        <w:ind w:left="-426" w:firstLine="426"/>
        <w:jc w:val="both"/>
        <w:rPr>
          <w:rFonts w:eastAsia="Times New Roman"/>
          <w:b/>
        </w:rPr>
      </w:pPr>
    </w:p>
    <w:p w14:paraId="6A85D2D2" w14:textId="77777777" w:rsidR="00010690" w:rsidRPr="00634251" w:rsidRDefault="00010690" w:rsidP="00BC108D">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2AF5B41B" w14:textId="457323E1" w:rsidR="005060D9" w:rsidRDefault="005060D9" w:rsidP="00BC108D">
      <w:pPr>
        <w:pStyle w:val="3"/>
        <w:numPr>
          <w:ilvl w:val="1"/>
          <w:numId w:val="7"/>
        </w:numPr>
        <w:tabs>
          <w:tab w:val="left" w:pos="142"/>
        </w:tabs>
        <w:ind w:left="284" w:hanging="710"/>
        <w:rPr>
          <w:rFonts w:ascii="Times New Roman" w:hAnsi="Times New Roman"/>
          <w:b w:val="0"/>
          <w:i/>
          <w:sz w:val="24"/>
        </w:rPr>
      </w:pPr>
      <w:r w:rsidRPr="00FC6BBF">
        <w:rPr>
          <w:rFonts w:ascii="Times New Roman" w:hAnsi="Times New Roman"/>
        </w:rPr>
        <w:t>Диаграмма распределения тестовы</w:t>
      </w:r>
      <w:r w:rsidR="00847D70" w:rsidRPr="00FC6BBF">
        <w:rPr>
          <w:rFonts w:ascii="Times New Roman" w:hAnsi="Times New Roman"/>
        </w:rPr>
        <w:t>х</w:t>
      </w:r>
      <w:r w:rsidRPr="00FC6BBF">
        <w:rPr>
          <w:rFonts w:ascii="Times New Roman" w:hAnsi="Times New Roman"/>
        </w:rPr>
        <w:t xml:space="preserve"> балл</w:t>
      </w:r>
      <w:r w:rsidR="00847D70" w:rsidRPr="00FC6BBF">
        <w:rPr>
          <w:rFonts w:ascii="Times New Roman" w:hAnsi="Times New Roman"/>
        </w:rPr>
        <w:t>ов</w:t>
      </w:r>
      <w:r w:rsidR="008500E5" w:rsidRPr="00FC6BBF">
        <w:rPr>
          <w:rFonts w:ascii="Times New Roman" w:hAnsi="Times New Roman"/>
        </w:rPr>
        <w:t xml:space="preserve"> </w:t>
      </w:r>
      <w:r w:rsidR="00276E91">
        <w:rPr>
          <w:rFonts w:ascii="Times New Roman" w:hAnsi="Times New Roman"/>
          <w:lang w:val="ru-RU"/>
        </w:rPr>
        <w:t xml:space="preserve">участников ЕГЭ </w:t>
      </w:r>
      <w:r w:rsidR="008500E5" w:rsidRPr="00FC6BBF">
        <w:rPr>
          <w:rFonts w:ascii="Times New Roman" w:hAnsi="Times New Roman"/>
        </w:rPr>
        <w:t>по предмету</w:t>
      </w:r>
      <w:r w:rsidRPr="00FC6BBF">
        <w:rPr>
          <w:rFonts w:ascii="Times New Roman" w:hAnsi="Times New Roman"/>
        </w:rPr>
        <w:t xml:space="preserve"> в </w:t>
      </w:r>
      <w:r w:rsidR="003D0D44">
        <w:rPr>
          <w:rFonts w:ascii="Times New Roman" w:hAnsi="Times New Roman"/>
        </w:rPr>
        <w:t>202</w:t>
      </w:r>
      <w:r w:rsidR="0016787E">
        <w:rPr>
          <w:rFonts w:ascii="Times New Roman" w:hAnsi="Times New Roman"/>
          <w:lang w:val="ru-RU"/>
        </w:rPr>
        <w:t>2</w:t>
      </w:r>
      <w:r w:rsidRPr="00FC6BBF">
        <w:rPr>
          <w:rFonts w:ascii="Times New Roman" w:hAnsi="Times New Roman"/>
        </w:rPr>
        <w:t xml:space="preserve"> г.</w:t>
      </w:r>
      <w:r w:rsidR="00FA4B3A" w:rsidRPr="00FC6BBF">
        <w:rPr>
          <w:rFonts w:ascii="Times New Roman" w:hAnsi="Times New Roman"/>
        </w:rPr>
        <w:br/>
      </w:r>
      <w:r w:rsidR="00847D70" w:rsidRPr="00644E7E">
        <w:rPr>
          <w:rFonts w:ascii="Times New Roman" w:hAnsi="Times New Roman"/>
          <w:b w:val="0"/>
          <w:i/>
          <w:sz w:val="24"/>
        </w:rPr>
        <w:t xml:space="preserve"> (количеств</w:t>
      </w:r>
      <w:r w:rsidR="008500E5" w:rsidRPr="00644E7E">
        <w:rPr>
          <w:rFonts w:ascii="Times New Roman" w:hAnsi="Times New Roman"/>
          <w:b w:val="0"/>
          <w:i/>
          <w:sz w:val="24"/>
        </w:rPr>
        <w:t>о</w:t>
      </w:r>
      <w:r w:rsidR="00847D70" w:rsidRPr="00644E7E">
        <w:rPr>
          <w:rFonts w:ascii="Times New Roman" w:hAnsi="Times New Roman"/>
          <w:b w:val="0"/>
          <w:i/>
          <w:sz w:val="24"/>
        </w:rPr>
        <w:t xml:space="preserve"> участников, получивших тот или иной тестовый балл)</w:t>
      </w:r>
    </w:p>
    <w:p w14:paraId="6D343DA3" w14:textId="5B1479D5" w:rsidR="00EA7586" w:rsidRPr="00EA7586" w:rsidRDefault="008C1858" w:rsidP="00EA7586">
      <w:pPr>
        <w:rPr>
          <w:lang w:val="x-none"/>
        </w:rPr>
      </w:pPr>
      <w:r>
        <w:rPr>
          <w:noProof/>
        </w:rPr>
        <w:drawing>
          <wp:inline distT="0" distB="0" distL="0" distR="0" wp14:anchorId="3B92CAC7" wp14:editId="2A1584AE">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BF490C" w14:textId="2ED70EAC" w:rsidR="00301C93" w:rsidRPr="00FA4B3A" w:rsidRDefault="00301C93" w:rsidP="00FC6BBF"/>
    <w:p w14:paraId="5862123F" w14:textId="77777777" w:rsidR="00614AB8" w:rsidRPr="00715B99" w:rsidRDefault="00614AB8" w:rsidP="00BC108D">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14:paraId="4562EBC4" w14:textId="77777777" w:rsidR="002B4243" w:rsidRPr="00FC6BBF" w:rsidRDefault="002B4243" w:rsidP="002B4243">
      <w:pPr>
        <w:pStyle w:val="af7"/>
        <w:keepNext/>
      </w:pPr>
      <w:r w:rsidRPr="00FC6BBF">
        <w:t xml:space="preserve">Таблица </w:t>
      </w:r>
      <w:fldSimple w:instr=" STYLEREF 1 \s ">
        <w:r w:rsidR="00383699">
          <w:rPr>
            <w:noProof/>
          </w:rPr>
          <w:t>2</w:t>
        </w:r>
      </w:fldSimple>
      <w:r w:rsidR="00DB6897">
        <w:noBreakHyphen/>
      </w:r>
      <w:fldSimple w:instr=" SEQ Таблица \* ARABIC \s 1 ">
        <w:r w:rsidR="00383699">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0E13E6" w:rsidRPr="006020BB" w14:paraId="25B68A7D" w14:textId="77777777" w:rsidTr="000E13E6">
        <w:trPr>
          <w:cantSplit/>
          <w:trHeight w:val="338"/>
          <w:tblHeader/>
        </w:trPr>
        <w:tc>
          <w:tcPr>
            <w:tcW w:w="568" w:type="dxa"/>
            <w:vMerge w:val="restart"/>
          </w:tcPr>
          <w:p w14:paraId="7EFB9D82" w14:textId="77777777" w:rsidR="000E13E6" w:rsidRPr="006020BB" w:rsidRDefault="000E13E6" w:rsidP="000E13E6">
            <w:pPr>
              <w:contextualSpacing/>
              <w:jc w:val="center"/>
              <w:rPr>
                <w:rFonts w:eastAsia="MS Mincho"/>
                <w:sz w:val="20"/>
              </w:rPr>
            </w:pPr>
            <w:r>
              <w:rPr>
                <w:rFonts w:eastAsia="MS Mincho"/>
                <w:sz w:val="20"/>
              </w:rPr>
              <w:t>№ п/п</w:t>
            </w:r>
          </w:p>
        </w:tc>
        <w:tc>
          <w:tcPr>
            <w:tcW w:w="2552" w:type="dxa"/>
            <w:vMerge w:val="restart"/>
          </w:tcPr>
          <w:p w14:paraId="15D6863B" w14:textId="77777777" w:rsidR="000E13E6" w:rsidRPr="006020BB" w:rsidRDefault="000E13E6" w:rsidP="00A71C0B">
            <w:pPr>
              <w:contextualSpacing/>
              <w:jc w:val="both"/>
              <w:rPr>
                <w:rFonts w:eastAsia="MS Mincho"/>
                <w:sz w:val="20"/>
              </w:rPr>
            </w:pPr>
            <w:r w:rsidRPr="006020BB">
              <w:rPr>
                <w:rFonts w:eastAsia="MS Mincho"/>
                <w:sz w:val="20"/>
              </w:rPr>
              <w:t>Участников, набравших балл</w:t>
            </w:r>
          </w:p>
        </w:tc>
        <w:tc>
          <w:tcPr>
            <w:tcW w:w="6945" w:type="dxa"/>
            <w:gridSpan w:val="3"/>
          </w:tcPr>
          <w:p w14:paraId="61E83E9A" w14:textId="7012A382" w:rsidR="000E13E6" w:rsidRPr="006020BB" w:rsidRDefault="009C1277" w:rsidP="00D116BF">
            <w:pPr>
              <w:contextualSpacing/>
              <w:jc w:val="center"/>
              <w:rPr>
                <w:rFonts w:eastAsia="MS Mincho"/>
                <w:sz w:val="20"/>
              </w:rPr>
            </w:pPr>
            <w:r>
              <w:rPr>
                <w:rFonts w:eastAsia="MS Mincho"/>
                <w:sz w:val="20"/>
              </w:rPr>
              <w:t>Центр</w:t>
            </w:r>
          </w:p>
        </w:tc>
      </w:tr>
      <w:tr w:rsidR="000E13E6" w:rsidRPr="006020BB" w14:paraId="07FA7F92" w14:textId="77777777" w:rsidTr="000E13E6">
        <w:trPr>
          <w:cantSplit/>
          <w:trHeight w:val="155"/>
          <w:tblHeader/>
        </w:trPr>
        <w:tc>
          <w:tcPr>
            <w:tcW w:w="568" w:type="dxa"/>
            <w:vMerge/>
          </w:tcPr>
          <w:p w14:paraId="66EBB081" w14:textId="77777777" w:rsidR="000E13E6" w:rsidRPr="006020BB" w:rsidRDefault="000E13E6" w:rsidP="000E13E6">
            <w:pPr>
              <w:contextualSpacing/>
              <w:jc w:val="center"/>
              <w:rPr>
                <w:rFonts w:eastAsia="MS Mincho"/>
                <w:sz w:val="20"/>
              </w:rPr>
            </w:pPr>
          </w:p>
        </w:tc>
        <w:tc>
          <w:tcPr>
            <w:tcW w:w="2552" w:type="dxa"/>
            <w:vMerge/>
          </w:tcPr>
          <w:p w14:paraId="7ADF2F8F" w14:textId="77777777" w:rsidR="000E13E6" w:rsidRPr="006020BB" w:rsidRDefault="000E13E6" w:rsidP="00D116BF">
            <w:pPr>
              <w:contextualSpacing/>
              <w:jc w:val="both"/>
              <w:rPr>
                <w:rFonts w:eastAsia="MS Mincho"/>
                <w:sz w:val="20"/>
              </w:rPr>
            </w:pPr>
          </w:p>
        </w:tc>
        <w:tc>
          <w:tcPr>
            <w:tcW w:w="2315" w:type="dxa"/>
          </w:tcPr>
          <w:p w14:paraId="5F3073F6" w14:textId="77777777" w:rsidR="000E13E6" w:rsidRPr="006020BB" w:rsidRDefault="000E13E6" w:rsidP="0016787E">
            <w:pPr>
              <w:contextualSpacing/>
              <w:jc w:val="center"/>
              <w:rPr>
                <w:rFonts w:eastAsia="MS Mincho"/>
                <w:sz w:val="20"/>
              </w:rPr>
            </w:pPr>
            <w:r w:rsidRPr="006020BB">
              <w:rPr>
                <w:rFonts w:eastAsia="MS Mincho"/>
                <w:sz w:val="20"/>
              </w:rPr>
              <w:t>2020 г.</w:t>
            </w:r>
          </w:p>
        </w:tc>
        <w:tc>
          <w:tcPr>
            <w:tcW w:w="2315" w:type="dxa"/>
          </w:tcPr>
          <w:p w14:paraId="60DD9DAD" w14:textId="77777777" w:rsidR="000E13E6" w:rsidRPr="006020BB" w:rsidRDefault="000E13E6" w:rsidP="0016787E">
            <w:pPr>
              <w:contextualSpacing/>
              <w:jc w:val="center"/>
              <w:rPr>
                <w:rFonts w:eastAsia="MS Mincho"/>
                <w:sz w:val="20"/>
              </w:rPr>
            </w:pPr>
            <w:r w:rsidRPr="006020BB">
              <w:rPr>
                <w:rFonts w:eastAsia="MS Mincho"/>
                <w:sz w:val="20"/>
              </w:rPr>
              <w:t>2021 г.</w:t>
            </w:r>
          </w:p>
        </w:tc>
        <w:tc>
          <w:tcPr>
            <w:tcW w:w="2315" w:type="dxa"/>
          </w:tcPr>
          <w:p w14:paraId="30F6D29C" w14:textId="77777777" w:rsidR="000E13E6" w:rsidRPr="006020BB" w:rsidRDefault="000E13E6" w:rsidP="0016787E">
            <w:pPr>
              <w:contextualSpacing/>
              <w:jc w:val="center"/>
              <w:rPr>
                <w:rFonts w:eastAsia="MS Mincho"/>
                <w:sz w:val="20"/>
              </w:rPr>
            </w:pPr>
            <w:r w:rsidRPr="006020BB">
              <w:rPr>
                <w:rFonts w:eastAsia="MS Mincho"/>
                <w:sz w:val="20"/>
              </w:rPr>
              <w:t>2022 г.</w:t>
            </w:r>
          </w:p>
        </w:tc>
      </w:tr>
      <w:tr w:rsidR="000E13E6" w:rsidRPr="006020BB" w14:paraId="7FA9DED7" w14:textId="77777777" w:rsidTr="000E13E6">
        <w:trPr>
          <w:cantSplit/>
          <w:trHeight w:val="349"/>
        </w:trPr>
        <w:tc>
          <w:tcPr>
            <w:tcW w:w="568" w:type="dxa"/>
          </w:tcPr>
          <w:p w14:paraId="2FFCAFCC" w14:textId="77777777" w:rsidR="000E13E6" w:rsidRPr="006020BB" w:rsidRDefault="000E13E6" w:rsidP="000E13E6">
            <w:pPr>
              <w:numPr>
                <w:ilvl w:val="0"/>
                <w:numId w:val="10"/>
              </w:numPr>
              <w:ind w:left="0" w:firstLine="0"/>
              <w:contextualSpacing/>
              <w:jc w:val="center"/>
              <w:rPr>
                <w:rFonts w:eastAsia="MS Mincho"/>
                <w:sz w:val="20"/>
              </w:rPr>
            </w:pPr>
          </w:p>
        </w:tc>
        <w:tc>
          <w:tcPr>
            <w:tcW w:w="2552" w:type="dxa"/>
          </w:tcPr>
          <w:p w14:paraId="0BF101F3" w14:textId="77777777" w:rsidR="000E13E6" w:rsidRPr="006020BB" w:rsidRDefault="000E13E6" w:rsidP="00A71C0B">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10"/>
            </w:r>
            <w:r w:rsidRPr="006020BB">
              <w:rPr>
                <w:rFonts w:eastAsia="MS Mincho"/>
                <w:sz w:val="20"/>
              </w:rPr>
              <w:t>, %</w:t>
            </w:r>
          </w:p>
        </w:tc>
        <w:tc>
          <w:tcPr>
            <w:tcW w:w="2315" w:type="dxa"/>
          </w:tcPr>
          <w:p w14:paraId="37E47CC7" w14:textId="384D3F22" w:rsidR="000E13E6" w:rsidRPr="006020BB" w:rsidRDefault="009C1277" w:rsidP="00D116BF">
            <w:pPr>
              <w:contextualSpacing/>
              <w:jc w:val="center"/>
              <w:rPr>
                <w:rFonts w:eastAsia="MS Mincho"/>
                <w:sz w:val="20"/>
              </w:rPr>
            </w:pPr>
            <w:r>
              <w:rPr>
                <w:rFonts w:eastAsia="MS Mincho"/>
                <w:sz w:val="20"/>
              </w:rPr>
              <w:t>0</w:t>
            </w:r>
          </w:p>
        </w:tc>
        <w:tc>
          <w:tcPr>
            <w:tcW w:w="2315" w:type="dxa"/>
          </w:tcPr>
          <w:p w14:paraId="5393AC4B" w14:textId="4AE8750D" w:rsidR="000E13E6" w:rsidRPr="006020BB" w:rsidRDefault="009C1277" w:rsidP="00D116BF">
            <w:pPr>
              <w:contextualSpacing/>
              <w:jc w:val="center"/>
              <w:rPr>
                <w:rFonts w:eastAsia="MS Mincho"/>
                <w:sz w:val="20"/>
              </w:rPr>
            </w:pPr>
            <w:r>
              <w:rPr>
                <w:rFonts w:eastAsia="MS Mincho"/>
                <w:sz w:val="20"/>
              </w:rPr>
              <w:t>0</w:t>
            </w:r>
          </w:p>
        </w:tc>
        <w:tc>
          <w:tcPr>
            <w:tcW w:w="2315" w:type="dxa"/>
          </w:tcPr>
          <w:p w14:paraId="63459674" w14:textId="7CEAD5C6" w:rsidR="000E13E6" w:rsidRPr="006020BB" w:rsidRDefault="009C1277" w:rsidP="00D116BF">
            <w:pPr>
              <w:contextualSpacing/>
              <w:jc w:val="center"/>
              <w:rPr>
                <w:rFonts w:eastAsia="MS Mincho"/>
                <w:sz w:val="20"/>
              </w:rPr>
            </w:pPr>
            <w:r>
              <w:rPr>
                <w:rFonts w:eastAsia="MS Mincho"/>
                <w:sz w:val="20"/>
              </w:rPr>
              <w:t>0</w:t>
            </w:r>
          </w:p>
        </w:tc>
      </w:tr>
      <w:tr w:rsidR="000E13E6" w:rsidRPr="006020BB" w:rsidDel="00407E4A" w14:paraId="2398F046" w14:textId="77777777" w:rsidTr="000E13E6">
        <w:trPr>
          <w:cantSplit/>
          <w:trHeight w:val="354"/>
        </w:trPr>
        <w:tc>
          <w:tcPr>
            <w:tcW w:w="568" w:type="dxa"/>
          </w:tcPr>
          <w:p w14:paraId="32D6E43A" w14:textId="77777777" w:rsidR="000E13E6" w:rsidRPr="006020BB" w:rsidRDefault="000E13E6" w:rsidP="000E13E6">
            <w:pPr>
              <w:numPr>
                <w:ilvl w:val="0"/>
                <w:numId w:val="10"/>
              </w:numPr>
              <w:ind w:left="0" w:firstLine="0"/>
              <w:contextualSpacing/>
              <w:jc w:val="center"/>
              <w:rPr>
                <w:rFonts w:eastAsia="MS Mincho"/>
                <w:sz w:val="20"/>
              </w:rPr>
            </w:pPr>
          </w:p>
        </w:tc>
        <w:tc>
          <w:tcPr>
            <w:tcW w:w="2552" w:type="dxa"/>
          </w:tcPr>
          <w:p w14:paraId="78FE644D" w14:textId="77777777" w:rsidR="000E13E6" w:rsidRPr="006020BB" w:rsidDel="00407E4A" w:rsidRDefault="000E13E6" w:rsidP="00A71C0B">
            <w:pPr>
              <w:contextualSpacing/>
              <w:jc w:val="both"/>
              <w:rPr>
                <w:rFonts w:eastAsia="MS Mincho"/>
                <w:sz w:val="20"/>
              </w:rPr>
            </w:pPr>
            <w:r w:rsidRPr="006020BB">
              <w:rPr>
                <w:rFonts w:eastAsia="MS Mincho"/>
                <w:sz w:val="20"/>
              </w:rPr>
              <w:t>от 61 до 80 баллов, %</w:t>
            </w:r>
          </w:p>
        </w:tc>
        <w:tc>
          <w:tcPr>
            <w:tcW w:w="2315" w:type="dxa"/>
          </w:tcPr>
          <w:p w14:paraId="525AD901" w14:textId="11D152FA" w:rsidR="000E13E6" w:rsidRPr="006020BB" w:rsidDel="00407E4A" w:rsidRDefault="009C1277" w:rsidP="009D6844">
            <w:pPr>
              <w:contextualSpacing/>
              <w:jc w:val="center"/>
              <w:rPr>
                <w:rFonts w:eastAsia="MS Mincho"/>
                <w:sz w:val="20"/>
              </w:rPr>
            </w:pPr>
            <w:r>
              <w:rPr>
                <w:rFonts w:eastAsia="MS Mincho"/>
                <w:sz w:val="20"/>
              </w:rPr>
              <w:t>5</w:t>
            </w:r>
            <w:r w:rsidR="009D6844">
              <w:rPr>
                <w:rFonts w:eastAsia="MS Mincho"/>
                <w:sz w:val="20"/>
              </w:rPr>
              <w:t>2</w:t>
            </w:r>
          </w:p>
        </w:tc>
        <w:tc>
          <w:tcPr>
            <w:tcW w:w="2315" w:type="dxa"/>
          </w:tcPr>
          <w:p w14:paraId="0243DF19" w14:textId="43E4CFF2" w:rsidR="000E13E6" w:rsidRPr="006020BB" w:rsidDel="00407E4A" w:rsidRDefault="009C1277" w:rsidP="00D116BF">
            <w:pPr>
              <w:contextualSpacing/>
              <w:jc w:val="center"/>
              <w:rPr>
                <w:rFonts w:eastAsia="MS Mincho"/>
                <w:sz w:val="20"/>
              </w:rPr>
            </w:pPr>
            <w:r>
              <w:rPr>
                <w:rFonts w:eastAsia="MS Mincho"/>
                <w:sz w:val="20"/>
              </w:rPr>
              <w:t>8</w:t>
            </w:r>
          </w:p>
        </w:tc>
        <w:tc>
          <w:tcPr>
            <w:tcW w:w="2315" w:type="dxa"/>
          </w:tcPr>
          <w:p w14:paraId="00D26C7F" w14:textId="104C4406" w:rsidR="000E13E6" w:rsidRPr="006020BB" w:rsidDel="00407E4A" w:rsidRDefault="009C1277" w:rsidP="00D116BF">
            <w:pPr>
              <w:contextualSpacing/>
              <w:jc w:val="center"/>
              <w:rPr>
                <w:rFonts w:eastAsia="MS Mincho"/>
                <w:sz w:val="20"/>
              </w:rPr>
            </w:pPr>
            <w:r>
              <w:rPr>
                <w:rFonts w:eastAsia="MS Mincho"/>
                <w:sz w:val="20"/>
              </w:rPr>
              <w:t>13</w:t>
            </w:r>
          </w:p>
        </w:tc>
      </w:tr>
      <w:tr w:rsidR="000E13E6" w:rsidRPr="006020BB" w14:paraId="46A7CBFC" w14:textId="77777777" w:rsidTr="000E13E6">
        <w:trPr>
          <w:cantSplit/>
          <w:trHeight w:val="338"/>
        </w:trPr>
        <w:tc>
          <w:tcPr>
            <w:tcW w:w="568" w:type="dxa"/>
          </w:tcPr>
          <w:p w14:paraId="3D467761" w14:textId="77777777" w:rsidR="000E13E6" w:rsidRPr="006020BB" w:rsidRDefault="000E13E6" w:rsidP="000E13E6">
            <w:pPr>
              <w:numPr>
                <w:ilvl w:val="0"/>
                <w:numId w:val="10"/>
              </w:numPr>
              <w:ind w:left="0" w:firstLine="0"/>
              <w:contextualSpacing/>
              <w:jc w:val="center"/>
              <w:rPr>
                <w:rFonts w:eastAsia="MS Mincho"/>
                <w:sz w:val="20"/>
              </w:rPr>
            </w:pPr>
          </w:p>
        </w:tc>
        <w:tc>
          <w:tcPr>
            <w:tcW w:w="2552" w:type="dxa"/>
          </w:tcPr>
          <w:p w14:paraId="535E95A6" w14:textId="77777777" w:rsidR="000E13E6" w:rsidRPr="006020BB" w:rsidRDefault="000E13E6" w:rsidP="00A71C0B">
            <w:pPr>
              <w:contextualSpacing/>
              <w:jc w:val="both"/>
              <w:rPr>
                <w:rFonts w:eastAsia="MS Mincho"/>
                <w:sz w:val="20"/>
              </w:rPr>
            </w:pPr>
            <w:r w:rsidRPr="006020BB">
              <w:rPr>
                <w:rFonts w:eastAsia="MS Mincho"/>
                <w:sz w:val="20"/>
              </w:rPr>
              <w:t>от 81 до 99 баллов, %</w:t>
            </w:r>
          </w:p>
        </w:tc>
        <w:tc>
          <w:tcPr>
            <w:tcW w:w="2315" w:type="dxa"/>
          </w:tcPr>
          <w:p w14:paraId="6E9FD586" w14:textId="14A2348A" w:rsidR="000E13E6" w:rsidRPr="006020BB" w:rsidRDefault="009C1277" w:rsidP="00D116BF">
            <w:pPr>
              <w:contextualSpacing/>
              <w:jc w:val="center"/>
              <w:rPr>
                <w:rFonts w:eastAsia="MS Mincho"/>
                <w:sz w:val="20"/>
              </w:rPr>
            </w:pPr>
            <w:r>
              <w:rPr>
                <w:rFonts w:eastAsia="MS Mincho"/>
                <w:sz w:val="20"/>
              </w:rPr>
              <w:t>31</w:t>
            </w:r>
          </w:p>
        </w:tc>
        <w:tc>
          <w:tcPr>
            <w:tcW w:w="2315" w:type="dxa"/>
          </w:tcPr>
          <w:p w14:paraId="04CF55D1" w14:textId="2D69FE05" w:rsidR="000E13E6" w:rsidRPr="006020BB" w:rsidRDefault="009C1277" w:rsidP="00D116BF">
            <w:pPr>
              <w:contextualSpacing/>
              <w:jc w:val="center"/>
              <w:rPr>
                <w:rFonts w:eastAsia="MS Mincho"/>
                <w:sz w:val="20"/>
              </w:rPr>
            </w:pPr>
            <w:r>
              <w:rPr>
                <w:rFonts w:eastAsia="MS Mincho"/>
                <w:sz w:val="20"/>
              </w:rPr>
              <w:t>43</w:t>
            </w:r>
          </w:p>
        </w:tc>
        <w:tc>
          <w:tcPr>
            <w:tcW w:w="2315" w:type="dxa"/>
          </w:tcPr>
          <w:p w14:paraId="211BE834" w14:textId="18D9B898" w:rsidR="000E13E6" w:rsidRPr="006020BB" w:rsidRDefault="009C1277" w:rsidP="00D116BF">
            <w:pPr>
              <w:contextualSpacing/>
              <w:jc w:val="center"/>
              <w:rPr>
                <w:rFonts w:eastAsia="MS Mincho"/>
                <w:sz w:val="20"/>
              </w:rPr>
            </w:pPr>
            <w:r>
              <w:rPr>
                <w:rFonts w:eastAsia="MS Mincho"/>
                <w:sz w:val="20"/>
              </w:rPr>
              <w:t>50</w:t>
            </w:r>
          </w:p>
        </w:tc>
      </w:tr>
      <w:tr w:rsidR="000E13E6" w:rsidRPr="006020BB" w14:paraId="694C1302" w14:textId="77777777" w:rsidTr="000E13E6">
        <w:trPr>
          <w:cantSplit/>
          <w:trHeight w:val="338"/>
        </w:trPr>
        <w:tc>
          <w:tcPr>
            <w:tcW w:w="568" w:type="dxa"/>
          </w:tcPr>
          <w:p w14:paraId="2E496C1F" w14:textId="77777777" w:rsidR="000E13E6" w:rsidRPr="006020BB" w:rsidRDefault="000E13E6" w:rsidP="000E13E6">
            <w:pPr>
              <w:numPr>
                <w:ilvl w:val="0"/>
                <w:numId w:val="10"/>
              </w:numPr>
              <w:ind w:left="0" w:firstLine="0"/>
              <w:contextualSpacing/>
              <w:jc w:val="center"/>
              <w:rPr>
                <w:rFonts w:eastAsia="MS Mincho"/>
                <w:sz w:val="20"/>
              </w:rPr>
            </w:pPr>
          </w:p>
        </w:tc>
        <w:tc>
          <w:tcPr>
            <w:tcW w:w="2552" w:type="dxa"/>
          </w:tcPr>
          <w:p w14:paraId="51C5B87A" w14:textId="77777777" w:rsidR="000E13E6" w:rsidRPr="006020BB" w:rsidRDefault="000E13E6" w:rsidP="00D116BF">
            <w:pPr>
              <w:contextualSpacing/>
              <w:jc w:val="both"/>
              <w:rPr>
                <w:rFonts w:eastAsia="MS Mincho"/>
                <w:sz w:val="20"/>
              </w:rPr>
            </w:pPr>
            <w:r w:rsidRPr="006020BB">
              <w:rPr>
                <w:rFonts w:eastAsia="MS Mincho"/>
                <w:sz w:val="20"/>
              </w:rPr>
              <w:t>100 баллов, чел.</w:t>
            </w:r>
          </w:p>
        </w:tc>
        <w:tc>
          <w:tcPr>
            <w:tcW w:w="2315" w:type="dxa"/>
          </w:tcPr>
          <w:p w14:paraId="29430AA5" w14:textId="64F17AB6" w:rsidR="000E13E6" w:rsidRPr="006020BB" w:rsidRDefault="009C1277" w:rsidP="00D116BF">
            <w:pPr>
              <w:contextualSpacing/>
              <w:jc w:val="center"/>
              <w:rPr>
                <w:rFonts w:eastAsia="MS Mincho"/>
                <w:sz w:val="20"/>
              </w:rPr>
            </w:pPr>
            <w:r>
              <w:rPr>
                <w:rFonts w:eastAsia="MS Mincho"/>
                <w:sz w:val="20"/>
              </w:rPr>
              <w:t>0</w:t>
            </w:r>
          </w:p>
        </w:tc>
        <w:tc>
          <w:tcPr>
            <w:tcW w:w="2315" w:type="dxa"/>
          </w:tcPr>
          <w:p w14:paraId="0BFC2C1E" w14:textId="66AEB016" w:rsidR="000E13E6" w:rsidRPr="006020BB" w:rsidRDefault="009C1277" w:rsidP="00D116BF">
            <w:pPr>
              <w:contextualSpacing/>
              <w:jc w:val="center"/>
              <w:rPr>
                <w:rFonts w:eastAsia="MS Mincho"/>
                <w:sz w:val="20"/>
              </w:rPr>
            </w:pPr>
            <w:r>
              <w:rPr>
                <w:rFonts w:eastAsia="MS Mincho"/>
                <w:sz w:val="20"/>
              </w:rPr>
              <w:t>0</w:t>
            </w:r>
          </w:p>
        </w:tc>
        <w:tc>
          <w:tcPr>
            <w:tcW w:w="2315" w:type="dxa"/>
          </w:tcPr>
          <w:p w14:paraId="64353C02" w14:textId="04434447" w:rsidR="000E13E6" w:rsidRPr="006020BB" w:rsidRDefault="009C1277" w:rsidP="00D116BF">
            <w:pPr>
              <w:contextualSpacing/>
              <w:jc w:val="center"/>
              <w:rPr>
                <w:rFonts w:eastAsia="MS Mincho"/>
                <w:sz w:val="20"/>
              </w:rPr>
            </w:pPr>
            <w:r>
              <w:rPr>
                <w:rFonts w:eastAsia="MS Mincho"/>
                <w:sz w:val="20"/>
              </w:rPr>
              <w:t>2</w:t>
            </w:r>
          </w:p>
        </w:tc>
      </w:tr>
      <w:tr w:rsidR="000E13E6" w:rsidRPr="006020BB" w14:paraId="68C18B49" w14:textId="77777777" w:rsidTr="000E13E6">
        <w:trPr>
          <w:cantSplit/>
          <w:trHeight w:val="338"/>
        </w:trPr>
        <w:tc>
          <w:tcPr>
            <w:tcW w:w="568" w:type="dxa"/>
            <w:tcBorders>
              <w:top w:val="single" w:sz="4" w:space="0" w:color="000000"/>
              <w:left w:val="single" w:sz="4" w:space="0" w:color="000000"/>
              <w:bottom w:val="single" w:sz="4" w:space="0" w:color="000000"/>
              <w:right w:val="single" w:sz="4" w:space="0" w:color="000000"/>
            </w:tcBorders>
          </w:tcPr>
          <w:p w14:paraId="26821E5A" w14:textId="77777777" w:rsidR="000E13E6" w:rsidRPr="006020BB" w:rsidRDefault="000E13E6" w:rsidP="000E13E6">
            <w:pPr>
              <w:numPr>
                <w:ilvl w:val="0"/>
                <w:numId w:val="10"/>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14:paraId="68D32860" w14:textId="77777777" w:rsidR="000E13E6" w:rsidRPr="006020BB" w:rsidRDefault="000E13E6" w:rsidP="00A71C0B">
            <w:pPr>
              <w:contextualSpacing/>
              <w:jc w:val="right"/>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14:paraId="07C0E83C" w14:textId="377CBCAB" w:rsidR="000E13E6" w:rsidRPr="006020BB" w:rsidRDefault="009C1277" w:rsidP="003735F5">
            <w:pPr>
              <w:contextualSpacing/>
              <w:jc w:val="center"/>
              <w:rPr>
                <w:rFonts w:eastAsia="MS Mincho"/>
                <w:sz w:val="20"/>
              </w:rPr>
            </w:pPr>
            <w:r>
              <w:rPr>
                <w:rFonts w:eastAsia="MS Mincho"/>
                <w:sz w:val="20"/>
              </w:rPr>
              <w:t>82,8</w:t>
            </w:r>
          </w:p>
        </w:tc>
        <w:tc>
          <w:tcPr>
            <w:tcW w:w="2315" w:type="dxa"/>
            <w:tcBorders>
              <w:top w:val="single" w:sz="4" w:space="0" w:color="000000"/>
              <w:left w:val="single" w:sz="4" w:space="0" w:color="000000"/>
              <w:bottom w:val="single" w:sz="4" w:space="0" w:color="000000"/>
              <w:right w:val="single" w:sz="4" w:space="0" w:color="000000"/>
            </w:tcBorders>
          </w:tcPr>
          <w:p w14:paraId="0E99F4DB" w14:textId="43311EAA" w:rsidR="000E13E6" w:rsidRPr="006020BB" w:rsidRDefault="009C1277" w:rsidP="003735F5">
            <w:pPr>
              <w:contextualSpacing/>
              <w:jc w:val="center"/>
              <w:rPr>
                <w:rFonts w:eastAsia="MS Mincho"/>
                <w:sz w:val="20"/>
              </w:rPr>
            </w:pPr>
            <w:r>
              <w:rPr>
                <w:rFonts w:eastAsia="MS Mincho"/>
                <w:sz w:val="20"/>
              </w:rPr>
              <w:t>87,1</w:t>
            </w:r>
          </w:p>
        </w:tc>
        <w:tc>
          <w:tcPr>
            <w:tcW w:w="2315" w:type="dxa"/>
            <w:tcBorders>
              <w:top w:val="single" w:sz="4" w:space="0" w:color="000000"/>
              <w:left w:val="single" w:sz="4" w:space="0" w:color="000000"/>
              <w:bottom w:val="single" w:sz="4" w:space="0" w:color="000000"/>
              <w:right w:val="single" w:sz="4" w:space="0" w:color="000000"/>
            </w:tcBorders>
          </w:tcPr>
          <w:p w14:paraId="43532BBB" w14:textId="4C3E1741" w:rsidR="000E13E6" w:rsidRPr="006020BB" w:rsidRDefault="009C1277" w:rsidP="003735F5">
            <w:pPr>
              <w:contextualSpacing/>
              <w:jc w:val="center"/>
              <w:rPr>
                <w:rFonts w:eastAsia="MS Mincho"/>
                <w:sz w:val="20"/>
              </w:rPr>
            </w:pPr>
            <w:r>
              <w:rPr>
                <w:rFonts w:eastAsia="MS Mincho"/>
                <w:sz w:val="20"/>
              </w:rPr>
              <w:t>86,8</w:t>
            </w:r>
          </w:p>
        </w:tc>
      </w:tr>
    </w:tbl>
    <w:p w14:paraId="64094E01" w14:textId="77777777" w:rsidR="00F57DA5" w:rsidRPr="00FA4B3A" w:rsidRDefault="00F57DA5" w:rsidP="00D116BF">
      <w:pPr>
        <w:tabs>
          <w:tab w:val="left" w:pos="709"/>
        </w:tabs>
        <w:jc w:val="both"/>
      </w:pPr>
    </w:p>
    <w:p w14:paraId="5AC8628D" w14:textId="77777777" w:rsidR="0015454E" w:rsidRPr="00644E7E" w:rsidRDefault="008C725A" w:rsidP="00FC6BBF">
      <w:pPr>
        <w:pStyle w:val="2"/>
        <w:jc w:val="center"/>
        <w:rPr>
          <w:rFonts w:ascii="Times New Roman" w:hAnsi="Times New Roman"/>
          <w:sz w:val="28"/>
          <w:szCs w:val="28"/>
        </w:rPr>
      </w:pPr>
      <w:r>
        <w:rPr>
          <w:rFonts w:ascii="Times New Roman" w:hAnsi="Times New Roman"/>
          <w:sz w:val="28"/>
          <w:szCs w:val="28"/>
        </w:rPr>
        <w:br w:type="page"/>
      </w:r>
    </w:p>
    <w:p w14:paraId="5479A180" w14:textId="77777777" w:rsidR="005060D9" w:rsidRDefault="003B3449" w:rsidP="00FC6BBF">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w:t>
      </w:r>
      <w:r w:rsidR="008B3321" w:rsidRPr="00FC6BBF">
        <w:rPr>
          <w:rFonts w:ascii="Times New Roman" w:hAnsi="Times New Roman"/>
          <w:b/>
          <w:bCs/>
          <w:color w:val="auto"/>
          <w:sz w:val="28"/>
          <w:szCs w:val="28"/>
        </w:rPr>
        <w:t>3</w:t>
      </w:r>
      <w:r w:rsidR="005060D9" w:rsidRPr="00FC6BBF">
        <w:rPr>
          <w:rFonts w:ascii="Times New Roman" w:hAnsi="Times New Roman"/>
          <w:b/>
          <w:bCs/>
          <w:color w:val="auto"/>
          <w:sz w:val="28"/>
          <w:szCs w:val="28"/>
        </w:rPr>
        <w:t xml:space="preserve">. АНАЛИЗ РЕЗУЛЬТАТОВ ВЫПОЛНЕНИЯ </w:t>
      </w:r>
      <w:r w:rsidR="00695215">
        <w:rPr>
          <w:rFonts w:ascii="Times New Roman" w:hAnsi="Times New Roman"/>
          <w:b/>
          <w:bCs/>
          <w:color w:val="auto"/>
          <w:sz w:val="28"/>
          <w:szCs w:val="28"/>
          <w:lang w:val="ru-RU"/>
        </w:rPr>
        <w:t>ЗАДАНИЙ КИМ</w:t>
      </w:r>
      <w:r w:rsidR="00695E1F">
        <w:rPr>
          <w:rStyle w:val="a6"/>
          <w:rFonts w:ascii="Times New Roman" w:hAnsi="Times New Roman"/>
          <w:b/>
          <w:bCs/>
          <w:color w:val="auto"/>
          <w:sz w:val="28"/>
          <w:szCs w:val="28"/>
        </w:rPr>
        <w:footnoteReference w:id="11"/>
      </w:r>
    </w:p>
    <w:p w14:paraId="59358304" w14:textId="77777777" w:rsidR="00D26219" w:rsidRPr="00634251" w:rsidRDefault="00D26219" w:rsidP="00BC108D">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14:paraId="7EA3DF76" w14:textId="4F3E28F7" w:rsidR="00E2012D" w:rsidRDefault="00E2012D" w:rsidP="00E2012D">
      <w:pPr>
        <w:pStyle w:val="3"/>
        <w:numPr>
          <w:ilvl w:val="1"/>
          <w:numId w:val="7"/>
        </w:numPr>
        <w:tabs>
          <w:tab w:val="left" w:pos="567"/>
        </w:tabs>
        <w:ind w:left="426" w:hanging="574"/>
        <w:rPr>
          <w:rFonts w:ascii="Times New Roman" w:hAnsi="Times New Roman"/>
        </w:rPr>
      </w:pPr>
      <w:r w:rsidRPr="00FC6BBF">
        <w:rPr>
          <w:rFonts w:ascii="Times New Roman" w:hAnsi="Times New Roman"/>
        </w:rPr>
        <w:t>Краткая характеристика КИМ по учебному предмету</w:t>
      </w:r>
      <w:r>
        <w:rPr>
          <w:rFonts w:ascii="Times New Roman" w:hAnsi="Times New Roman"/>
          <w:lang w:val="ru-RU"/>
        </w:rPr>
        <w:t xml:space="preserve"> Русский язык</w:t>
      </w:r>
    </w:p>
    <w:p w14:paraId="6FC0B0CB" w14:textId="77777777" w:rsidR="00E2012D" w:rsidRDefault="00E2012D" w:rsidP="00E2012D">
      <w:pPr>
        <w:rPr>
          <w:lang w:val="x-none"/>
        </w:rPr>
      </w:pPr>
    </w:p>
    <w:p w14:paraId="4E4B508F" w14:textId="77777777" w:rsidR="00E2012D" w:rsidRPr="00EA7586" w:rsidRDefault="00E2012D" w:rsidP="00E2012D">
      <w:pPr>
        <w:ind w:firstLine="709"/>
        <w:jc w:val="both"/>
      </w:pPr>
      <w:r w:rsidRPr="00EA7586">
        <w:t xml:space="preserve">Единый государственный экзамен (далее – ЕГЭ) по русскому языку при отборе содержания, основных дидактических единиц и формата используемых заданий в полной мере ориентируется на ключевые положения 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РФ от 17 мая 2012 г. № 413 (с изменениями и дополнениями от 29 декабря 2014 г., 31 декабря 2015 г., 29 июня 2017 г., 24 сентября 2020 г., 11 декабря 2020 г.) и примерную основную образовательную программу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 № 2/16з)).  </w:t>
      </w:r>
    </w:p>
    <w:p w14:paraId="3A5E5EAF" w14:textId="77777777" w:rsidR="00E2012D" w:rsidRPr="00EA7586" w:rsidRDefault="00E2012D" w:rsidP="00E2012D">
      <w:pPr>
        <w:ind w:firstLine="709"/>
        <w:jc w:val="both"/>
      </w:pPr>
      <w:r w:rsidRPr="00EA7586">
        <w:t xml:space="preserve">Поскольку ЕГЭ по русскому языку необходим для получения аттестата о среднем общем образовании и для поступления в вузы страны, в 2022 г. все экзаменационные задания получили статус заданий базового уровня сложности. В связи с этим главным ориентиром для разработки контрольных измерительных материалов (далее – КИМ) стал ФГОС СОО, раздел II «Требования к результатам освоения основной образовательной программы», пункт 9 «Предметные результаты освоения основной образовательной программы устанавливаются для учебных предметов на базовом и углубленном уровнях», подпункт 9.1 «Русский язык и литература» в части требований к предметным результатам освоения базового курса русского языка и литературы. </w:t>
      </w:r>
    </w:p>
    <w:p w14:paraId="51632628" w14:textId="77777777" w:rsidR="00E2012D" w:rsidRPr="00EA7586" w:rsidRDefault="00E2012D" w:rsidP="00E2012D">
      <w:pPr>
        <w:ind w:firstLine="709"/>
        <w:jc w:val="both"/>
      </w:pPr>
      <w:r w:rsidRPr="00EA7586">
        <w:t xml:space="preserve">Таким образом, объектами контроля в ЕГЭ по русскому языку 2022 г. стали: </w:t>
      </w:r>
    </w:p>
    <w:p w14:paraId="63BBAA6A" w14:textId="77777777" w:rsidR="00E2012D" w:rsidRPr="00EA7586" w:rsidRDefault="00E2012D" w:rsidP="00E2012D">
      <w:pPr>
        <w:ind w:firstLine="709"/>
        <w:jc w:val="both"/>
      </w:pPr>
      <w:r w:rsidRPr="00EA7586">
        <w:t xml:space="preserve">1) владение нормами современного русского литературного языка – орфоэпическими (постановка ударения), лексическими и в целом речевыми, грамматическими (морфологическими и синтаксическими); знание основных правил русской орфографии и пунктуации и умение применять их в практической деятельности (задания 4–21; задание 27, критерии К6–К11); </w:t>
      </w:r>
    </w:p>
    <w:p w14:paraId="31859533" w14:textId="77777777" w:rsidR="00E2012D" w:rsidRPr="00EA7586" w:rsidRDefault="00E2012D" w:rsidP="00E2012D">
      <w:pPr>
        <w:ind w:firstLine="709"/>
        <w:jc w:val="both"/>
      </w:pPr>
      <w:r w:rsidRPr="00EA7586">
        <w:t xml:space="preserve">2) владение умением анализировать текст с точки зрения наличия в нем явной и скрытой, основной и второстепенной информации (задания 1–3, 22–25); </w:t>
      </w:r>
    </w:p>
    <w:p w14:paraId="6CB9A68F" w14:textId="77777777" w:rsidR="00E2012D" w:rsidRPr="00EA7586" w:rsidRDefault="00E2012D" w:rsidP="00E2012D">
      <w:pPr>
        <w:ind w:firstLine="709"/>
        <w:jc w:val="both"/>
      </w:pPr>
      <w:r w:rsidRPr="00EA7586">
        <w:t xml:space="preserve">3) владение умениями осуществлять информационную обработку письменных текстов различных стилей и жанров и создавать сочинение по прочитанному тексту (задания 1, 26; задание 27, критерии К1–К5, К12); </w:t>
      </w:r>
    </w:p>
    <w:p w14:paraId="29379E68" w14:textId="77777777" w:rsidR="00E2012D" w:rsidRPr="00EA7586" w:rsidRDefault="00E2012D" w:rsidP="00E2012D">
      <w:pPr>
        <w:ind w:firstLine="709"/>
        <w:jc w:val="both"/>
      </w:pPr>
      <w:r w:rsidRPr="00EA7586">
        <w:t xml:space="preserve">4) сформированность представлений об изобразительно-выразительных возможностях русского языка (задания 1, 24, 26). </w:t>
      </w:r>
    </w:p>
    <w:p w14:paraId="55C4C955" w14:textId="77777777" w:rsidR="00E2012D" w:rsidRPr="00EA7586" w:rsidRDefault="00E2012D" w:rsidP="00E2012D">
      <w:pPr>
        <w:ind w:firstLine="709"/>
        <w:jc w:val="both"/>
      </w:pPr>
      <w:r w:rsidRPr="00EA7586">
        <w:t xml:space="preserve">Итоговый демонстрационный вариант ЕГЭ по русскому языку 2022 г. имел ряд особенностей. 1. Все основные характеристики экзаменационной работы 2022 г. по сравнению с моделью КИМ 2021 г. в целом были сохранены, количество заданий осталось неизменным. 2. В работу внесены следующие принципиальные изменения. </w:t>
      </w:r>
      <w:r w:rsidRPr="00EA7586">
        <w:sym w:font="Symbol" w:char="F02D"/>
      </w:r>
      <w:r w:rsidRPr="00EA7586">
        <w:t xml:space="preserve"> Из части 1 экзаменационной работы исключено составное задание (1–3), проверяющее умение сжато передавать главную информацию прочитанного текста. Вместо него включено составное задание, проверяющее умение выполнять стилистический анализ текста. Изменены формулировка, оценивание и спектр предъявляемого языкового материала задания 16. В задание введен более широкий круг языковых явлений, в частности примеры однородных и неоднородных определений, что также делает это задание комплексным. Расширен языковой материал, предъявляемый для пунктуационного анализа в задании 19. Более разнообразно стали представлены сложноподчиненные предложения с несколькими придаточными различных типов. 3. Изменение максимального первичного балла. В связи с тем, что в 2022 г. за счет задания 16 первичный балл уменьшился с 2 баллов до 1 балла за </w:t>
      </w:r>
      <w:r w:rsidRPr="00EA7586">
        <w:lastRenderedPageBreak/>
        <w:t xml:space="preserve">верное выполнение этого задания, максимальный первичный балл за выполнение всей экзаменационной работы также уменьшился на 1 и стал равен 58 баллам. 4. </w:t>
      </w:r>
    </w:p>
    <w:p w14:paraId="796C9BA4" w14:textId="77777777" w:rsidR="00E2012D" w:rsidRPr="00EA7586" w:rsidRDefault="00E2012D" w:rsidP="00E2012D">
      <w:pPr>
        <w:ind w:firstLine="709"/>
        <w:jc w:val="both"/>
      </w:pPr>
      <w:r w:rsidRPr="00EA7586">
        <w:t xml:space="preserve">Изменения в критериях оценивания развернутого ответа. В 2022 г. были уточнены нормы оценивания сочинения объемом от 70 до 150 слов. Изменения коснулись критерия пунктуационной грамотности (критерий К8) в задании 27 с развернутым ответом объемом от 70 до 150 слов. Допустимое количество пунктуационных ошибок по позиции оценивания от 0 до 1 балла стало соответствовать допустимому количеству ошибок за соблюдение орфографических норм (критерий К7). Таблица 1 Объем текста от 70 до 150 слов. Критерий К7 Допущено не более двух ошибок Допущено не более двух ошибок Критерий К8 Допущены одна–три ошибки Допущено не более двух ошибок </w:t>
      </w:r>
    </w:p>
    <w:p w14:paraId="569BD3A5" w14:textId="77777777" w:rsidR="00E2012D" w:rsidRPr="00EA7586" w:rsidRDefault="00E2012D" w:rsidP="00E2012D">
      <w:pPr>
        <w:ind w:firstLine="709"/>
        <w:jc w:val="both"/>
        <w:rPr>
          <w:lang w:val="x-none"/>
        </w:rPr>
      </w:pPr>
      <w:r w:rsidRPr="00EA7586">
        <w:t xml:space="preserve">Таким образом, экзаменационная работа по русскому языку в 2022 г. содержала две части, которые включали 27 заданий, различавшихся формой, но объединенных одним уровнем сложности – базовым. Часть 1 состояла из 26 заданий с кратким ответом: – заданий открытого типа на запись самостоятельно сформулированного правильного ответа; – заданий на выбор и запись одного или нескольких правильных ответов из предложенного перечня ответов. Ответ на задания части 1 давался соответствующей записью в виде цифры (числа) или слова (нескольких слов), последовательности цифр (чисел), записанных без пробелов, запятых и других дополнительных символов. 5 Часть 2 содержала 1 задание открытого типа с развернутым ответом (сочинение), проверявшее умение создавать собственное высказывание на основе прочитанного текста. Это задание структурно и содержательно практически ничем не отличалось от формата экзамена, проведенного в 2021 г. </w:t>
      </w:r>
    </w:p>
    <w:p w14:paraId="045295DE" w14:textId="2CA5DFF7" w:rsidR="00E2012D" w:rsidRPr="00EA7586" w:rsidRDefault="00E2012D" w:rsidP="00166EB1">
      <w:pPr>
        <w:jc w:val="both"/>
        <w:rPr>
          <w:lang w:val="x-none"/>
        </w:rPr>
      </w:pPr>
    </w:p>
    <w:p w14:paraId="6F4C0A70" w14:textId="77777777" w:rsidR="00E2012D" w:rsidRPr="00EA7586" w:rsidRDefault="00E2012D" w:rsidP="00E2012D">
      <w:pPr>
        <w:pStyle w:val="3"/>
        <w:numPr>
          <w:ilvl w:val="1"/>
          <w:numId w:val="7"/>
        </w:numPr>
        <w:tabs>
          <w:tab w:val="left" w:pos="567"/>
        </w:tabs>
        <w:ind w:left="426" w:hanging="574"/>
        <w:rPr>
          <w:rFonts w:ascii="Times New Roman" w:hAnsi="Times New Roman"/>
          <w:sz w:val="24"/>
        </w:rPr>
      </w:pPr>
      <w:r w:rsidRPr="00EA7586">
        <w:rPr>
          <w:rFonts w:ascii="Times New Roman" w:hAnsi="Times New Roman"/>
          <w:sz w:val="24"/>
        </w:rPr>
        <w:t>Анализ выполнения заданий КИМ</w:t>
      </w:r>
    </w:p>
    <w:p w14:paraId="53394BA5" w14:textId="77777777" w:rsidR="00E2012D" w:rsidRPr="00EA7586" w:rsidRDefault="00E2012D" w:rsidP="00E2012D">
      <w:pPr>
        <w:ind w:left="-426" w:firstLine="852"/>
        <w:contextualSpacing/>
        <w:jc w:val="both"/>
        <w:rPr>
          <w:b/>
          <w:i/>
          <w:iCs/>
        </w:rPr>
      </w:pPr>
    </w:p>
    <w:p w14:paraId="5817D494" w14:textId="03ABC711" w:rsidR="00E2012D" w:rsidRPr="00EA7586" w:rsidRDefault="00E2012D" w:rsidP="00E2012D">
      <w:pPr>
        <w:ind w:left="-426" w:firstLine="965"/>
        <w:jc w:val="both"/>
      </w:pPr>
      <w:r w:rsidRPr="00EA7586">
        <w:t xml:space="preserve">ЕГЭ по русскому языку в 2022 г. проводился во всех субъектах Российской Федерации. В ГБНОУ «Самарский региональный центр для одаренных детей» приняли участие 65 человек. </w:t>
      </w:r>
      <w:r w:rsidR="00B47EB1">
        <w:t>Средний ЕГЭ 2022 г. составил 86,</w:t>
      </w:r>
      <w:r w:rsidRPr="00EA7586">
        <w:t xml:space="preserve">8. </w:t>
      </w:r>
    </w:p>
    <w:p w14:paraId="2543113A" w14:textId="77777777" w:rsidR="00E2012D" w:rsidRDefault="00E2012D" w:rsidP="00E2012D">
      <w:pPr>
        <w:pStyle w:val="3"/>
        <w:numPr>
          <w:ilvl w:val="2"/>
          <w:numId w:val="7"/>
        </w:numPr>
        <w:rPr>
          <w:rFonts w:ascii="Times New Roman" w:hAnsi="Times New Roman"/>
          <w:b w:val="0"/>
          <w:bCs w:val="0"/>
        </w:rPr>
      </w:pPr>
      <w:r>
        <w:rPr>
          <w:rFonts w:ascii="Times New Roman" w:hAnsi="Times New Roman"/>
          <w:b w:val="0"/>
          <w:bCs w:val="0"/>
        </w:rPr>
        <w:t>Статистический анализ выполнения заданий КИМ</w:t>
      </w:r>
      <w:r>
        <w:rPr>
          <w:rFonts w:ascii="Times New Roman" w:hAnsi="Times New Roman"/>
          <w:b w:val="0"/>
          <w:bCs w:val="0"/>
          <w:lang w:val="ru-RU"/>
        </w:rPr>
        <w:t xml:space="preserve"> в 2022 году</w:t>
      </w:r>
    </w:p>
    <w:p w14:paraId="18F8A149" w14:textId="77777777" w:rsidR="00E2012D" w:rsidRPr="00AD3663" w:rsidRDefault="00E2012D" w:rsidP="00E2012D">
      <w:pPr>
        <w:pStyle w:val="af7"/>
        <w:keepNext/>
      </w:pPr>
      <w:r w:rsidRPr="00F579AB">
        <w:t xml:space="preserve">Таблица </w:t>
      </w:r>
      <w:fldSimple w:instr=" STYLEREF 1 \s ">
        <w:r>
          <w:rPr>
            <w:noProof/>
          </w:rPr>
          <w:t>2</w:t>
        </w:r>
      </w:fldSimple>
      <w:r>
        <w:noBreakHyphen/>
      </w:r>
      <w:fldSimple w:instr=" SEQ Таблица \* ARABIC \s 1 ">
        <w:r>
          <w:rPr>
            <w:noProof/>
          </w:rPr>
          <w:t>13</w:t>
        </w:r>
      </w:fldSimple>
    </w:p>
    <w:tbl>
      <w:tblPr>
        <w:tblW w:w="9936" w:type="dxa"/>
        <w:tblInd w:w="-318" w:type="dxa"/>
        <w:tblLayout w:type="fixed"/>
        <w:tblCellMar>
          <w:left w:w="57" w:type="dxa"/>
          <w:right w:w="57" w:type="dxa"/>
        </w:tblCellMar>
        <w:tblLook w:val="0000" w:firstRow="0" w:lastRow="0" w:firstColumn="0" w:lastColumn="0" w:noHBand="0" w:noVBand="0"/>
      </w:tblPr>
      <w:tblGrid>
        <w:gridCol w:w="964"/>
        <w:gridCol w:w="1679"/>
        <w:gridCol w:w="1276"/>
        <w:gridCol w:w="1134"/>
        <w:gridCol w:w="1272"/>
        <w:gridCol w:w="1204"/>
        <w:gridCol w:w="1203"/>
        <w:gridCol w:w="1204"/>
      </w:tblGrid>
      <w:tr w:rsidR="00E2012D" w:rsidRPr="006020BB" w14:paraId="601A2BBE" w14:textId="77777777" w:rsidTr="009C1277">
        <w:trPr>
          <w:cantSplit/>
          <w:trHeight w:val="313"/>
          <w:tblHeader/>
        </w:trPr>
        <w:tc>
          <w:tcPr>
            <w:tcW w:w="964" w:type="dxa"/>
            <w:vMerge w:val="restart"/>
            <w:tcBorders>
              <w:top w:val="single" w:sz="8" w:space="0" w:color="000000"/>
              <w:left w:val="single" w:sz="8" w:space="0" w:color="000000"/>
              <w:right w:val="single" w:sz="8" w:space="0" w:color="000000"/>
            </w:tcBorders>
            <w:vAlign w:val="center"/>
          </w:tcPr>
          <w:p w14:paraId="15501E60" w14:textId="77777777" w:rsidR="00E2012D" w:rsidRPr="006020BB" w:rsidRDefault="00E2012D" w:rsidP="009C1277">
            <w:pPr>
              <w:autoSpaceDE w:val="0"/>
              <w:autoSpaceDN w:val="0"/>
              <w:adjustRightInd w:val="0"/>
              <w:jc w:val="center"/>
              <w:rPr>
                <w:sz w:val="20"/>
                <w:szCs w:val="20"/>
              </w:rPr>
            </w:pPr>
            <w:r w:rsidRPr="006020BB">
              <w:rPr>
                <w:bCs/>
                <w:sz w:val="20"/>
                <w:szCs w:val="20"/>
              </w:rPr>
              <w:t>Номер</w:t>
            </w:r>
          </w:p>
          <w:p w14:paraId="3DAA0CD6" w14:textId="77777777" w:rsidR="00E2012D" w:rsidRPr="006020BB" w:rsidRDefault="00E2012D" w:rsidP="009C1277">
            <w:pPr>
              <w:autoSpaceDE w:val="0"/>
              <w:autoSpaceDN w:val="0"/>
              <w:adjustRightInd w:val="0"/>
              <w:jc w:val="center"/>
              <w:rPr>
                <w:sz w:val="20"/>
                <w:szCs w:val="20"/>
              </w:rPr>
            </w:pPr>
            <w:r w:rsidRPr="006020BB">
              <w:rPr>
                <w:bCs/>
                <w:sz w:val="20"/>
                <w:szCs w:val="20"/>
              </w:rPr>
              <w:t>задания в КИМ</w:t>
            </w:r>
          </w:p>
        </w:tc>
        <w:tc>
          <w:tcPr>
            <w:tcW w:w="1679" w:type="dxa"/>
            <w:vMerge w:val="restart"/>
            <w:tcBorders>
              <w:top w:val="single" w:sz="8" w:space="0" w:color="000000"/>
              <w:left w:val="single" w:sz="8" w:space="0" w:color="000000"/>
              <w:right w:val="single" w:sz="8" w:space="0" w:color="000000"/>
            </w:tcBorders>
            <w:vAlign w:val="center"/>
          </w:tcPr>
          <w:p w14:paraId="3FBB3DEA" w14:textId="77777777" w:rsidR="00E2012D" w:rsidRPr="006020BB" w:rsidRDefault="00E2012D" w:rsidP="009C1277">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1276" w:type="dxa"/>
            <w:vMerge w:val="restart"/>
            <w:tcBorders>
              <w:top w:val="single" w:sz="8" w:space="0" w:color="000000"/>
              <w:left w:val="single" w:sz="8" w:space="0" w:color="000000"/>
              <w:right w:val="single" w:sz="8" w:space="0" w:color="000000"/>
            </w:tcBorders>
            <w:vAlign w:val="center"/>
          </w:tcPr>
          <w:p w14:paraId="0D43217D" w14:textId="77777777" w:rsidR="00E2012D" w:rsidRPr="006020BB" w:rsidRDefault="00E2012D" w:rsidP="009C1277">
            <w:pPr>
              <w:autoSpaceDE w:val="0"/>
              <w:autoSpaceDN w:val="0"/>
              <w:adjustRightInd w:val="0"/>
              <w:jc w:val="center"/>
              <w:rPr>
                <w:sz w:val="20"/>
                <w:szCs w:val="20"/>
              </w:rPr>
            </w:pPr>
            <w:r w:rsidRPr="006020BB">
              <w:rPr>
                <w:bCs/>
                <w:sz w:val="20"/>
                <w:szCs w:val="20"/>
              </w:rPr>
              <w:t>Уровень сложности задания</w:t>
            </w:r>
          </w:p>
          <w:p w14:paraId="636865F7" w14:textId="77777777" w:rsidR="00E2012D" w:rsidRPr="006020BB" w:rsidRDefault="00E2012D" w:rsidP="009C1277">
            <w:pPr>
              <w:autoSpaceDE w:val="0"/>
              <w:autoSpaceDN w:val="0"/>
              <w:adjustRightInd w:val="0"/>
              <w:jc w:val="center"/>
              <w:rPr>
                <w:sz w:val="20"/>
                <w:szCs w:val="20"/>
              </w:rPr>
            </w:pPr>
          </w:p>
        </w:tc>
        <w:tc>
          <w:tcPr>
            <w:tcW w:w="6017" w:type="dxa"/>
            <w:gridSpan w:val="5"/>
            <w:tcBorders>
              <w:top w:val="single" w:sz="8" w:space="0" w:color="000000"/>
              <w:left w:val="single" w:sz="8" w:space="0" w:color="000000"/>
              <w:right w:val="single" w:sz="8" w:space="0" w:color="000000"/>
            </w:tcBorders>
          </w:tcPr>
          <w:p w14:paraId="371C9F5B" w14:textId="77777777" w:rsidR="00E2012D" w:rsidRPr="006020BB" w:rsidRDefault="00E2012D" w:rsidP="009C1277">
            <w:pPr>
              <w:jc w:val="center"/>
              <w:rPr>
                <w:bCs/>
                <w:sz w:val="20"/>
                <w:szCs w:val="20"/>
              </w:rPr>
            </w:pPr>
            <w:r w:rsidRPr="006020BB">
              <w:rPr>
                <w:sz w:val="20"/>
                <w:szCs w:val="20"/>
              </w:rPr>
              <w:t xml:space="preserve">Процент выполнения задания </w:t>
            </w:r>
            <w:r w:rsidRPr="006020BB">
              <w:rPr>
                <w:sz w:val="20"/>
                <w:szCs w:val="20"/>
              </w:rPr>
              <w:br/>
              <w:t>в субъекте Российской Федерации</w:t>
            </w:r>
            <w:r w:rsidRPr="006020BB">
              <w:rPr>
                <w:rStyle w:val="a6"/>
                <w:sz w:val="20"/>
                <w:szCs w:val="20"/>
              </w:rPr>
              <w:footnoteReference w:id="12"/>
            </w:r>
          </w:p>
        </w:tc>
      </w:tr>
      <w:tr w:rsidR="00E2012D" w:rsidRPr="006020BB" w14:paraId="2CB27F01" w14:textId="77777777" w:rsidTr="009C1277">
        <w:trPr>
          <w:cantSplit/>
          <w:trHeight w:val="635"/>
          <w:tblHeader/>
        </w:trPr>
        <w:tc>
          <w:tcPr>
            <w:tcW w:w="964" w:type="dxa"/>
            <w:vMerge/>
            <w:tcBorders>
              <w:left w:val="single" w:sz="8" w:space="0" w:color="000000"/>
              <w:bottom w:val="single" w:sz="8" w:space="0" w:color="000000"/>
              <w:right w:val="single" w:sz="8" w:space="0" w:color="000000"/>
            </w:tcBorders>
            <w:vAlign w:val="center"/>
          </w:tcPr>
          <w:p w14:paraId="670CEF03" w14:textId="77777777" w:rsidR="00E2012D" w:rsidRPr="006020BB" w:rsidRDefault="00E2012D" w:rsidP="009C1277">
            <w:pPr>
              <w:autoSpaceDE w:val="0"/>
              <w:autoSpaceDN w:val="0"/>
              <w:adjustRightInd w:val="0"/>
              <w:jc w:val="center"/>
              <w:rPr>
                <w:bCs/>
                <w:sz w:val="20"/>
                <w:szCs w:val="20"/>
              </w:rPr>
            </w:pPr>
          </w:p>
        </w:tc>
        <w:tc>
          <w:tcPr>
            <w:tcW w:w="1679" w:type="dxa"/>
            <w:vMerge/>
            <w:tcBorders>
              <w:left w:val="single" w:sz="8" w:space="0" w:color="000000"/>
              <w:bottom w:val="single" w:sz="8" w:space="0" w:color="000000"/>
              <w:right w:val="single" w:sz="8" w:space="0" w:color="000000"/>
            </w:tcBorders>
            <w:vAlign w:val="center"/>
          </w:tcPr>
          <w:p w14:paraId="763A41DE" w14:textId="77777777" w:rsidR="00E2012D" w:rsidRPr="006020BB" w:rsidRDefault="00E2012D" w:rsidP="009C1277">
            <w:pPr>
              <w:autoSpaceDE w:val="0"/>
              <w:autoSpaceDN w:val="0"/>
              <w:adjustRightInd w:val="0"/>
              <w:jc w:val="center"/>
              <w:rPr>
                <w:bCs/>
                <w:sz w:val="20"/>
                <w:szCs w:val="20"/>
              </w:rPr>
            </w:pPr>
          </w:p>
        </w:tc>
        <w:tc>
          <w:tcPr>
            <w:tcW w:w="1276" w:type="dxa"/>
            <w:vMerge/>
            <w:tcBorders>
              <w:left w:val="single" w:sz="8" w:space="0" w:color="000000"/>
              <w:bottom w:val="single" w:sz="8" w:space="0" w:color="000000"/>
              <w:right w:val="single" w:sz="8" w:space="0" w:color="000000"/>
            </w:tcBorders>
            <w:vAlign w:val="center"/>
          </w:tcPr>
          <w:p w14:paraId="33FDE48D" w14:textId="77777777" w:rsidR="00E2012D" w:rsidRPr="006020BB" w:rsidRDefault="00E2012D" w:rsidP="009C1277">
            <w:pPr>
              <w:autoSpaceDE w:val="0"/>
              <w:autoSpaceDN w:val="0"/>
              <w:adjustRightInd w:val="0"/>
              <w:jc w:val="center"/>
              <w:rPr>
                <w:bCs/>
                <w:sz w:val="20"/>
                <w:szCs w:val="20"/>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E35B54A" w14:textId="77777777" w:rsidR="00E2012D" w:rsidRPr="006020BB" w:rsidRDefault="00E2012D" w:rsidP="009C1277">
            <w:pPr>
              <w:jc w:val="center"/>
              <w:rPr>
                <w:sz w:val="20"/>
                <w:szCs w:val="20"/>
              </w:rPr>
            </w:pPr>
            <w:r w:rsidRPr="006020BB">
              <w:rPr>
                <w:sz w:val="20"/>
                <w:szCs w:val="20"/>
              </w:rPr>
              <w:t>средний</w:t>
            </w:r>
          </w:p>
        </w:tc>
        <w:tc>
          <w:tcPr>
            <w:tcW w:w="1272" w:type="dxa"/>
            <w:tcBorders>
              <w:top w:val="single" w:sz="8" w:space="0" w:color="000000"/>
              <w:left w:val="single" w:sz="8" w:space="0" w:color="000000"/>
              <w:bottom w:val="single" w:sz="8" w:space="0" w:color="000000"/>
              <w:right w:val="single" w:sz="8" w:space="0" w:color="000000"/>
            </w:tcBorders>
          </w:tcPr>
          <w:p w14:paraId="5D7896F9" w14:textId="77777777" w:rsidR="00E2012D" w:rsidRPr="006020BB" w:rsidRDefault="00E2012D" w:rsidP="009C1277">
            <w:pPr>
              <w:autoSpaceDE w:val="0"/>
              <w:autoSpaceDN w:val="0"/>
              <w:adjustRightInd w:val="0"/>
              <w:jc w:val="center"/>
              <w:rPr>
                <w:bCs/>
                <w:sz w:val="20"/>
                <w:szCs w:val="20"/>
              </w:rPr>
            </w:pPr>
            <w:r w:rsidRPr="006020BB">
              <w:rPr>
                <w:bCs/>
                <w:sz w:val="20"/>
                <w:szCs w:val="20"/>
              </w:rPr>
              <w:t>в группе не преодолев</w:t>
            </w:r>
            <w:r>
              <w:rPr>
                <w:bCs/>
                <w:sz w:val="20"/>
                <w:szCs w:val="20"/>
              </w:rPr>
              <w:t>-</w:t>
            </w:r>
            <w:r w:rsidRPr="006020BB">
              <w:rPr>
                <w:bCs/>
                <w:sz w:val="20"/>
                <w:szCs w:val="20"/>
              </w:rPr>
              <w:t>ших минималь</w:t>
            </w:r>
            <w:r>
              <w:rPr>
                <w:bCs/>
                <w:sz w:val="20"/>
                <w:szCs w:val="20"/>
              </w:rPr>
              <w:t>-</w:t>
            </w:r>
            <w:r w:rsidRPr="006020BB">
              <w:rPr>
                <w:bCs/>
                <w:sz w:val="20"/>
                <w:szCs w:val="20"/>
              </w:rPr>
              <w:t>ный балл</w:t>
            </w:r>
          </w:p>
        </w:tc>
        <w:tc>
          <w:tcPr>
            <w:tcW w:w="1204" w:type="dxa"/>
            <w:tcBorders>
              <w:top w:val="single" w:sz="8" w:space="0" w:color="000000"/>
              <w:left w:val="single" w:sz="8" w:space="0" w:color="000000"/>
              <w:bottom w:val="single" w:sz="8" w:space="0" w:color="000000"/>
              <w:right w:val="single" w:sz="8" w:space="0" w:color="000000"/>
            </w:tcBorders>
            <w:vAlign w:val="center"/>
          </w:tcPr>
          <w:p w14:paraId="7644A60C" w14:textId="77777777" w:rsidR="00E2012D" w:rsidRPr="006020BB" w:rsidRDefault="00E2012D" w:rsidP="009C1277">
            <w:pPr>
              <w:autoSpaceDE w:val="0"/>
              <w:autoSpaceDN w:val="0"/>
              <w:adjustRightInd w:val="0"/>
              <w:jc w:val="center"/>
              <w:rPr>
                <w:bCs/>
                <w:sz w:val="20"/>
                <w:szCs w:val="20"/>
              </w:rPr>
            </w:pPr>
            <w:r w:rsidRPr="006020BB">
              <w:rPr>
                <w:bCs/>
                <w:sz w:val="20"/>
                <w:szCs w:val="20"/>
              </w:rPr>
              <w:t>в группе от минимального до 60 т.б.</w:t>
            </w:r>
          </w:p>
        </w:tc>
        <w:tc>
          <w:tcPr>
            <w:tcW w:w="1203" w:type="dxa"/>
            <w:tcBorders>
              <w:top w:val="single" w:sz="8" w:space="0" w:color="000000"/>
              <w:left w:val="single" w:sz="8" w:space="0" w:color="000000"/>
              <w:bottom w:val="single" w:sz="8" w:space="0" w:color="000000"/>
              <w:right w:val="single" w:sz="8" w:space="0" w:color="000000"/>
            </w:tcBorders>
            <w:vAlign w:val="center"/>
          </w:tcPr>
          <w:p w14:paraId="42A30129" w14:textId="77777777" w:rsidR="00E2012D" w:rsidRPr="006020BB" w:rsidRDefault="00E2012D" w:rsidP="009C1277">
            <w:pPr>
              <w:autoSpaceDE w:val="0"/>
              <w:autoSpaceDN w:val="0"/>
              <w:adjustRightInd w:val="0"/>
              <w:jc w:val="center"/>
              <w:rPr>
                <w:bCs/>
                <w:sz w:val="20"/>
                <w:szCs w:val="20"/>
              </w:rPr>
            </w:pPr>
            <w:r w:rsidRPr="006020BB">
              <w:rPr>
                <w:bCs/>
                <w:sz w:val="20"/>
                <w:szCs w:val="20"/>
              </w:rPr>
              <w:t>в группе от 61 до 80 т.б.</w:t>
            </w:r>
          </w:p>
        </w:tc>
        <w:tc>
          <w:tcPr>
            <w:tcW w:w="1204" w:type="dxa"/>
            <w:tcBorders>
              <w:top w:val="single" w:sz="8" w:space="0" w:color="000000"/>
              <w:left w:val="single" w:sz="8" w:space="0" w:color="000000"/>
              <w:bottom w:val="single" w:sz="8" w:space="0" w:color="000000"/>
              <w:right w:val="single" w:sz="8" w:space="0" w:color="000000"/>
            </w:tcBorders>
            <w:vAlign w:val="center"/>
          </w:tcPr>
          <w:p w14:paraId="027063D4" w14:textId="77777777" w:rsidR="00E2012D" w:rsidRPr="006020BB" w:rsidRDefault="00E2012D" w:rsidP="009C1277">
            <w:pPr>
              <w:autoSpaceDE w:val="0"/>
              <w:autoSpaceDN w:val="0"/>
              <w:adjustRightInd w:val="0"/>
              <w:jc w:val="center"/>
              <w:rPr>
                <w:bCs/>
                <w:sz w:val="20"/>
                <w:szCs w:val="20"/>
              </w:rPr>
            </w:pPr>
            <w:r w:rsidRPr="006020BB">
              <w:rPr>
                <w:bCs/>
                <w:sz w:val="20"/>
                <w:szCs w:val="20"/>
              </w:rPr>
              <w:t>в группе от 81 до 100 т.б.</w:t>
            </w:r>
          </w:p>
        </w:tc>
      </w:tr>
      <w:tr w:rsidR="00E2012D" w:rsidRPr="006020BB" w14:paraId="2E575BFF"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6BF0BAD" w14:textId="77777777" w:rsidR="00E2012D" w:rsidRPr="006020BB" w:rsidRDefault="00E2012D" w:rsidP="009C1277">
            <w:pPr>
              <w:autoSpaceDE w:val="0"/>
              <w:autoSpaceDN w:val="0"/>
              <w:adjustRightInd w:val="0"/>
              <w:ind w:firstLine="67"/>
              <w:jc w:val="center"/>
              <w:rPr>
                <w:sz w:val="20"/>
                <w:szCs w:val="20"/>
              </w:rPr>
            </w:pPr>
            <w:r>
              <w:rPr>
                <w:sz w:val="20"/>
                <w:szCs w:val="20"/>
              </w:rPr>
              <w:t>1</w:t>
            </w:r>
          </w:p>
        </w:tc>
        <w:tc>
          <w:tcPr>
            <w:tcW w:w="1679" w:type="dxa"/>
            <w:tcBorders>
              <w:top w:val="single" w:sz="8" w:space="0" w:color="000000"/>
              <w:left w:val="single" w:sz="8" w:space="0" w:color="000000"/>
              <w:bottom w:val="single" w:sz="8" w:space="0" w:color="000000"/>
              <w:right w:val="single" w:sz="8" w:space="0" w:color="000000"/>
            </w:tcBorders>
            <w:vAlign w:val="center"/>
          </w:tcPr>
          <w:p w14:paraId="7A2FD32C" w14:textId="77777777" w:rsidR="00E2012D" w:rsidRPr="006020BB" w:rsidRDefault="00E2012D" w:rsidP="009C1277">
            <w:pPr>
              <w:autoSpaceDE w:val="0"/>
              <w:autoSpaceDN w:val="0"/>
              <w:adjustRightInd w:val="0"/>
              <w:ind w:firstLine="67"/>
              <w:jc w:val="both"/>
              <w:rPr>
                <w:sz w:val="20"/>
                <w:szCs w:val="20"/>
              </w:rPr>
            </w:pPr>
            <w:r w:rsidRPr="000B20C8">
              <w:rPr>
                <w:sz w:val="20"/>
                <w:szCs w:val="20"/>
              </w:rPr>
              <w:t>Информационная обработка письменных текстов различных стилей и жанров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17C52B55" w14:textId="77777777" w:rsidR="00E2012D" w:rsidRPr="006020BB" w:rsidRDefault="00E2012D" w:rsidP="009C1277">
            <w:pPr>
              <w:autoSpaceDE w:val="0"/>
              <w:autoSpaceDN w:val="0"/>
              <w:adjustRightInd w:val="0"/>
              <w:ind w:hanging="112"/>
              <w:jc w:val="center"/>
              <w:rPr>
                <w:sz w:val="20"/>
                <w:szCs w:val="20"/>
              </w:rPr>
            </w:pPr>
            <w:r>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21C2889"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0D4BBC48" w14:textId="77777777" w:rsidR="00E2012D" w:rsidRPr="006020BB" w:rsidRDefault="00E2012D" w:rsidP="009C1277">
            <w:pPr>
              <w:jc w:val="center"/>
              <w:rPr>
                <w:sz w:val="20"/>
                <w:szCs w:val="20"/>
              </w:rPr>
            </w:pPr>
            <w:r>
              <w:rPr>
                <w:sz w:val="20"/>
                <w:szCs w:val="20"/>
              </w:rPr>
              <w:t>0</w:t>
            </w:r>
          </w:p>
        </w:tc>
        <w:tc>
          <w:tcPr>
            <w:tcW w:w="1204" w:type="dxa"/>
            <w:tcBorders>
              <w:top w:val="single" w:sz="8" w:space="0" w:color="000000"/>
              <w:left w:val="single" w:sz="8" w:space="0" w:color="000000"/>
              <w:bottom w:val="single" w:sz="8" w:space="0" w:color="000000"/>
              <w:right w:val="single" w:sz="8" w:space="0" w:color="000000"/>
            </w:tcBorders>
            <w:vAlign w:val="center"/>
          </w:tcPr>
          <w:p w14:paraId="2D82C597"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CE2FB81" w14:textId="77777777" w:rsidR="00E2012D" w:rsidRPr="006020BB" w:rsidRDefault="00E2012D" w:rsidP="009C1277">
            <w:pPr>
              <w:jc w:val="center"/>
              <w:rPr>
                <w:sz w:val="20"/>
                <w:szCs w:val="20"/>
              </w:rPr>
            </w:pPr>
            <w:r>
              <w:rPr>
                <w:sz w:val="20"/>
                <w:szCs w:val="20"/>
              </w:rPr>
              <w:t>86</w:t>
            </w:r>
          </w:p>
        </w:tc>
        <w:tc>
          <w:tcPr>
            <w:tcW w:w="1204" w:type="dxa"/>
            <w:tcBorders>
              <w:top w:val="single" w:sz="8" w:space="0" w:color="000000"/>
              <w:left w:val="single" w:sz="8" w:space="0" w:color="000000"/>
              <w:bottom w:val="single" w:sz="8" w:space="0" w:color="000000"/>
              <w:right w:val="single" w:sz="8" w:space="0" w:color="000000"/>
            </w:tcBorders>
          </w:tcPr>
          <w:p w14:paraId="7AD73D4B" w14:textId="77777777" w:rsidR="00E2012D" w:rsidRPr="006020BB" w:rsidRDefault="00E2012D" w:rsidP="009C1277">
            <w:pPr>
              <w:jc w:val="center"/>
              <w:rPr>
                <w:sz w:val="20"/>
                <w:szCs w:val="20"/>
              </w:rPr>
            </w:pPr>
            <w:r>
              <w:rPr>
                <w:sz w:val="20"/>
                <w:szCs w:val="20"/>
              </w:rPr>
              <w:t>84</w:t>
            </w:r>
          </w:p>
        </w:tc>
      </w:tr>
      <w:tr w:rsidR="00E2012D" w:rsidRPr="006020BB" w14:paraId="4DB92968"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8711D87" w14:textId="77777777" w:rsidR="00E2012D" w:rsidRPr="006020BB" w:rsidRDefault="00E2012D" w:rsidP="009C1277">
            <w:pPr>
              <w:autoSpaceDE w:val="0"/>
              <w:autoSpaceDN w:val="0"/>
              <w:adjustRightInd w:val="0"/>
              <w:ind w:firstLine="67"/>
              <w:jc w:val="center"/>
              <w:rPr>
                <w:sz w:val="20"/>
                <w:szCs w:val="20"/>
              </w:rPr>
            </w:pPr>
            <w:r>
              <w:rPr>
                <w:sz w:val="20"/>
                <w:szCs w:val="20"/>
              </w:rPr>
              <w:t>2</w:t>
            </w:r>
          </w:p>
        </w:tc>
        <w:tc>
          <w:tcPr>
            <w:tcW w:w="1679" w:type="dxa"/>
            <w:tcBorders>
              <w:top w:val="single" w:sz="8" w:space="0" w:color="000000"/>
              <w:left w:val="single" w:sz="8" w:space="0" w:color="000000"/>
              <w:bottom w:val="single" w:sz="8" w:space="0" w:color="000000"/>
              <w:right w:val="single" w:sz="8" w:space="0" w:color="000000"/>
            </w:tcBorders>
            <w:vAlign w:val="center"/>
          </w:tcPr>
          <w:p w14:paraId="5686A05B" w14:textId="77777777" w:rsidR="00E2012D" w:rsidRPr="006020BB" w:rsidRDefault="00E2012D" w:rsidP="009C1277">
            <w:pPr>
              <w:autoSpaceDE w:val="0"/>
              <w:autoSpaceDN w:val="0"/>
              <w:adjustRightInd w:val="0"/>
              <w:ind w:firstLine="67"/>
              <w:jc w:val="both"/>
              <w:rPr>
                <w:sz w:val="20"/>
                <w:szCs w:val="20"/>
              </w:rPr>
            </w:pPr>
            <w:r w:rsidRPr="00B50FA4">
              <w:rPr>
                <w:sz w:val="20"/>
                <w:szCs w:val="20"/>
              </w:rPr>
              <w:t>Средства связи предложений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14:paraId="05C29482"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14C803B7"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584337B4"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25BCE562"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5AB8B724" w14:textId="77777777" w:rsidR="00E2012D" w:rsidRPr="006020BB" w:rsidRDefault="00E2012D" w:rsidP="009C1277">
            <w:pPr>
              <w:jc w:val="center"/>
              <w:rPr>
                <w:sz w:val="20"/>
                <w:szCs w:val="20"/>
              </w:rPr>
            </w:pPr>
            <w:r>
              <w:rPr>
                <w:sz w:val="20"/>
                <w:szCs w:val="20"/>
              </w:rPr>
              <w:t>92</w:t>
            </w:r>
          </w:p>
        </w:tc>
        <w:tc>
          <w:tcPr>
            <w:tcW w:w="1204" w:type="dxa"/>
            <w:tcBorders>
              <w:top w:val="single" w:sz="8" w:space="0" w:color="000000"/>
              <w:left w:val="single" w:sz="8" w:space="0" w:color="000000"/>
              <w:bottom w:val="single" w:sz="8" w:space="0" w:color="000000"/>
              <w:right w:val="single" w:sz="8" w:space="0" w:color="000000"/>
            </w:tcBorders>
          </w:tcPr>
          <w:p w14:paraId="7B56D869" w14:textId="77777777" w:rsidR="00E2012D" w:rsidRPr="006020BB" w:rsidRDefault="00E2012D" w:rsidP="009C1277">
            <w:pPr>
              <w:jc w:val="center"/>
              <w:rPr>
                <w:sz w:val="20"/>
                <w:szCs w:val="20"/>
              </w:rPr>
            </w:pPr>
            <w:r>
              <w:rPr>
                <w:sz w:val="20"/>
                <w:szCs w:val="20"/>
              </w:rPr>
              <w:t>84</w:t>
            </w:r>
          </w:p>
        </w:tc>
      </w:tr>
      <w:tr w:rsidR="00E2012D" w:rsidRPr="006020BB" w14:paraId="599D4780"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3765EF6" w14:textId="77777777" w:rsidR="00E2012D" w:rsidRPr="006020BB" w:rsidRDefault="00E2012D" w:rsidP="009C1277">
            <w:pPr>
              <w:autoSpaceDE w:val="0"/>
              <w:autoSpaceDN w:val="0"/>
              <w:adjustRightInd w:val="0"/>
              <w:ind w:firstLine="67"/>
              <w:jc w:val="center"/>
              <w:rPr>
                <w:sz w:val="20"/>
                <w:szCs w:val="20"/>
              </w:rPr>
            </w:pPr>
            <w:r>
              <w:rPr>
                <w:sz w:val="20"/>
                <w:szCs w:val="20"/>
              </w:rPr>
              <w:t>3</w:t>
            </w:r>
          </w:p>
        </w:tc>
        <w:tc>
          <w:tcPr>
            <w:tcW w:w="1679" w:type="dxa"/>
            <w:tcBorders>
              <w:top w:val="single" w:sz="8" w:space="0" w:color="000000"/>
              <w:left w:val="single" w:sz="8" w:space="0" w:color="000000"/>
              <w:bottom w:val="single" w:sz="8" w:space="0" w:color="000000"/>
              <w:right w:val="single" w:sz="8" w:space="0" w:color="000000"/>
            </w:tcBorders>
            <w:vAlign w:val="center"/>
          </w:tcPr>
          <w:p w14:paraId="7F25D795" w14:textId="77777777" w:rsidR="00E2012D" w:rsidRPr="006020BB" w:rsidRDefault="00E2012D" w:rsidP="009C1277">
            <w:pPr>
              <w:autoSpaceDE w:val="0"/>
              <w:autoSpaceDN w:val="0"/>
              <w:adjustRightInd w:val="0"/>
              <w:ind w:firstLine="67"/>
              <w:jc w:val="both"/>
              <w:rPr>
                <w:sz w:val="20"/>
                <w:szCs w:val="20"/>
              </w:rPr>
            </w:pPr>
            <w:r w:rsidRPr="00CB13B5">
              <w:rPr>
                <w:sz w:val="20"/>
                <w:szCs w:val="20"/>
              </w:rPr>
              <w:t>Лексическое значение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69CC759F"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63C956C3"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3E12564D"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60858B2F"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E39614A"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7A563E34" w14:textId="77777777" w:rsidR="00E2012D" w:rsidRPr="006020BB" w:rsidRDefault="00E2012D" w:rsidP="009C1277">
            <w:pPr>
              <w:jc w:val="center"/>
              <w:rPr>
                <w:sz w:val="20"/>
                <w:szCs w:val="20"/>
              </w:rPr>
            </w:pPr>
            <w:r>
              <w:rPr>
                <w:sz w:val="20"/>
                <w:szCs w:val="20"/>
              </w:rPr>
              <w:t>100</w:t>
            </w:r>
          </w:p>
        </w:tc>
      </w:tr>
      <w:tr w:rsidR="00E2012D" w:rsidRPr="006020BB" w14:paraId="7B36129D"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1CCE806" w14:textId="77777777" w:rsidR="00E2012D" w:rsidRPr="006020BB" w:rsidRDefault="00E2012D" w:rsidP="009C1277">
            <w:pPr>
              <w:autoSpaceDE w:val="0"/>
              <w:autoSpaceDN w:val="0"/>
              <w:adjustRightInd w:val="0"/>
              <w:ind w:firstLine="67"/>
              <w:jc w:val="center"/>
              <w:rPr>
                <w:sz w:val="20"/>
                <w:szCs w:val="20"/>
              </w:rPr>
            </w:pPr>
            <w:r>
              <w:rPr>
                <w:sz w:val="20"/>
                <w:szCs w:val="20"/>
              </w:rPr>
              <w:t>4</w:t>
            </w:r>
          </w:p>
        </w:tc>
        <w:tc>
          <w:tcPr>
            <w:tcW w:w="1679" w:type="dxa"/>
            <w:tcBorders>
              <w:top w:val="single" w:sz="8" w:space="0" w:color="000000"/>
              <w:left w:val="single" w:sz="8" w:space="0" w:color="000000"/>
              <w:bottom w:val="single" w:sz="8" w:space="0" w:color="000000"/>
              <w:right w:val="single" w:sz="8" w:space="0" w:color="000000"/>
            </w:tcBorders>
            <w:vAlign w:val="center"/>
          </w:tcPr>
          <w:p w14:paraId="2CEDDE96" w14:textId="77777777" w:rsidR="00E2012D" w:rsidRPr="006020BB" w:rsidRDefault="00E2012D" w:rsidP="009C1277">
            <w:pPr>
              <w:autoSpaceDE w:val="0"/>
              <w:autoSpaceDN w:val="0"/>
              <w:adjustRightInd w:val="0"/>
              <w:ind w:firstLine="67"/>
              <w:jc w:val="both"/>
              <w:rPr>
                <w:sz w:val="20"/>
                <w:szCs w:val="20"/>
              </w:rPr>
            </w:pPr>
            <w:r w:rsidRPr="00B50FA4">
              <w:rPr>
                <w:sz w:val="20"/>
                <w:szCs w:val="20"/>
              </w:rPr>
              <w:t>Орфоэпические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3C80E102"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3744E344"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68CF83DD"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7C029F28"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BA0B4A0"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2F3E119A" w14:textId="77777777" w:rsidR="00E2012D" w:rsidRPr="006020BB" w:rsidRDefault="00E2012D" w:rsidP="009C1277">
            <w:pPr>
              <w:jc w:val="center"/>
              <w:rPr>
                <w:sz w:val="20"/>
                <w:szCs w:val="20"/>
              </w:rPr>
            </w:pPr>
            <w:r>
              <w:rPr>
                <w:sz w:val="20"/>
                <w:szCs w:val="20"/>
              </w:rPr>
              <w:t>100</w:t>
            </w:r>
          </w:p>
        </w:tc>
      </w:tr>
      <w:tr w:rsidR="00E2012D" w:rsidRPr="006020BB" w14:paraId="7C4D5DEC"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47510C9" w14:textId="77777777" w:rsidR="00E2012D" w:rsidRPr="006020BB" w:rsidRDefault="00E2012D" w:rsidP="009C1277">
            <w:pPr>
              <w:autoSpaceDE w:val="0"/>
              <w:autoSpaceDN w:val="0"/>
              <w:adjustRightInd w:val="0"/>
              <w:ind w:firstLine="67"/>
              <w:jc w:val="center"/>
              <w:rPr>
                <w:sz w:val="20"/>
                <w:szCs w:val="20"/>
              </w:rPr>
            </w:pPr>
            <w:r>
              <w:rPr>
                <w:sz w:val="20"/>
                <w:szCs w:val="20"/>
              </w:rPr>
              <w:t>5</w:t>
            </w:r>
          </w:p>
        </w:tc>
        <w:tc>
          <w:tcPr>
            <w:tcW w:w="1679" w:type="dxa"/>
            <w:tcBorders>
              <w:top w:val="single" w:sz="8" w:space="0" w:color="000000"/>
              <w:left w:val="single" w:sz="8" w:space="0" w:color="000000"/>
              <w:bottom w:val="single" w:sz="8" w:space="0" w:color="000000"/>
              <w:right w:val="single" w:sz="8" w:space="0" w:color="000000"/>
            </w:tcBorders>
            <w:vAlign w:val="center"/>
          </w:tcPr>
          <w:p w14:paraId="7A11E3AE" w14:textId="77777777" w:rsidR="00E2012D" w:rsidRPr="006020BB" w:rsidRDefault="00E2012D" w:rsidP="009C1277">
            <w:pPr>
              <w:autoSpaceDE w:val="0"/>
              <w:autoSpaceDN w:val="0"/>
              <w:adjustRightInd w:val="0"/>
              <w:ind w:firstLine="67"/>
              <w:jc w:val="both"/>
              <w:rPr>
                <w:sz w:val="20"/>
                <w:szCs w:val="20"/>
              </w:rPr>
            </w:pPr>
            <w:r w:rsidRPr="00CB13B5">
              <w:rPr>
                <w:sz w:val="20"/>
                <w:szCs w:val="20"/>
              </w:rPr>
              <w:t>Лексические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1B58834C"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DB1C278"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77E307D"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5F16FC68"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FDE0930"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54131D06" w14:textId="77777777" w:rsidR="00E2012D" w:rsidRPr="006020BB" w:rsidRDefault="00E2012D" w:rsidP="009C1277">
            <w:pPr>
              <w:jc w:val="center"/>
              <w:rPr>
                <w:sz w:val="20"/>
                <w:szCs w:val="20"/>
              </w:rPr>
            </w:pPr>
            <w:r>
              <w:rPr>
                <w:sz w:val="20"/>
                <w:szCs w:val="20"/>
              </w:rPr>
              <w:t>100</w:t>
            </w:r>
          </w:p>
        </w:tc>
      </w:tr>
      <w:tr w:rsidR="00E2012D" w:rsidRPr="006020BB" w14:paraId="2D611A16"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F191268" w14:textId="77777777" w:rsidR="00E2012D" w:rsidRPr="006020BB" w:rsidRDefault="00E2012D" w:rsidP="009C1277">
            <w:pPr>
              <w:autoSpaceDE w:val="0"/>
              <w:autoSpaceDN w:val="0"/>
              <w:adjustRightInd w:val="0"/>
              <w:ind w:firstLine="67"/>
              <w:jc w:val="center"/>
              <w:rPr>
                <w:sz w:val="20"/>
                <w:szCs w:val="20"/>
              </w:rPr>
            </w:pPr>
            <w:r>
              <w:rPr>
                <w:sz w:val="20"/>
                <w:szCs w:val="20"/>
              </w:rPr>
              <w:lastRenderedPageBreak/>
              <w:t>6</w:t>
            </w:r>
          </w:p>
        </w:tc>
        <w:tc>
          <w:tcPr>
            <w:tcW w:w="1679" w:type="dxa"/>
            <w:tcBorders>
              <w:top w:val="single" w:sz="8" w:space="0" w:color="000000"/>
              <w:left w:val="single" w:sz="8" w:space="0" w:color="000000"/>
              <w:bottom w:val="single" w:sz="8" w:space="0" w:color="000000"/>
              <w:right w:val="single" w:sz="8" w:space="0" w:color="000000"/>
            </w:tcBorders>
            <w:vAlign w:val="center"/>
          </w:tcPr>
          <w:p w14:paraId="3FE3FA5F" w14:textId="77777777" w:rsidR="00E2012D" w:rsidRPr="006020BB" w:rsidRDefault="00E2012D" w:rsidP="009C1277">
            <w:pPr>
              <w:autoSpaceDE w:val="0"/>
              <w:autoSpaceDN w:val="0"/>
              <w:adjustRightInd w:val="0"/>
              <w:ind w:firstLine="67"/>
              <w:jc w:val="both"/>
              <w:rPr>
                <w:sz w:val="20"/>
                <w:szCs w:val="20"/>
              </w:rPr>
            </w:pPr>
            <w:r w:rsidRPr="00CB13B5">
              <w:rPr>
                <w:sz w:val="20"/>
                <w:szCs w:val="20"/>
              </w:rPr>
              <w:t>Лексические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2808D924"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767F109E"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03AD75BD"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308A7C59"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4BD12E02"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32DEEE1A" w14:textId="77777777" w:rsidR="00E2012D" w:rsidRPr="006020BB" w:rsidRDefault="00E2012D" w:rsidP="009C1277">
            <w:pPr>
              <w:jc w:val="center"/>
              <w:rPr>
                <w:sz w:val="20"/>
                <w:szCs w:val="20"/>
              </w:rPr>
            </w:pPr>
            <w:r>
              <w:rPr>
                <w:sz w:val="20"/>
                <w:szCs w:val="20"/>
              </w:rPr>
              <w:t>100</w:t>
            </w:r>
          </w:p>
        </w:tc>
      </w:tr>
      <w:tr w:rsidR="00E2012D" w:rsidRPr="006020BB" w14:paraId="1D717347"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1329224" w14:textId="77777777" w:rsidR="00E2012D" w:rsidRPr="006020BB" w:rsidRDefault="00E2012D" w:rsidP="009C1277">
            <w:pPr>
              <w:autoSpaceDE w:val="0"/>
              <w:autoSpaceDN w:val="0"/>
              <w:adjustRightInd w:val="0"/>
              <w:ind w:firstLine="67"/>
              <w:jc w:val="center"/>
              <w:rPr>
                <w:sz w:val="20"/>
                <w:szCs w:val="20"/>
              </w:rPr>
            </w:pPr>
            <w:r>
              <w:rPr>
                <w:sz w:val="20"/>
                <w:szCs w:val="20"/>
              </w:rPr>
              <w:t>7</w:t>
            </w:r>
          </w:p>
        </w:tc>
        <w:tc>
          <w:tcPr>
            <w:tcW w:w="1679" w:type="dxa"/>
            <w:tcBorders>
              <w:top w:val="single" w:sz="8" w:space="0" w:color="000000"/>
              <w:left w:val="single" w:sz="8" w:space="0" w:color="000000"/>
              <w:bottom w:val="single" w:sz="8" w:space="0" w:color="000000"/>
              <w:right w:val="single" w:sz="8" w:space="0" w:color="000000"/>
            </w:tcBorders>
            <w:vAlign w:val="center"/>
          </w:tcPr>
          <w:p w14:paraId="0C1D21E2" w14:textId="77777777" w:rsidR="00E2012D" w:rsidRPr="006020BB" w:rsidRDefault="00E2012D" w:rsidP="009C1277">
            <w:pPr>
              <w:autoSpaceDE w:val="0"/>
              <w:autoSpaceDN w:val="0"/>
              <w:adjustRightInd w:val="0"/>
              <w:ind w:firstLine="67"/>
              <w:jc w:val="both"/>
              <w:rPr>
                <w:sz w:val="20"/>
                <w:szCs w:val="20"/>
              </w:rPr>
            </w:pPr>
            <w:r w:rsidRPr="00CB13B5">
              <w:rPr>
                <w:sz w:val="20"/>
                <w:szCs w:val="20"/>
              </w:rPr>
              <w:t>Морфологические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54A9946C"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8AFD6DB"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5CD242A9"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9542297"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BBFC27C"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069501C4" w14:textId="77777777" w:rsidR="00E2012D" w:rsidRPr="006020BB" w:rsidRDefault="00E2012D" w:rsidP="009C1277">
            <w:pPr>
              <w:jc w:val="center"/>
              <w:rPr>
                <w:sz w:val="20"/>
                <w:szCs w:val="20"/>
              </w:rPr>
            </w:pPr>
            <w:r>
              <w:rPr>
                <w:sz w:val="20"/>
                <w:szCs w:val="20"/>
              </w:rPr>
              <w:t>100</w:t>
            </w:r>
          </w:p>
        </w:tc>
      </w:tr>
      <w:tr w:rsidR="00E2012D" w:rsidRPr="006020BB" w14:paraId="6F018374"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46031AD" w14:textId="77777777" w:rsidR="00E2012D" w:rsidRPr="006020BB" w:rsidRDefault="00E2012D" w:rsidP="009C1277">
            <w:pPr>
              <w:autoSpaceDE w:val="0"/>
              <w:autoSpaceDN w:val="0"/>
              <w:adjustRightInd w:val="0"/>
              <w:ind w:firstLine="67"/>
              <w:jc w:val="center"/>
              <w:rPr>
                <w:sz w:val="20"/>
                <w:szCs w:val="20"/>
              </w:rPr>
            </w:pPr>
            <w:r>
              <w:rPr>
                <w:sz w:val="20"/>
                <w:szCs w:val="20"/>
              </w:rPr>
              <w:t>8</w:t>
            </w:r>
          </w:p>
        </w:tc>
        <w:tc>
          <w:tcPr>
            <w:tcW w:w="1679" w:type="dxa"/>
            <w:tcBorders>
              <w:top w:val="single" w:sz="8" w:space="0" w:color="000000"/>
              <w:left w:val="single" w:sz="8" w:space="0" w:color="000000"/>
              <w:bottom w:val="single" w:sz="8" w:space="0" w:color="000000"/>
              <w:right w:val="single" w:sz="8" w:space="0" w:color="000000"/>
            </w:tcBorders>
            <w:vAlign w:val="center"/>
          </w:tcPr>
          <w:p w14:paraId="195E8D3F" w14:textId="77777777" w:rsidR="00E2012D" w:rsidRPr="006020BB" w:rsidRDefault="00E2012D" w:rsidP="009C1277">
            <w:pPr>
              <w:autoSpaceDE w:val="0"/>
              <w:autoSpaceDN w:val="0"/>
              <w:adjustRightInd w:val="0"/>
              <w:ind w:firstLine="67"/>
              <w:jc w:val="both"/>
              <w:rPr>
                <w:sz w:val="20"/>
                <w:szCs w:val="20"/>
              </w:rPr>
            </w:pPr>
            <w:r>
              <w:rPr>
                <w:sz w:val="20"/>
                <w:szCs w:val="20"/>
              </w:rPr>
              <w:t>Грамматические нормы</w:t>
            </w:r>
          </w:p>
        </w:tc>
        <w:tc>
          <w:tcPr>
            <w:tcW w:w="1276" w:type="dxa"/>
            <w:tcBorders>
              <w:top w:val="single" w:sz="8" w:space="0" w:color="000000"/>
              <w:left w:val="single" w:sz="8" w:space="0" w:color="000000"/>
              <w:bottom w:val="single" w:sz="8" w:space="0" w:color="000000"/>
              <w:right w:val="single" w:sz="8" w:space="0" w:color="000000"/>
            </w:tcBorders>
            <w:vAlign w:val="center"/>
          </w:tcPr>
          <w:p w14:paraId="5B5D63BB"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8C7DF77"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6D4AC9A"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77EE57A6"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DA574FE" w14:textId="77777777" w:rsidR="00E2012D" w:rsidRPr="006020BB" w:rsidRDefault="00E2012D" w:rsidP="009C1277">
            <w:pPr>
              <w:jc w:val="center"/>
              <w:rPr>
                <w:sz w:val="20"/>
                <w:szCs w:val="20"/>
              </w:rPr>
            </w:pPr>
            <w:r>
              <w:rPr>
                <w:sz w:val="20"/>
                <w:szCs w:val="20"/>
              </w:rPr>
              <w:t>92</w:t>
            </w:r>
          </w:p>
        </w:tc>
        <w:tc>
          <w:tcPr>
            <w:tcW w:w="1204" w:type="dxa"/>
            <w:tcBorders>
              <w:top w:val="single" w:sz="8" w:space="0" w:color="000000"/>
              <w:left w:val="single" w:sz="8" w:space="0" w:color="000000"/>
              <w:bottom w:val="single" w:sz="8" w:space="0" w:color="000000"/>
              <w:right w:val="single" w:sz="8" w:space="0" w:color="000000"/>
            </w:tcBorders>
          </w:tcPr>
          <w:p w14:paraId="1F85E727" w14:textId="77777777" w:rsidR="00E2012D" w:rsidRPr="006020BB" w:rsidRDefault="00E2012D" w:rsidP="009C1277">
            <w:pPr>
              <w:jc w:val="center"/>
              <w:rPr>
                <w:sz w:val="20"/>
                <w:szCs w:val="20"/>
              </w:rPr>
            </w:pPr>
            <w:r>
              <w:rPr>
                <w:sz w:val="20"/>
                <w:szCs w:val="20"/>
              </w:rPr>
              <w:t>100</w:t>
            </w:r>
          </w:p>
        </w:tc>
      </w:tr>
      <w:tr w:rsidR="00E2012D" w:rsidRPr="006020BB" w14:paraId="50FF7D76"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81CF380" w14:textId="77777777" w:rsidR="00E2012D" w:rsidRPr="006020BB" w:rsidRDefault="00E2012D" w:rsidP="009C1277">
            <w:pPr>
              <w:autoSpaceDE w:val="0"/>
              <w:autoSpaceDN w:val="0"/>
              <w:adjustRightInd w:val="0"/>
              <w:ind w:firstLine="67"/>
              <w:jc w:val="center"/>
              <w:rPr>
                <w:sz w:val="20"/>
                <w:szCs w:val="20"/>
              </w:rPr>
            </w:pPr>
            <w:r>
              <w:rPr>
                <w:sz w:val="20"/>
                <w:szCs w:val="20"/>
              </w:rPr>
              <w:t>9</w:t>
            </w:r>
          </w:p>
        </w:tc>
        <w:tc>
          <w:tcPr>
            <w:tcW w:w="1679" w:type="dxa"/>
            <w:tcBorders>
              <w:top w:val="single" w:sz="8" w:space="0" w:color="000000"/>
              <w:left w:val="single" w:sz="8" w:space="0" w:color="000000"/>
              <w:bottom w:val="single" w:sz="8" w:space="0" w:color="000000"/>
              <w:right w:val="single" w:sz="8" w:space="0" w:color="000000"/>
            </w:tcBorders>
            <w:vAlign w:val="center"/>
          </w:tcPr>
          <w:p w14:paraId="79B640CD"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корней</w:t>
            </w:r>
          </w:p>
        </w:tc>
        <w:tc>
          <w:tcPr>
            <w:tcW w:w="1276" w:type="dxa"/>
            <w:tcBorders>
              <w:top w:val="single" w:sz="8" w:space="0" w:color="000000"/>
              <w:left w:val="single" w:sz="8" w:space="0" w:color="000000"/>
              <w:bottom w:val="single" w:sz="8" w:space="0" w:color="000000"/>
              <w:right w:val="single" w:sz="8" w:space="0" w:color="000000"/>
            </w:tcBorders>
            <w:vAlign w:val="center"/>
          </w:tcPr>
          <w:p w14:paraId="5FE0E75D"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5218D465"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D98F8F7"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1093E025"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140A98B3"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7590D9C6" w14:textId="77777777" w:rsidR="00E2012D" w:rsidRPr="006020BB" w:rsidRDefault="00E2012D" w:rsidP="009C1277">
            <w:pPr>
              <w:jc w:val="center"/>
              <w:rPr>
                <w:sz w:val="20"/>
                <w:szCs w:val="20"/>
              </w:rPr>
            </w:pPr>
            <w:r>
              <w:rPr>
                <w:sz w:val="20"/>
                <w:szCs w:val="20"/>
              </w:rPr>
              <w:t>100</w:t>
            </w:r>
          </w:p>
        </w:tc>
      </w:tr>
      <w:tr w:rsidR="00E2012D" w:rsidRPr="006020BB" w14:paraId="680067AF"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47CED82" w14:textId="77777777" w:rsidR="00E2012D" w:rsidRPr="006020BB" w:rsidRDefault="00E2012D" w:rsidP="009C1277">
            <w:pPr>
              <w:autoSpaceDE w:val="0"/>
              <w:autoSpaceDN w:val="0"/>
              <w:adjustRightInd w:val="0"/>
              <w:ind w:firstLine="67"/>
              <w:jc w:val="center"/>
              <w:rPr>
                <w:sz w:val="20"/>
                <w:szCs w:val="20"/>
              </w:rPr>
            </w:pPr>
            <w:r>
              <w:rPr>
                <w:sz w:val="20"/>
                <w:szCs w:val="20"/>
              </w:rPr>
              <w:t>10</w:t>
            </w:r>
          </w:p>
        </w:tc>
        <w:tc>
          <w:tcPr>
            <w:tcW w:w="1679" w:type="dxa"/>
            <w:tcBorders>
              <w:top w:val="single" w:sz="8" w:space="0" w:color="000000"/>
              <w:left w:val="single" w:sz="8" w:space="0" w:color="000000"/>
              <w:bottom w:val="single" w:sz="8" w:space="0" w:color="000000"/>
              <w:right w:val="single" w:sz="8" w:space="0" w:color="000000"/>
            </w:tcBorders>
            <w:vAlign w:val="center"/>
          </w:tcPr>
          <w:p w14:paraId="77B085AA"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приставок</w:t>
            </w:r>
          </w:p>
        </w:tc>
        <w:tc>
          <w:tcPr>
            <w:tcW w:w="1276" w:type="dxa"/>
            <w:tcBorders>
              <w:top w:val="single" w:sz="8" w:space="0" w:color="000000"/>
              <w:left w:val="single" w:sz="8" w:space="0" w:color="000000"/>
              <w:bottom w:val="single" w:sz="8" w:space="0" w:color="000000"/>
              <w:right w:val="single" w:sz="8" w:space="0" w:color="000000"/>
            </w:tcBorders>
            <w:vAlign w:val="center"/>
          </w:tcPr>
          <w:p w14:paraId="4A04CB42"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34F69099"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72160D74"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530F0D1B"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376A94B"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7A49459C" w14:textId="77777777" w:rsidR="00E2012D" w:rsidRPr="006020BB" w:rsidRDefault="00E2012D" w:rsidP="009C1277">
            <w:pPr>
              <w:jc w:val="center"/>
              <w:rPr>
                <w:sz w:val="20"/>
                <w:szCs w:val="20"/>
              </w:rPr>
            </w:pPr>
            <w:r>
              <w:rPr>
                <w:sz w:val="20"/>
                <w:szCs w:val="20"/>
              </w:rPr>
              <w:t>100</w:t>
            </w:r>
          </w:p>
        </w:tc>
      </w:tr>
      <w:tr w:rsidR="00E2012D" w:rsidRPr="006020BB" w14:paraId="6854B4A6"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29681B5" w14:textId="77777777" w:rsidR="00E2012D" w:rsidRPr="006020BB" w:rsidRDefault="00E2012D" w:rsidP="009C1277">
            <w:pPr>
              <w:autoSpaceDE w:val="0"/>
              <w:autoSpaceDN w:val="0"/>
              <w:adjustRightInd w:val="0"/>
              <w:ind w:firstLine="67"/>
              <w:jc w:val="center"/>
              <w:rPr>
                <w:sz w:val="20"/>
                <w:szCs w:val="20"/>
              </w:rPr>
            </w:pPr>
            <w:r>
              <w:rPr>
                <w:sz w:val="20"/>
                <w:szCs w:val="20"/>
              </w:rPr>
              <w:t>11</w:t>
            </w:r>
          </w:p>
        </w:tc>
        <w:tc>
          <w:tcPr>
            <w:tcW w:w="1679" w:type="dxa"/>
            <w:tcBorders>
              <w:top w:val="single" w:sz="8" w:space="0" w:color="000000"/>
              <w:left w:val="single" w:sz="8" w:space="0" w:color="000000"/>
              <w:bottom w:val="single" w:sz="8" w:space="0" w:color="000000"/>
              <w:right w:val="single" w:sz="8" w:space="0" w:color="000000"/>
            </w:tcBorders>
            <w:vAlign w:val="center"/>
          </w:tcPr>
          <w:p w14:paraId="12FAF47E"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суффиксов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40824371"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60620C55"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2C800141"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45BCF56D"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D203621" w14:textId="77777777" w:rsidR="00E2012D" w:rsidRPr="006020BB" w:rsidRDefault="00E2012D" w:rsidP="009C1277">
            <w:pPr>
              <w:jc w:val="center"/>
              <w:rPr>
                <w:sz w:val="20"/>
                <w:szCs w:val="20"/>
              </w:rPr>
            </w:pPr>
            <w:r>
              <w:rPr>
                <w:sz w:val="20"/>
                <w:szCs w:val="20"/>
              </w:rPr>
              <w:t>86</w:t>
            </w:r>
          </w:p>
        </w:tc>
        <w:tc>
          <w:tcPr>
            <w:tcW w:w="1204" w:type="dxa"/>
            <w:tcBorders>
              <w:top w:val="single" w:sz="8" w:space="0" w:color="000000"/>
              <w:left w:val="single" w:sz="8" w:space="0" w:color="000000"/>
              <w:bottom w:val="single" w:sz="8" w:space="0" w:color="000000"/>
              <w:right w:val="single" w:sz="8" w:space="0" w:color="000000"/>
            </w:tcBorders>
          </w:tcPr>
          <w:p w14:paraId="57C98088" w14:textId="77777777" w:rsidR="00E2012D" w:rsidRPr="006020BB" w:rsidRDefault="00E2012D" w:rsidP="009C1277">
            <w:pPr>
              <w:jc w:val="center"/>
              <w:rPr>
                <w:sz w:val="20"/>
                <w:szCs w:val="20"/>
              </w:rPr>
            </w:pPr>
            <w:r>
              <w:rPr>
                <w:sz w:val="20"/>
                <w:szCs w:val="20"/>
              </w:rPr>
              <w:t>92</w:t>
            </w:r>
          </w:p>
        </w:tc>
      </w:tr>
      <w:tr w:rsidR="00E2012D" w:rsidRPr="006020BB" w14:paraId="1D11E0AE"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4A33CF1" w14:textId="77777777" w:rsidR="00E2012D" w:rsidRPr="006020BB" w:rsidRDefault="00E2012D" w:rsidP="009C1277">
            <w:pPr>
              <w:autoSpaceDE w:val="0"/>
              <w:autoSpaceDN w:val="0"/>
              <w:adjustRightInd w:val="0"/>
              <w:ind w:firstLine="67"/>
              <w:jc w:val="center"/>
              <w:rPr>
                <w:sz w:val="20"/>
                <w:szCs w:val="20"/>
              </w:rPr>
            </w:pPr>
            <w:r>
              <w:rPr>
                <w:sz w:val="20"/>
                <w:szCs w:val="20"/>
              </w:rPr>
              <w:t>12</w:t>
            </w:r>
          </w:p>
        </w:tc>
        <w:tc>
          <w:tcPr>
            <w:tcW w:w="1679" w:type="dxa"/>
            <w:tcBorders>
              <w:top w:val="single" w:sz="8" w:space="0" w:color="000000"/>
              <w:left w:val="single" w:sz="8" w:space="0" w:color="000000"/>
              <w:bottom w:val="single" w:sz="8" w:space="0" w:color="000000"/>
              <w:right w:val="single" w:sz="8" w:space="0" w:color="000000"/>
            </w:tcBorders>
            <w:vAlign w:val="center"/>
          </w:tcPr>
          <w:p w14:paraId="5565ADF6"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глаголов и отглагольных форм</w:t>
            </w:r>
          </w:p>
        </w:tc>
        <w:tc>
          <w:tcPr>
            <w:tcW w:w="1276" w:type="dxa"/>
            <w:tcBorders>
              <w:top w:val="single" w:sz="8" w:space="0" w:color="000000"/>
              <w:left w:val="single" w:sz="8" w:space="0" w:color="000000"/>
              <w:bottom w:val="single" w:sz="8" w:space="0" w:color="000000"/>
              <w:right w:val="single" w:sz="8" w:space="0" w:color="000000"/>
            </w:tcBorders>
            <w:vAlign w:val="center"/>
          </w:tcPr>
          <w:p w14:paraId="38CF89FD"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CED7DAA"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0DFA9291"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60D573CE"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7C88956" w14:textId="77777777" w:rsidR="00E2012D" w:rsidRPr="006020BB" w:rsidRDefault="00E2012D" w:rsidP="009C1277">
            <w:pPr>
              <w:jc w:val="center"/>
              <w:rPr>
                <w:sz w:val="20"/>
                <w:szCs w:val="20"/>
              </w:rPr>
            </w:pPr>
            <w:r>
              <w:rPr>
                <w:sz w:val="20"/>
                <w:szCs w:val="20"/>
              </w:rPr>
              <w:t>92</w:t>
            </w:r>
          </w:p>
        </w:tc>
        <w:tc>
          <w:tcPr>
            <w:tcW w:w="1204" w:type="dxa"/>
            <w:tcBorders>
              <w:top w:val="single" w:sz="8" w:space="0" w:color="000000"/>
              <w:left w:val="single" w:sz="8" w:space="0" w:color="000000"/>
              <w:bottom w:val="single" w:sz="8" w:space="0" w:color="000000"/>
              <w:right w:val="single" w:sz="8" w:space="0" w:color="000000"/>
            </w:tcBorders>
          </w:tcPr>
          <w:p w14:paraId="6349B0D6" w14:textId="77777777" w:rsidR="00E2012D" w:rsidRPr="006020BB" w:rsidRDefault="00E2012D" w:rsidP="009C1277">
            <w:pPr>
              <w:jc w:val="center"/>
              <w:rPr>
                <w:sz w:val="20"/>
                <w:szCs w:val="20"/>
              </w:rPr>
            </w:pPr>
            <w:r>
              <w:rPr>
                <w:sz w:val="20"/>
                <w:szCs w:val="20"/>
              </w:rPr>
              <w:t>92</w:t>
            </w:r>
          </w:p>
        </w:tc>
      </w:tr>
      <w:tr w:rsidR="00E2012D" w:rsidRPr="006020BB" w14:paraId="0B315132"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51E52C01" w14:textId="77777777" w:rsidR="00E2012D" w:rsidRPr="006020BB" w:rsidRDefault="00E2012D" w:rsidP="009C1277">
            <w:pPr>
              <w:autoSpaceDE w:val="0"/>
              <w:autoSpaceDN w:val="0"/>
              <w:adjustRightInd w:val="0"/>
              <w:ind w:firstLine="67"/>
              <w:jc w:val="center"/>
              <w:rPr>
                <w:sz w:val="20"/>
                <w:szCs w:val="20"/>
              </w:rPr>
            </w:pPr>
            <w:r>
              <w:rPr>
                <w:sz w:val="20"/>
                <w:szCs w:val="20"/>
              </w:rPr>
              <w:t>13</w:t>
            </w:r>
          </w:p>
        </w:tc>
        <w:tc>
          <w:tcPr>
            <w:tcW w:w="1679" w:type="dxa"/>
            <w:tcBorders>
              <w:top w:val="single" w:sz="8" w:space="0" w:color="000000"/>
              <w:left w:val="single" w:sz="8" w:space="0" w:color="000000"/>
              <w:bottom w:val="single" w:sz="8" w:space="0" w:color="000000"/>
              <w:right w:val="single" w:sz="8" w:space="0" w:color="000000"/>
            </w:tcBorders>
            <w:vAlign w:val="center"/>
          </w:tcPr>
          <w:p w14:paraId="5FD6166D" w14:textId="77777777" w:rsidR="00E2012D" w:rsidRPr="006020BB" w:rsidRDefault="00E2012D" w:rsidP="009C1277">
            <w:pPr>
              <w:autoSpaceDE w:val="0"/>
              <w:autoSpaceDN w:val="0"/>
              <w:adjustRightInd w:val="0"/>
              <w:ind w:firstLine="67"/>
              <w:jc w:val="both"/>
              <w:rPr>
                <w:sz w:val="20"/>
                <w:szCs w:val="20"/>
              </w:rPr>
            </w:pPr>
            <w:r>
              <w:rPr>
                <w:sz w:val="20"/>
                <w:szCs w:val="20"/>
              </w:rPr>
              <w:t>Правописание Не и Ни</w:t>
            </w:r>
          </w:p>
        </w:tc>
        <w:tc>
          <w:tcPr>
            <w:tcW w:w="1276" w:type="dxa"/>
            <w:tcBorders>
              <w:top w:val="single" w:sz="8" w:space="0" w:color="000000"/>
              <w:left w:val="single" w:sz="8" w:space="0" w:color="000000"/>
              <w:bottom w:val="single" w:sz="8" w:space="0" w:color="000000"/>
              <w:right w:val="single" w:sz="8" w:space="0" w:color="000000"/>
            </w:tcBorders>
            <w:vAlign w:val="center"/>
          </w:tcPr>
          <w:p w14:paraId="33273B4D"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31ABB70"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33956F96"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6E6944E"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56D43167"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257817AF" w14:textId="77777777" w:rsidR="00E2012D" w:rsidRPr="006020BB" w:rsidRDefault="00E2012D" w:rsidP="009C1277">
            <w:pPr>
              <w:jc w:val="center"/>
              <w:rPr>
                <w:sz w:val="20"/>
                <w:szCs w:val="20"/>
              </w:rPr>
            </w:pPr>
            <w:r>
              <w:rPr>
                <w:sz w:val="20"/>
                <w:szCs w:val="20"/>
              </w:rPr>
              <w:t>100</w:t>
            </w:r>
          </w:p>
        </w:tc>
      </w:tr>
      <w:tr w:rsidR="00E2012D" w:rsidRPr="006020BB" w14:paraId="35E8D830"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7E049C9D" w14:textId="77777777" w:rsidR="00E2012D" w:rsidRPr="006020BB" w:rsidRDefault="00E2012D" w:rsidP="009C1277">
            <w:pPr>
              <w:autoSpaceDE w:val="0"/>
              <w:autoSpaceDN w:val="0"/>
              <w:adjustRightInd w:val="0"/>
              <w:ind w:firstLine="67"/>
              <w:jc w:val="center"/>
              <w:rPr>
                <w:sz w:val="20"/>
                <w:szCs w:val="20"/>
              </w:rPr>
            </w:pPr>
            <w:r>
              <w:rPr>
                <w:sz w:val="20"/>
                <w:szCs w:val="20"/>
              </w:rPr>
              <w:t>14</w:t>
            </w:r>
          </w:p>
        </w:tc>
        <w:tc>
          <w:tcPr>
            <w:tcW w:w="1679" w:type="dxa"/>
            <w:tcBorders>
              <w:top w:val="single" w:sz="8" w:space="0" w:color="000000"/>
              <w:left w:val="single" w:sz="8" w:space="0" w:color="000000"/>
              <w:bottom w:val="single" w:sz="8" w:space="0" w:color="000000"/>
              <w:right w:val="single" w:sz="8" w:space="0" w:color="000000"/>
            </w:tcBorders>
            <w:vAlign w:val="center"/>
          </w:tcPr>
          <w:p w14:paraId="11F92EBF" w14:textId="77777777" w:rsidR="00E2012D" w:rsidRPr="006020BB" w:rsidRDefault="00E2012D" w:rsidP="009C1277">
            <w:pPr>
              <w:autoSpaceDE w:val="0"/>
              <w:autoSpaceDN w:val="0"/>
              <w:adjustRightInd w:val="0"/>
              <w:ind w:firstLine="67"/>
              <w:jc w:val="both"/>
              <w:rPr>
                <w:sz w:val="20"/>
                <w:szCs w:val="20"/>
              </w:rPr>
            </w:pPr>
            <w:r>
              <w:rPr>
                <w:sz w:val="20"/>
                <w:szCs w:val="20"/>
              </w:rPr>
              <w:t>Слитное и раздельное написание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1F8304AB"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056DF34"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FBD8185"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441E8490"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61D067D8" w14:textId="77777777" w:rsidR="00E2012D" w:rsidRPr="006020BB" w:rsidRDefault="00E2012D" w:rsidP="009C1277">
            <w:pPr>
              <w:jc w:val="center"/>
              <w:rPr>
                <w:sz w:val="20"/>
                <w:szCs w:val="20"/>
              </w:rPr>
            </w:pPr>
            <w:r>
              <w:rPr>
                <w:sz w:val="20"/>
                <w:szCs w:val="20"/>
              </w:rPr>
              <w:t>90</w:t>
            </w:r>
          </w:p>
        </w:tc>
        <w:tc>
          <w:tcPr>
            <w:tcW w:w="1204" w:type="dxa"/>
            <w:tcBorders>
              <w:top w:val="single" w:sz="8" w:space="0" w:color="000000"/>
              <w:left w:val="single" w:sz="8" w:space="0" w:color="000000"/>
              <w:bottom w:val="single" w:sz="8" w:space="0" w:color="000000"/>
              <w:right w:val="single" w:sz="8" w:space="0" w:color="000000"/>
            </w:tcBorders>
          </w:tcPr>
          <w:p w14:paraId="132CBA04" w14:textId="77777777" w:rsidR="00E2012D" w:rsidRPr="006020BB" w:rsidRDefault="00E2012D" w:rsidP="009C1277">
            <w:pPr>
              <w:jc w:val="center"/>
              <w:rPr>
                <w:sz w:val="20"/>
                <w:szCs w:val="20"/>
              </w:rPr>
            </w:pPr>
            <w:r>
              <w:rPr>
                <w:sz w:val="20"/>
                <w:szCs w:val="20"/>
              </w:rPr>
              <w:t>84</w:t>
            </w:r>
          </w:p>
        </w:tc>
      </w:tr>
      <w:tr w:rsidR="00E2012D" w:rsidRPr="006020BB" w14:paraId="6EA49C19"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0BA6DC6" w14:textId="77777777" w:rsidR="00E2012D" w:rsidRPr="006020BB" w:rsidRDefault="00E2012D" w:rsidP="009C1277">
            <w:pPr>
              <w:autoSpaceDE w:val="0"/>
              <w:autoSpaceDN w:val="0"/>
              <w:adjustRightInd w:val="0"/>
              <w:ind w:firstLine="67"/>
              <w:jc w:val="center"/>
              <w:rPr>
                <w:sz w:val="20"/>
                <w:szCs w:val="20"/>
              </w:rPr>
            </w:pPr>
            <w:r>
              <w:rPr>
                <w:sz w:val="20"/>
                <w:szCs w:val="20"/>
              </w:rPr>
              <w:t>15</w:t>
            </w:r>
          </w:p>
        </w:tc>
        <w:tc>
          <w:tcPr>
            <w:tcW w:w="1679" w:type="dxa"/>
            <w:tcBorders>
              <w:top w:val="single" w:sz="8" w:space="0" w:color="000000"/>
              <w:left w:val="single" w:sz="8" w:space="0" w:color="000000"/>
              <w:bottom w:val="single" w:sz="8" w:space="0" w:color="000000"/>
              <w:right w:val="single" w:sz="8" w:space="0" w:color="000000"/>
            </w:tcBorders>
            <w:vAlign w:val="center"/>
          </w:tcPr>
          <w:p w14:paraId="4B121195" w14:textId="77777777" w:rsidR="00E2012D" w:rsidRPr="006020BB" w:rsidRDefault="00E2012D" w:rsidP="009C1277">
            <w:pPr>
              <w:autoSpaceDE w:val="0"/>
              <w:autoSpaceDN w:val="0"/>
              <w:adjustRightInd w:val="0"/>
              <w:ind w:firstLine="67"/>
              <w:jc w:val="both"/>
              <w:rPr>
                <w:sz w:val="20"/>
                <w:szCs w:val="20"/>
              </w:rPr>
            </w:pPr>
            <w:r>
              <w:rPr>
                <w:sz w:val="20"/>
                <w:szCs w:val="20"/>
              </w:rPr>
              <w:t>Првописание Н и НН</w:t>
            </w:r>
          </w:p>
        </w:tc>
        <w:tc>
          <w:tcPr>
            <w:tcW w:w="1276" w:type="dxa"/>
            <w:tcBorders>
              <w:top w:val="single" w:sz="8" w:space="0" w:color="000000"/>
              <w:left w:val="single" w:sz="8" w:space="0" w:color="000000"/>
              <w:bottom w:val="single" w:sz="8" w:space="0" w:color="000000"/>
              <w:right w:val="single" w:sz="8" w:space="0" w:color="000000"/>
            </w:tcBorders>
            <w:vAlign w:val="center"/>
          </w:tcPr>
          <w:p w14:paraId="0F395401"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55859CB"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497999C3"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590C9F96"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54531DD9" w14:textId="77777777" w:rsidR="00E2012D" w:rsidRPr="006020BB" w:rsidRDefault="00E2012D" w:rsidP="009C1277">
            <w:pPr>
              <w:jc w:val="center"/>
              <w:rPr>
                <w:sz w:val="20"/>
                <w:szCs w:val="20"/>
              </w:rPr>
            </w:pPr>
            <w:r>
              <w:rPr>
                <w:sz w:val="20"/>
                <w:szCs w:val="20"/>
              </w:rPr>
              <w:t>66</w:t>
            </w:r>
          </w:p>
        </w:tc>
        <w:tc>
          <w:tcPr>
            <w:tcW w:w="1204" w:type="dxa"/>
            <w:tcBorders>
              <w:top w:val="single" w:sz="8" w:space="0" w:color="000000"/>
              <w:left w:val="single" w:sz="8" w:space="0" w:color="000000"/>
              <w:bottom w:val="single" w:sz="8" w:space="0" w:color="000000"/>
              <w:right w:val="single" w:sz="8" w:space="0" w:color="000000"/>
            </w:tcBorders>
          </w:tcPr>
          <w:p w14:paraId="13ACFE4D" w14:textId="77777777" w:rsidR="00E2012D" w:rsidRPr="006020BB" w:rsidRDefault="00E2012D" w:rsidP="009C1277">
            <w:pPr>
              <w:jc w:val="center"/>
              <w:rPr>
                <w:sz w:val="20"/>
                <w:szCs w:val="20"/>
              </w:rPr>
            </w:pPr>
            <w:r>
              <w:rPr>
                <w:sz w:val="20"/>
                <w:szCs w:val="20"/>
              </w:rPr>
              <w:t>76</w:t>
            </w:r>
          </w:p>
        </w:tc>
      </w:tr>
      <w:tr w:rsidR="00E2012D" w:rsidRPr="006020BB" w14:paraId="20DA1888"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C0559E7" w14:textId="77777777" w:rsidR="00E2012D" w:rsidRPr="006020BB" w:rsidRDefault="00E2012D" w:rsidP="009C1277">
            <w:pPr>
              <w:autoSpaceDE w:val="0"/>
              <w:autoSpaceDN w:val="0"/>
              <w:adjustRightInd w:val="0"/>
              <w:ind w:firstLine="67"/>
              <w:jc w:val="center"/>
              <w:rPr>
                <w:sz w:val="20"/>
                <w:szCs w:val="20"/>
              </w:rPr>
            </w:pPr>
            <w:r>
              <w:rPr>
                <w:sz w:val="20"/>
                <w:szCs w:val="20"/>
              </w:rPr>
              <w:t>16</w:t>
            </w:r>
          </w:p>
        </w:tc>
        <w:tc>
          <w:tcPr>
            <w:tcW w:w="1679" w:type="dxa"/>
            <w:tcBorders>
              <w:top w:val="single" w:sz="8" w:space="0" w:color="000000"/>
              <w:left w:val="single" w:sz="8" w:space="0" w:color="000000"/>
              <w:bottom w:val="single" w:sz="8" w:space="0" w:color="000000"/>
              <w:right w:val="single" w:sz="8" w:space="0" w:color="000000"/>
            </w:tcBorders>
            <w:vAlign w:val="center"/>
          </w:tcPr>
          <w:p w14:paraId="3456BF45" w14:textId="77777777" w:rsidR="00E2012D" w:rsidRPr="006020BB" w:rsidRDefault="00E2012D" w:rsidP="009C1277">
            <w:pPr>
              <w:autoSpaceDE w:val="0"/>
              <w:autoSpaceDN w:val="0"/>
              <w:adjustRightInd w:val="0"/>
              <w:ind w:firstLine="67"/>
              <w:jc w:val="both"/>
              <w:rPr>
                <w:sz w:val="20"/>
                <w:szCs w:val="20"/>
              </w:rPr>
            </w:pPr>
            <w:r>
              <w:rPr>
                <w:sz w:val="20"/>
                <w:szCs w:val="20"/>
              </w:rPr>
              <w:t>Пунктуация в простом и сложном предложении</w:t>
            </w:r>
          </w:p>
        </w:tc>
        <w:tc>
          <w:tcPr>
            <w:tcW w:w="1276" w:type="dxa"/>
            <w:tcBorders>
              <w:top w:val="single" w:sz="8" w:space="0" w:color="000000"/>
              <w:left w:val="single" w:sz="8" w:space="0" w:color="000000"/>
              <w:bottom w:val="single" w:sz="8" w:space="0" w:color="000000"/>
              <w:right w:val="single" w:sz="8" w:space="0" w:color="000000"/>
            </w:tcBorders>
            <w:vAlign w:val="center"/>
          </w:tcPr>
          <w:p w14:paraId="7EF4976C"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86216E1"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361466F8"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47BEF888"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4515B57" w14:textId="77777777" w:rsidR="00E2012D" w:rsidRPr="006020BB" w:rsidRDefault="00E2012D" w:rsidP="009C1277">
            <w:pPr>
              <w:jc w:val="center"/>
              <w:rPr>
                <w:sz w:val="20"/>
                <w:szCs w:val="20"/>
              </w:rPr>
            </w:pPr>
            <w:r>
              <w:rPr>
                <w:sz w:val="20"/>
                <w:szCs w:val="20"/>
              </w:rPr>
              <w:t>76</w:t>
            </w:r>
          </w:p>
        </w:tc>
        <w:tc>
          <w:tcPr>
            <w:tcW w:w="1204" w:type="dxa"/>
            <w:tcBorders>
              <w:top w:val="single" w:sz="8" w:space="0" w:color="000000"/>
              <w:left w:val="single" w:sz="8" w:space="0" w:color="000000"/>
              <w:bottom w:val="single" w:sz="8" w:space="0" w:color="000000"/>
              <w:right w:val="single" w:sz="8" w:space="0" w:color="000000"/>
            </w:tcBorders>
          </w:tcPr>
          <w:p w14:paraId="4029DB97" w14:textId="77777777" w:rsidR="00E2012D" w:rsidRPr="006020BB" w:rsidRDefault="00E2012D" w:rsidP="009C1277">
            <w:pPr>
              <w:jc w:val="center"/>
              <w:rPr>
                <w:sz w:val="20"/>
                <w:szCs w:val="20"/>
              </w:rPr>
            </w:pPr>
            <w:r>
              <w:rPr>
                <w:sz w:val="20"/>
                <w:szCs w:val="20"/>
              </w:rPr>
              <w:t>92</w:t>
            </w:r>
          </w:p>
        </w:tc>
      </w:tr>
      <w:tr w:rsidR="00E2012D" w:rsidRPr="006020BB" w14:paraId="3C7CE6B9"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9EBE9BA" w14:textId="77777777" w:rsidR="00E2012D" w:rsidRPr="006020BB" w:rsidRDefault="00E2012D" w:rsidP="009C1277">
            <w:pPr>
              <w:autoSpaceDE w:val="0"/>
              <w:autoSpaceDN w:val="0"/>
              <w:adjustRightInd w:val="0"/>
              <w:ind w:firstLine="67"/>
              <w:jc w:val="center"/>
              <w:rPr>
                <w:sz w:val="20"/>
                <w:szCs w:val="20"/>
              </w:rPr>
            </w:pPr>
            <w:r>
              <w:rPr>
                <w:sz w:val="20"/>
                <w:szCs w:val="20"/>
              </w:rPr>
              <w:t>17</w:t>
            </w:r>
          </w:p>
        </w:tc>
        <w:tc>
          <w:tcPr>
            <w:tcW w:w="1679" w:type="dxa"/>
            <w:tcBorders>
              <w:top w:val="single" w:sz="8" w:space="0" w:color="000000"/>
              <w:left w:val="single" w:sz="8" w:space="0" w:color="000000"/>
              <w:bottom w:val="single" w:sz="8" w:space="0" w:color="000000"/>
              <w:right w:val="single" w:sz="8" w:space="0" w:color="000000"/>
            </w:tcBorders>
            <w:vAlign w:val="center"/>
          </w:tcPr>
          <w:p w14:paraId="1A7279FC" w14:textId="77777777" w:rsidR="00E2012D" w:rsidRPr="006020BB" w:rsidRDefault="00E2012D" w:rsidP="009C1277">
            <w:pPr>
              <w:autoSpaceDE w:val="0"/>
              <w:autoSpaceDN w:val="0"/>
              <w:adjustRightInd w:val="0"/>
              <w:ind w:firstLine="67"/>
              <w:jc w:val="both"/>
              <w:rPr>
                <w:sz w:val="20"/>
                <w:szCs w:val="20"/>
              </w:rPr>
            </w:pPr>
            <w:r>
              <w:rPr>
                <w:sz w:val="20"/>
                <w:szCs w:val="20"/>
              </w:rPr>
              <w:t>Обособленные определения и обстоятельства</w:t>
            </w:r>
          </w:p>
        </w:tc>
        <w:tc>
          <w:tcPr>
            <w:tcW w:w="1276" w:type="dxa"/>
            <w:tcBorders>
              <w:top w:val="single" w:sz="8" w:space="0" w:color="000000"/>
              <w:left w:val="single" w:sz="8" w:space="0" w:color="000000"/>
              <w:bottom w:val="single" w:sz="8" w:space="0" w:color="000000"/>
              <w:right w:val="single" w:sz="8" w:space="0" w:color="000000"/>
            </w:tcBorders>
            <w:vAlign w:val="center"/>
          </w:tcPr>
          <w:p w14:paraId="34BE843A"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BE36A15"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2E696645"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1C853937"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3DF0A5C8"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5414C957" w14:textId="77777777" w:rsidR="00E2012D" w:rsidRPr="006020BB" w:rsidRDefault="00E2012D" w:rsidP="009C1277">
            <w:pPr>
              <w:jc w:val="center"/>
              <w:rPr>
                <w:sz w:val="20"/>
                <w:szCs w:val="20"/>
              </w:rPr>
            </w:pPr>
            <w:r>
              <w:rPr>
                <w:sz w:val="20"/>
                <w:szCs w:val="20"/>
              </w:rPr>
              <w:t>100</w:t>
            </w:r>
          </w:p>
        </w:tc>
      </w:tr>
      <w:tr w:rsidR="00E2012D" w:rsidRPr="006020BB" w14:paraId="5CC62567"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EAC1210" w14:textId="77777777" w:rsidR="00E2012D" w:rsidRPr="006020BB" w:rsidRDefault="00E2012D" w:rsidP="009C1277">
            <w:pPr>
              <w:autoSpaceDE w:val="0"/>
              <w:autoSpaceDN w:val="0"/>
              <w:adjustRightInd w:val="0"/>
              <w:ind w:firstLine="67"/>
              <w:jc w:val="center"/>
              <w:rPr>
                <w:sz w:val="20"/>
                <w:szCs w:val="20"/>
              </w:rPr>
            </w:pPr>
            <w:r>
              <w:rPr>
                <w:sz w:val="20"/>
                <w:szCs w:val="20"/>
              </w:rPr>
              <w:t>18</w:t>
            </w:r>
          </w:p>
        </w:tc>
        <w:tc>
          <w:tcPr>
            <w:tcW w:w="1679" w:type="dxa"/>
            <w:tcBorders>
              <w:top w:val="single" w:sz="8" w:space="0" w:color="000000"/>
              <w:left w:val="single" w:sz="8" w:space="0" w:color="000000"/>
              <w:bottom w:val="single" w:sz="8" w:space="0" w:color="000000"/>
              <w:right w:val="single" w:sz="8" w:space="0" w:color="000000"/>
            </w:tcBorders>
            <w:vAlign w:val="center"/>
          </w:tcPr>
          <w:p w14:paraId="4A3DB4E5" w14:textId="77777777" w:rsidR="00E2012D" w:rsidRPr="006020BB" w:rsidRDefault="00E2012D" w:rsidP="009C1277">
            <w:pPr>
              <w:autoSpaceDE w:val="0"/>
              <w:autoSpaceDN w:val="0"/>
              <w:adjustRightInd w:val="0"/>
              <w:ind w:firstLine="67"/>
              <w:jc w:val="both"/>
              <w:rPr>
                <w:sz w:val="20"/>
                <w:szCs w:val="20"/>
              </w:rPr>
            </w:pPr>
            <w:r>
              <w:rPr>
                <w:sz w:val="20"/>
                <w:szCs w:val="20"/>
              </w:rPr>
              <w:t>Обращения, вводные слова</w:t>
            </w:r>
          </w:p>
        </w:tc>
        <w:tc>
          <w:tcPr>
            <w:tcW w:w="1276" w:type="dxa"/>
            <w:tcBorders>
              <w:top w:val="single" w:sz="8" w:space="0" w:color="000000"/>
              <w:left w:val="single" w:sz="8" w:space="0" w:color="000000"/>
              <w:bottom w:val="single" w:sz="8" w:space="0" w:color="000000"/>
              <w:right w:val="single" w:sz="8" w:space="0" w:color="000000"/>
            </w:tcBorders>
            <w:vAlign w:val="center"/>
          </w:tcPr>
          <w:p w14:paraId="3C51A12A" w14:textId="77777777" w:rsidR="00E2012D" w:rsidRPr="006020BB" w:rsidRDefault="00E2012D" w:rsidP="009C1277">
            <w:pPr>
              <w:autoSpaceDE w:val="0"/>
              <w:autoSpaceDN w:val="0"/>
              <w:adjustRightInd w:val="0"/>
              <w:ind w:hanging="112"/>
              <w:jc w:val="center"/>
              <w:rPr>
                <w:sz w:val="20"/>
                <w:szCs w:val="20"/>
              </w:rPr>
            </w:pPr>
            <w:r w:rsidRPr="000B20C8">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2A09849"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05FEDBB3"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1D3F17D4"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1881E387"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4A027EC5" w14:textId="77777777" w:rsidR="00E2012D" w:rsidRPr="006020BB" w:rsidRDefault="00E2012D" w:rsidP="009C1277">
            <w:pPr>
              <w:jc w:val="center"/>
              <w:rPr>
                <w:sz w:val="20"/>
                <w:szCs w:val="20"/>
              </w:rPr>
            </w:pPr>
            <w:r>
              <w:rPr>
                <w:sz w:val="20"/>
                <w:szCs w:val="20"/>
              </w:rPr>
              <w:t>100</w:t>
            </w:r>
          </w:p>
        </w:tc>
      </w:tr>
      <w:tr w:rsidR="00E2012D" w:rsidRPr="006020BB" w14:paraId="728C5887"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3895D874" w14:textId="77777777" w:rsidR="00E2012D" w:rsidRPr="006020BB" w:rsidRDefault="00E2012D" w:rsidP="009C1277">
            <w:pPr>
              <w:autoSpaceDE w:val="0"/>
              <w:autoSpaceDN w:val="0"/>
              <w:adjustRightInd w:val="0"/>
              <w:ind w:firstLine="67"/>
              <w:jc w:val="center"/>
              <w:rPr>
                <w:sz w:val="20"/>
                <w:szCs w:val="20"/>
              </w:rPr>
            </w:pPr>
            <w:r>
              <w:rPr>
                <w:sz w:val="20"/>
                <w:szCs w:val="20"/>
              </w:rPr>
              <w:t>19</w:t>
            </w:r>
          </w:p>
        </w:tc>
        <w:tc>
          <w:tcPr>
            <w:tcW w:w="1679" w:type="dxa"/>
            <w:tcBorders>
              <w:top w:val="single" w:sz="8" w:space="0" w:color="000000"/>
              <w:left w:val="single" w:sz="8" w:space="0" w:color="000000"/>
              <w:bottom w:val="single" w:sz="8" w:space="0" w:color="000000"/>
              <w:right w:val="single" w:sz="8" w:space="0" w:color="000000"/>
            </w:tcBorders>
            <w:vAlign w:val="center"/>
          </w:tcPr>
          <w:p w14:paraId="679DB387" w14:textId="77777777" w:rsidR="00E2012D" w:rsidRPr="006020BB" w:rsidRDefault="00E2012D" w:rsidP="009C1277">
            <w:pPr>
              <w:autoSpaceDE w:val="0"/>
              <w:autoSpaceDN w:val="0"/>
              <w:adjustRightInd w:val="0"/>
              <w:ind w:firstLine="67"/>
              <w:jc w:val="both"/>
              <w:rPr>
                <w:sz w:val="20"/>
                <w:szCs w:val="20"/>
              </w:rPr>
            </w:pPr>
            <w:r>
              <w:rPr>
                <w:sz w:val="20"/>
                <w:szCs w:val="20"/>
              </w:rPr>
              <w:t>Пунктуация в сложноподчиненном предложении</w:t>
            </w:r>
          </w:p>
        </w:tc>
        <w:tc>
          <w:tcPr>
            <w:tcW w:w="1276" w:type="dxa"/>
            <w:tcBorders>
              <w:top w:val="single" w:sz="8" w:space="0" w:color="000000"/>
              <w:left w:val="single" w:sz="8" w:space="0" w:color="000000"/>
              <w:bottom w:val="single" w:sz="8" w:space="0" w:color="000000"/>
              <w:right w:val="single" w:sz="8" w:space="0" w:color="000000"/>
            </w:tcBorders>
            <w:vAlign w:val="center"/>
          </w:tcPr>
          <w:p w14:paraId="27FD36A2"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3825B09B"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8F4F64A"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8992F68"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7BC56EF"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0F600AD5" w14:textId="77777777" w:rsidR="00E2012D" w:rsidRPr="006020BB" w:rsidRDefault="00E2012D" w:rsidP="009C1277">
            <w:pPr>
              <w:jc w:val="center"/>
              <w:rPr>
                <w:sz w:val="20"/>
                <w:szCs w:val="20"/>
              </w:rPr>
            </w:pPr>
            <w:r>
              <w:rPr>
                <w:sz w:val="20"/>
                <w:szCs w:val="20"/>
              </w:rPr>
              <w:t>100</w:t>
            </w:r>
          </w:p>
        </w:tc>
      </w:tr>
      <w:tr w:rsidR="00E2012D" w:rsidRPr="006020BB" w14:paraId="73D5AA8E"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0D2D3A5E" w14:textId="77777777" w:rsidR="00E2012D" w:rsidRPr="006020BB" w:rsidRDefault="00E2012D" w:rsidP="009C1277">
            <w:pPr>
              <w:autoSpaceDE w:val="0"/>
              <w:autoSpaceDN w:val="0"/>
              <w:adjustRightInd w:val="0"/>
              <w:ind w:firstLine="67"/>
              <w:jc w:val="center"/>
              <w:rPr>
                <w:sz w:val="20"/>
                <w:szCs w:val="20"/>
              </w:rPr>
            </w:pPr>
            <w:r>
              <w:rPr>
                <w:sz w:val="20"/>
                <w:szCs w:val="20"/>
              </w:rPr>
              <w:t>20</w:t>
            </w:r>
          </w:p>
        </w:tc>
        <w:tc>
          <w:tcPr>
            <w:tcW w:w="1679" w:type="dxa"/>
            <w:tcBorders>
              <w:top w:val="single" w:sz="8" w:space="0" w:color="000000"/>
              <w:left w:val="single" w:sz="8" w:space="0" w:color="000000"/>
              <w:bottom w:val="single" w:sz="8" w:space="0" w:color="000000"/>
              <w:right w:val="single" w:sz="8" w:space="0" w:color="000000"/>
            </w:tcBorders>
            <w:vAlign w:val="center"/>
          </w:tcPr>
          <w:p w14:paraId="1B24DD6D" w14:textId="77777777" w:rsidR="00E2012D" w:rsidRPr="006020BB" w:rsidRDefault="00E2012D" w:rsidP="009C1277">
            <w:pPr>
              <w:autoSpaceDE w:val="0"/>
              <w:autoSpaceDN w:val="0"/>
              <w:adjustRightInd w:val="0"/>
              <w:ind w:firstLine="67"/>
              <w:jc w:val="both"/>
              <w:rPr>
                <w:sz w:val="20"/>
                <w:szCs w:val="20"/>
              </w:rPr>
            </w:pPr>
            <w:r>
              <w:rPr>
                <w:sz w:val="20"/>
                <w:szCs w:val="20"/>
              </w:rPr>
              <w:t>Пунктуация в предложении с разными видами связи</w:t>
            </w:r>
          </w:p>
        </w:tc>
        <w:tc>
          <w:tcPr>
            <w:tcW w:w="1276" w:type="dxa"/>
            <w:tcBorders>
              <w:top w:val="single" w:sz="8" w:space="0" w:color="000000"/>
              <w:left w:val="single" w:sz="8" w:space="0" w:color="000000"/>
              <w:bottom w:val="single" w:sz="8" w:space="0" w:color="000000"/>
              <w:right w:val="single" w:sz="8" w:space="0" w:color="000000"/>
            </w:tcBorders>
            <w:vAlign w:val="center"/>
          </w:tcPr>
          <w:p w14:paraId="704F57B1"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EE40AE0"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7D820AAA"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0E00D0E"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2E6177C7"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6C3CCEC7" w14:textId="77777777" w:rsidR="00E2012D" w:rsidRPr="006020BB" w:rsidRDefault="00E2012D" w:rsidP="009C1277">
            <w:pPr>
              <w:jc w:val="center"/>
              <w:rPr>
                <w:sz w:val="20"/>
                <w:szCs w:val="20"/>
              </w:rPr>
            </w:pPr>
            <w:r>
              <w:rPr>
                <w:sz w:val="20"/>
                <w:szCs w:val="20"/>
              </w:rPr>
              <w:t>100</w:t>
            </w:r>
          </w:p>
        </w:tc>
      </w:tr>
      <w:tr w:rsidR="00E2012D" w:rsidRPr="006020BB" w14:paraId="06E97F63"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6FCEE5D" w14:textId="77777777" w:rsidR="00E2012D" w:rsidRPr="006020BB" w:rsidRDefault="00E2012D" w:rsidP="009C1277">
            <w:pPr>
              <w:autoSpaceDE w:val="0"/>
              <w:autoSpaceDN w:val="0"/>
              <w:adjustRightInd w:val="0"/>
              <w:ind w:firstLine="67"/>
              <w:jc w:val="center"/>
              <w:rPr>
                <w:sz w:val="20"/>
                <w:szCs w:val="20"/>
              </w:rPr>
            </w:pPr>
            <w:r>
              <w:rPr>
                <w:sz w:val="20"/>
                <w:szCs w:val="20"/>
              </w:rPr>
              <w:t>21</w:t>
            </w:r>
          </w:p>
        </w:tc>
        <w:tc>
          <w:tcPr>
            <w:tcW w:w="1679" w:type="dxa"/>
            <w:tcBorders>
              <w:top w:val="single" w:sz="8" w:space="0" w:color="000000"/>
              <w:left w:val="single" w:sz="8" w:space="0" w:color="000000"/>
              <w:bottom w:val="single" w:sz="8" w:space="0" w:color="000000"/>
              <w:right w:val="single" w:sz="8" w:space="0" w:color="000000"/>
            </w:tcBorders>
            <w:vAlign w:val="center"/>
          </w:tcPr>
          <w:p w14:paraId="10514B77" w14:textId="77777777" w:rsidR="00E2012D" w:rsidRPr="006020BB" w:rsidRDefault="00E2012D" w:rsidP="009C1277">
            <w:pPr>
              <w:autoSpaceDE w:val="0"/>
              <w:autoSpaceDN w:val="0"/>
              <w:adjustRightInd w:val="0"/>
              <w:ind w:firstLine="67"/>
              <w:jc w:val="both"/>
              <w:rPr>
                <w:sz w:val="20"/>
                <w:szCs w:val="20"/>
              </w:rPr>
            </w:pPr>
            <w:r w:rsidRPr="007A4AAF">
              <w:rPr>
                <w:sz w:val="20"/>
                <w:szCs w:val="20"/>
              </w:rPr>
              <w:t>Пунктуационный анализ</w:t>
            </w:r>
          </w:p>
        </w:tc>
        <w:tc>
          <w:tcPr>
            <w:tcW w:w="1276" w:type="dxa"/>
            <w:tcBorders>
              <w:top w:val="single" w:sz="8" w:space="0" w:color="000000"/>
              <w:left w:val="single" w:sz="8" w:space="0" w:color="000000"/>
              <w:bottom w:val="single" w:sz="8" w:space="0" w:color="000000"/>
              <w:right w:val="single" w:sz="8" w:space="0" w:color="000000"/>
            </w:tcBorders>
            <w:vAlign w:val="center"/>
          </w:tcPr>
          <w:p w14:paraId="19C8DA5E"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496DFC39"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B71F9C4"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7E878C9F"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312AA759"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4C62D746" w14:textId="77777777" w:rsidR="00E2012D" w:rsidRPr="006020BB" w:rsidRDefault="00E2012D" w:rsidP="009C1277">
            <w:pPr>
              <w:jc w:val="center"/>
              <w:rPr>
                <w:sz w:val="20"/>
                <w:szCs w:val="20"/>
              </w:rPr>
            </w:pPr>
            <w:r>
              <w:rPr>
                <w:sz w:val="20"/>
                <w:szCs w:val="20"/>
              </w:rPr>
              <w:t>92</w:t>
            </w:r>
          </w:p>
        </w:tc>
      </w:tr>
      <w:tr w:rsidR="00E2012D" w:rsidRPr="006020BB" w14:paraId="26EBF6A5"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6C89C1B" w14:textId="77777777" w:rsidR="00E2012D" w:rsidRPr="006020BB" w:rsidRDefault="00E2012D" w:rsidP="009C1277">
            <w:pPr>
              <w:autoSpaceDE w:val="0"/>
              <w:autoSpaceDN w:val="0"/>
              <w:adjustRightInd w:val="0"/>
              <w:ind w:firstLine="67"/>
              <w:jc w:val="center"/>
              <w:rPr>
                <w:sz w:val="20"/>
                <w:szCs w:val="20"/>
              </w:rPr>
            </w:pPr>
            <w:r>
              <w:rPr>
                <w:sz w:val="20"/>
                <w:szCs w:val="20"/>
              </w:rPr>
              <w:t>22</w:t>
            </w:r>
          </w:p>
        </w:tc>
        <w:tc>
          <w:tcPr>
            <w:tcW w:w="1679" w:type="dxa"/>
            <w:tcBorders>
              <w:top w:val="single" w:sz="8" w:space="0" w:color="000000"/>
              <w:left w:val="single" w:sz="8" w:space="0" w:color="000000"/>
              <w:bottom w:val="single" w:sz="8" w:space="0" w:color="000000"/>
              <w:right w:val="single" w:sz="8" w:space="0" w:color="000000"/>
            </w:tcBorders>
            <w:vAlign w:val="center"/>
          </w:tcPr>
          <w:p w14:paraId="191998EB" w14:textId="77777777" w:rsidR="00E2012D" w:rsidRPr="006020BB" w:rsidRDefault="00E2012D" w:rsidP="009C1277">
            <w:pPr>
              <w:autoSpaceDE w:val="0"/>
              <w:autoSpaceDN w:val="0"/>
              <w:adjustRightInd w:val="0"/>
              <w:ind w:firstLine="67"/>
              <w:jc w:val="both"/>
              <w:rPr>
                <w:sz w:val="20"/>
                <w:szCs w:val="20"/>
              </w:rPr>
            </w:pPr>
            <w:r>
              <w:rPr>
                <w:sz w:val="20"/>
                <w:szCs w:val="20"/>
              </w:rPr>
              <w:t>Анализ текста</w:t>
            </w:r>
          </w:p>
        </w:tc>
        <w:tc>
          <w:tcPr>
            <w:tcW w:w="1276" w:type="dxa"/>
            <w:tcBorders>
              <w:top w:val="single" w:sz="8" w:space="0" w:color="000000"/>
              <w:left w:val="single" w:sz="8" w:space="0" w:color="000000"/>
              <w:bottom w:val="single" w:sz="8" w:space="0" w:color="000000"/>
              <w:right w:val="single" w:sz="8" w:space="0" w:color="000000"/>
            </w:tcBorders>
            <w:vAlign w:val="center"/>
          </w:tcPr>
          <w:p w14:paraId="060C3270"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1CF7959B"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61332782"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27F9C05"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74910D9B"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7BC3F070" w14:textId="77777777" w:rsidR="00E2012D" w:rsidRPr="006020BB" w:rsidRDefault="00E2012D" w:rsidP="009C1277">
            <w:pPr>
              <w:jc w:val="center"/>
              <w:rPr>
                <w:sz w:val="20"/>
                <w:szCs w:val="20"/>
              </w:rPr>
            </w:pPr>
            <w:r>
              <w:rPr>
                <w:sz w:val="20"/>
                <w:szCs w:val="20"/>
              </w:rPr>
              <w:t>100</w:t>
            </w:r>
          </w:p>
        </w:tc>
      </w:tr>
      <w:tr w:rsidR="00E2012D" w:rsidRPr="006020BB" w14:paraId="0EF627FB"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4561D874" w14:textId="77777777" w:rsidR="00E2012D" w:rsidRPr="006020BB" w:rsidRDefault="00E2012D" w:rsidP="009C1277">
            <w:pPr>
              <w:autoSpaceDE w:val="0"/>
              <w:autoSpaceDN w:val="0"/>
              <w:adjustRightInd w:val="0"/>
              <w:ind w:firstLine="67"/>
              <w:jc w:val="center"/>
              <w:rPr>
                <w:sz w:val="20"/>
                <w:szCs w:val="20"/>
              </w:rPr>
            </w:pPr>
            <w:r>
              <w:rPr>
                <w:sz w:val="20"/>
                <w:szCs w:val="20"/>
              </w:rPr>
              <w:t>23</w:t>
            </w:r>
          </w:p>
        </w:tc>
        <w:tc>
          <w:tcPr>
            <w:tcW w:w="1679" w:type="dxa"/>
            <w:tcBorders>
              <w:top w:val="single" w:sz="8" w:space="0" w:color="000000"/>
              <w:left w:val="single" w:sz="8" w:space="0" w:color="000000"/>
              <w:bottom w:val="single" w:sz="8" w:space="0" w:color="000000"/>
              <w:right w:val="single" w:sz="8" w:space="0" w:color="000000"/>
            </w:tcBorders>
            <w:vAlign w:val="center"/>
          </w:tcPr>
          <w:p w14:paraId="55B9C30A" w14:textId="77777777" w:rsidR="00E2012D" w:rsidRPr="006020BB" w:rsidRDefault="00E2012D" w:rsidP="009C1277">
            <w:pPr>
              <w:autoSpaceDE w:val="0"/>
              <w:autoSpaceDN w:val="0"/>
              <w:adjustRightInd w:val="0"/>
              <w:ind w:firstLine="67"/>
              <w:jc w:val="both"/>
              <w:rPr>
                <w:sz w:val="20"/>
                <w:szCs w:val="20"/>
              </w:rPr>
            </w:pPr>
            <w:r>
              <w:rPr>
                <w:sz w:val="20"/>
                <w:szCs w:val="20"/>
              </w:rPr>
              <w:t>Типы речи</w:t>
            </w:r>
          </w:p>
        </w:tc>
        <w:tc>
          <w:tcPr>
            <w:tcW w:w="1276" w:type="dxa"/>
            <w:tcBorders>
              <w:top w:val="single" w:sz="8" w:space="0" w:color="000000"/>
              <w:left w:val="single" w:sz="8" w:space="0" w:color="000000"/>
              <w:bottom w:val="single" w:sz="8" w:space="0" w:color="000000"/>
              <w:right w:val="single" w:sz="8" w:space="0" w:color="000000"/>
            </w:tcBorders>
            <w:vAlign w:val="center"/>
          </w:tcPr>
          <w:p w14:paraId="527C3BDC"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03114FFA"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4A35D042"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D8354CA"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02588794"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1955E31A" w14:textId="77777777" w:rsidR="00E2012D" w:rsidRPr="006020BB" w:rsidRDefault="00E2012D" w:rsidP="009C1277">
            <w:pPr>
              <w:jc w:val="center"/>
              <w:rPr>
                <w:sz w:val="20"/>
                <w:szCs w:val="20"/>
              </w:rPr>
            </w:pPr>
            <w:r>
              <w:rPr>
                <w:sz w:val="20"/>
                <w:szCs w:val="20"/>
              </w:rPr>
              <w:t>100</w:t>
            </w:r>
          </w:p>
        </w:tc>
      </w:tr>
      <w:tr w:rsidR="00E2012D" w:rsidRPr="006020BB" w14:paraId="76800AD1"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14686FE6" w14:textId="77777777" w:rsidR="00E2012D" w:rsidRPr="006020BB" w:rsidRDefault="00E2012D" w:rsidP="009C1277">
            <w:pPr>
              <w:autoSpaceDE w:val="0"/>
              <w:autoSpaceDN w:val="0"/>
              <w:adjustRightInd w:val="0"/>
              <w:ind w:firstLine="67"/>
              <w:jc w:val="center"/>
              <w:rPr>
                <w:sz w:val="20"/>
                <w:szCs w:val="20"/>
              </w:rPr>
            </w:pPr>
            <w:r>
              <w:rPr>
                <w:sz w:val="20"/>
                <w:szCs w:val="20"/>
              </w:rPr>
              <w:t>24</w:t>
            </w:r>
          </w:p>
        </w:tc>
        <w:tc>
          <w:tcPr>
            <w:tcW w:w="1679" w:type="dxa"/>
            <w:tcBorders>
              <w:top w:val="single" w:sz="8" w:space="0" w:color="000000"/>
              <w:left w:val="single" w:sz="8" w:space="0" w:color="000000"/>
              <w:bottom w:val="single" w:sz="8" w:space="0" w:color="000000"/>
              <w:right w:val="single" w:sz="8" w:space="0" w:color="000000"/>
            </w:tcBorders>
            <w:vAlign w:val="center"/>
          </w:tcPr>
          <w:p w14:paraId="05998860" w14:textId="77777777" w:rsidR="00E2012D" w:rsidRPr="006020BB" w:rsidRDefault="00E2012D" w:rsidP="009C1277">
            <w:pPr>
              <w:autoSpaceDE w:val="0"/>
              <w:autoSpaceDN w:val="0"/>
              <w:adjustRightInd w:val="0"/>
              <w:ind w:firstLine="67"/>
              <w:jc w:val="both"/>
              <w:rPr>
                <w:sz w:val="20"/>
                <w:szCs w:val="20"/>
              </w:rPr>
            </w:pPr>
            <w:r>
              <w:rPr>
                <w:sz w:val="20"/>
                <w:szCs w:val="20"/>
              </w:rPr>
              <w:t>Лексическое значение слов</w:t>
            </w:r>
          </w:p>
        </w:tc>
        <w:tc>
          <w:tcPr>
            <w:tcW w:w="1276" w:type="dxa"/>
            <w:tcBorders>
              <w:top w:val="single" w:sz="8" w:space="0" w:color="000000"/>
              <w:left w:val="single" w:sz="8" w:space="0" w:color="000000"/>
              <w:bottom w:val="single" w:sz="8" w:space="0" w:color="000000"/>
              <w:right w:val="single" w:sz="8" w:space="0" w:color="000000"/>
            </w:tcBorders>
            <w:vAlign w:val="center"/>
          </w:tcPr>
          <w:p w14:paraId="6E1178BB"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2F517E11"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645E2DD0"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0C106406"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6BD9FD63"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24DABC8C" w14:textId="77777777" w:rsidR="00E2012D" w:rsidRPr="006020BB" w:rsidRDefault="00E2012D" w:rsidP="009C1277">
            <w:pPr>
              <w:jc w:val="center"/>
              <w:rPr>
                <w:sz w:val="20"/>
                <w:szCs w:val="20"/>
              </w:rPr>
            </w:pPr>
            <w:r>
              <w:rPr>
                <w:sz w:val="20"/>
                <w:szCs w:val="20"/>
              </w:rPr>
              <w:t>100</w:t>
            </w:r>
          </w:p>
        </w:tc>
      </w:tr>
      <w:tr w:rsidR="00E2012D" w:rsidRPr="006020BB" w14:paraId="1673B31B"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292BEA77" w14:textId="77777777" w:rsidR="00E2012D" w:rsidRPr="006020BB" w:rsidRDefault="00E2012D" w:rsidP="009C1277">
            <w:pPr>
              <w:autoSpaceDE w:val="0"/>
              <w:autoSpaceDN w:val="0"/>
              <w:adjustRightInd w:val="0"/>
              <w:ind w:firstLine="67"/>
              <w:jc w:val="center"/>
              <w:rPr>
                <w:sz w:val="20"/>
                <w:szCs w:val="20"/>
              </w:rPr>
            </w:pPr>
            <w:r>
              <w:rPr>
                <w:sz w:val="20"/>
                <w:szCs w:val="20"/>
              </w:rPr>
              <w:t>25</w:t>
            </w:r>
          </w:p>
        </w:tc>
        <w:tc>
          <w:tcPr>
            <w:tcW w:w="1679" w:type="dxa"/>
            <w:tcBorders>
              <w:top w:val="single" w:sz="8" w:space="0" w:color="000000"/>
              <w:left w:val="single" w:sz="8" w:space="0" w:color="000000"/>
              <w:bottom w:val="single" w:sz="8" w:space="0" w:color="000000"/>
              <w:right w:val="single" w:sz="8" w:space="0" w:color="000000"/>
            </w:tcBorders>
            <w:vAlign w:val="center"/>
          </w:tcPr>
          <w:p w14:paraId="14CE987F" w14:textId="77777777" w:rsidR="00E2012D" w:rsidRPr="006020BB" w:rsidRDefault="00E2012D" w:rsidP="009C1277">
            <w:pPr>
              <w:autoSpaceDE w:val="0"/>
              <w:autoSpaceDN w:val="0"/>
              <w:adjustRightInd w:val="0"/>
              <w:ind w:firstLine="67"/>
              <w:jc w:val="both"/>
              <w:rPr>
                <w:sz w:val="20"/>
                <w:szCs w:val="20"/>
              </w:rPr>
            </w:pPr>
            <w:r>
              <w:rPr>
                <w:sz w:val="20"/>
                <w:szCs w:val="20"/>
              </w:rPr>
              <w:t>Средства связи предложений в тексте</w:t>
            </w:r>
          </w:p>
        </w:tc>
        <w:tc>
          <w:tcPr>
            <w:tcW w:w="1276" w:type="dxa"/>
            <w:tcBorders>
              <w:top w:val="single" w:sz="8" w:space="0" w:color="000000"/>
              <w:left w:val="single" w:sz="8" w:space="0" w:color="000000"/>
              <w:bottom w:val="single" w:sz="8" w:space="0" w:color="000000"/>
              <w:right w:val="single" w:sz="8" w:space="0" w:color="000000"/>
            </w:tcBorders>
            <w:vAlign w:val="center"/>
          </w:tcPr>
          <w:p w14:paraId="54BCFBA1"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710E31DE"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489BFE72"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237D2B5D"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13F5615C"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47A4C057" w14:textId="77777777" w:rsidR="00E2012D" w:rsidRPr="006020BB" w:rsidRDefault="00E2012D" w:rsidP="009C1277">
            <w:pPr>
              <w:jc w:val="center"/>
              <w:rPr>
                <w:sz w:val="20"/>
                <w:szCs w:val="20"/>
              </w:rPr>
            </w:pPr>
            <w:r>
              <w:rPr>
                <w:sz w:val="20"/>
                <w:szCs w:val="20"/>
              </w:rPr>
              <w:t>100</w:t>
            </w:r>
          </w:p>
        </w:tc>
      </w:tr>
      <w:tr w:rsidR="00E2012D" w:rsidRPr="006020BB" w14:paraId="07A24303" w14:textId="77777777" w:rsidTr="009C127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14:paraId="6FAAE30E" w14:textId="77777777" w:rsidR="00E2012D" w:rsidRPr="006020BB" w:rsidRDefault="00E2012D" w:rsidP="009C1277">
            <w:pPr>
              <w:autoSpaceDE w:val="0"/>
              <w:autoSpaceDN w:val="0"/>
              <w:adjustRightInd w:val="0"/>
              <w:ind w:firstLine="67"/>
              <w:jc w:val="center"/>
              <w:rPr>
                <w:sz w:val="20"/>
                <w:szCs w:val="20"/>
              </w:rPr>
            </w:pPr>
            <w:r>
              <w:rPr>
                <w:sz w:val="20"/>
                <w:szCs w:val="20"/>
              </w:rPr>
              <w:t>26</w:t>
            </w:r>
          </w:p>
        </w:tc>
        <w:tc>
          <w:tcPr>
            <w:tcW w:w="1679" w:type="dxa"/>
            <w:tcBorders>
              <w:top w:val="single" w:sz="8" w:space="0" w:color="000000"/>
              <w:left w:val="single" w:sz="8" w:space="0" w:color="000000"/>
              <w:bottom w:val="single" w:sz="8" w:space="0" w:color="000000"/>
              <w:right w:val="single" w:sz="8" w:space="0" w:color="000000"/>
            </w:tcBorders>
            <w:vAlign w:val="center"/>
          </w:tcPr>
          <w:p w14:paraId="09D57E89" w14:textId="77777777" w:rsidR="00E2012D" w:rsidRPr="006020BB" w:rsidRDefault="00E2012D" w:rsidP="009C1277">
            <w:pPr>
              <w:autoSpaceDE w:val="0"/>
              <w:autoSpaceDN w:val="0"/>
              <w:adjustRightInd w:val="0"/>
              <w:ind w:firstLine="67"/>
              <w:jc w:val="both"/>
              <w:rPr>
                <w:sz w:val="20"/>
                <w:szCs w:val="20"/>
              </w:rPr>
            </w:pPr>
            <w:r w:rsidRPr="00170FC3">
              <w:rPr>
                <w:sz w:val="20"/>
                <w:szCs w:val="20"/>
              </w:rPr>
              <w:t>Речь. Языковые средства выразительности</w:t>
            </w:r>
          </w:p>
        </w:tc>
        <w:tc>
          <w:tcPr>
            <w:tcW w:w="1276" w:type="dxa"/>
            <w:tcBorders>
              <w:top w:val="single" w:sz="8" w:space="0" w:color="000000"/>
              <w:left w:val="single" w:sz="8" w:space="0" w:color="000000"/>
              <w:bottom w:val="single" w:sz="8" w:space="0" w:color="000000"/>
              <w:right w:val="single" w:sz="8" w:space="0" w:color="000000"/>
            </w:tcBorders>
            <w:vAlign w:val="center"/>
          </w:tcPr>
          <w:p w14:paraId="5E63F75A" w14:textId="77777777" w:rsidR="00E2012D" w:rsidRPr="006020BB" w:rsidRDefault="00E2012D" w:rsidP="009C1277">
            <w:pPr>
              <w:autoSpaceDE w:val="0"/>
              <w:autoSpaceDN w:val="0"/>
              <w:adjustRightInd w:val="0"/>
              <w:ind w:hanging="112"/>
              <w:jc w:val="center"/>
              <w:rPr>
                <w:sz w:val="20"/>
                <w:szCs w:val="20"/>
              </w:rPr>
            </w:pPr>
            <w:r w:rsidRPr="009E1B86">
              <w:rPr>
                <w:sz w:val="20"/>
                <w:szCs w:val="20"/>
              </w:rPr>
              <w:t>базовый</w:t>
            </w:r>
          </w:p>
        </w:tc>
        <w:tc>
          <w:tcPr>
            <w:tcW w:w="1134" w:type="dxa"/>
            <w:tcBorders>
              <w:top w:val="single" w:sz="8" w:space="0" w:color="000000"/>
              <w:left w:val="single" w:sz="8" w:space="0" w:color="000000"/>
              <w:bottom w:val="single" w:sz="8" w:space="0" w:color="000000"/>
              <w:right w:val="single" w:sz="8" w:space="0" w:color="000000"/>
            </w:tcBorders>
            <w:vAlign w:val="center"/>
          </w:tcPr>
          <w:p w14:paraId="3C1530A1" w14:textId="77777777" w:rsidR="00E2012D" w:rsidRPr="006020BB" w:rsidRDefault="00E2012D" w:rsidP="009C1277">
            <w:pPr>
              <w:autoSpaceDE w:val="0"/>
              <w:autoSpaceDN w:val="0"/>
              <w:adjustRightInd w:val="0"/>
              <w:ind w:firstLine="67"/>
              <w:jc w:val="center"/>
              <w:rPr>
                <w:sz w:val="20"/>
                <w:szCs w:val="20"/>
              </w:rPr>
            </w:pPr>
          </w:p>
        </w:tc>
        <w:tc>
          <w:tcPr>
            <w:tcW w:w="1272" w:type="dxa"/>
            <w:tcBorders>
              <w:top w:val="single" w:sz="8" w:space="0" w:color="000000"/>
              <w:left w:val="single" w:sz="8" w:space="0" w:color="000000"/>
              <w:bottom w:val="single" w:sz="8" w:space="0" w:color="000000"/>
              <w:right w:val="single" w:sz="8" w:space="0" w:color="000000"/>
            </w:tcBorders>
          </w:tcPr>
          <w:p w14:paraId="13F770C6" w14:textId="77777777" w:rsidR="00E2012D" w:rsidRPr="006020BB" w:rsidRDefault="00E2012D" w:rsidP="009C1277">
            <w:pPr>
              <w:jc w:val="center"/>
              <w:rPr>
                <w:sz w:val="20"/>
                <w:szCs w:val="20"/>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16AE1F11" w14:textId="77777777" w:rsidR="00E2012D" w:rsidRPr="006020BB" w:rsidRDefault="00E2012D" w:rsidP="009C1277">
            <w:pPr>
              <w:jc w:val="center"/>
              <w:rPr>
                <w:sz w:val="20"/>
                <w:szCs w:val="20"/>
              </w:rPr>
            </w:pPr>
          </w:p>
        </w:tc>
        <w:tc>
          <w:tcPr>
            <w:tcW w:w="1203" w:type="dxa"/>
            <w:tcBorders>
              <w:top w:val="single" w:sz="8" w:space="0" w:color="000000"/>
              <w:left w:val="single" w:sz="8" w:space="0" w:color="000000"/>
              <w:bottom w:val="single" w:sz="8" w:space="0" w:color="000000"/>
              <w:right w:val="single" w:sz="8" w:space="0" w:color="000000"/>
            </w:tcBorders>
          </w:tcPr>
          <w:p w14:paraId="30EA9F6D" w14:textId="77777777" w:rsidR="00E2012D" w:rsidRPr="006020BB" w:rsidRDefault="00E2012D" w:rsidP="009C1277">
            <w:pPr>
              <w:jc w:val="center"/>
              <w:rPr>
                <w:sz w:val="20"/>
                <w:szCs w:val="20"/>
              </w:rPr>
            </w:pPr>
            <w:r>
              <w:rPr>
                <w:sz w:val="20"/>
                <w:szCs w:val="20"/>
              </w:rPr>
              <w:t>100</w:t>
            </w:r>
          </w:p>
        </w:tc>
        <w:tc>
          <w:tcPr>
            <w:tcW w:w="1204" w:type="dxa"/>
            <w:tcBorders>
              <w:top w:val="single" w:sz="8" w:space="0" w:color="000000"/>
              <w:left w:val="single" w:sz="8" w:space="0" w:color="000000"/>
              <w:bottom w:val="single" w:sz="8" w:space="0" w:color="000000"/>
              <w:right w:val="single" w:sz="8" w:space="0" w:color="000000"/>
            </w:tcBorders>
          </w:tcPr>
          <w:p w14:paraId="33F2E0AE" w14:textId="77777777" w:rsidR="00E2012D" w:rsidRPr="006020BB" w:rsidRDefault="00E2012D" w:rsidP="009C1277">
            <w:pPr>
              <w:jc w:val="center"/>
              <w:rPr>
                <w:sz w:val="20"/>
                <w:szCs w:val="20"/>
              </w:rPr>
            </w:pPr>
            <w:r>
              <w:rPr>
                <w:sz w:val="20"/>
                <w:szCs w:val="20"/>
              </w:rPr>
              <w:t>100</w:t>
            </w:r>
          </w:p>
        </w:tc>
      </w:tr>
    </w:tbl>
    <w:p w14:paraId="76F18EB9" w14:textId="77777777" w:rsidR="00E2012D" w:rsidRPr="00166EB1" w:rsidRDefault="00E2012D" w:rsidP="00E2012D">
      <w:pPr>
        <w:pStyle w:val="3"/>
        <w:numPr>
          <w:ilvl w:val="2"/>
          <w:numId w:val="7"/>
        </w:numPr>
        <w:rPr>
          <w:rFonts w:ascii="Times New Roman" w:hAnsi="Times New Roman"/>
          <w:b w:val="0"/>
          <w:bCs w:val="0"/>
          <w:sz w:val="24"/>
        </w:rPr>
      </w:pPr>
      <w:r w:rsidRPr="00166EB1">
        <w:rPr>
          <w:rFonts w:ascii="Times New Roman" w:hAnsi="Times New Roman"/>
          <w:b w:val="0"/>
          <w:bCs w:val="0"/>
          <w:sz w:val="24"/>
        </w:rPr>
        <w:lastRenderedPageBreak/>
        <w:t>Содержательный анализ выполнения заданий КИМ</w:t>
      </w:r>
    </w:p>
    <w:p w14:paraId="2BFD37BC" w14:textId="77777777" w:rsidR="00E2012D" w:rsidRPr="00166EB1" w:rsidRDefault="00E2012D" w:rsidP="00E2012D">
      <w:pPr>
        <w:pStyle w:val="c2"/>
        <w:shd w:val="clear" w:color="auto" w:fill="FFFFFF"/>
        <w:spacing w:before="0" w:beforeAutospacing="0" w:after="0" w:afterAutospacing="0" w:line="276" w:lineRule="auto"/>
        <w:ind w:firstLine="708"/>
        <w:jc w:val="both"/>
        <w:rPr>
          <w:rFonts w:ascii="Calibri" w:hAnsi="Calibri" w:cs="Calibri"/>
          <w:color w:val="000000"/>
        </w:rPr>
      </w:pPr>
      <w:r w:rsidRPr="00166EB1">
        <w:rPr>
          <w:rStyle w:val="c1"/>
          <w:rFonts w:eastAsia="SimSun"/>
          <w:color w:val="000000"/>
        </w:rPr>
        <w:t>Первая часть работы - тестовые задания. Анализ выполнения заданий показывает, что лучше всего учащиеся справились с заданиями:</w:t>
      </w:r>
    </w:p>
    <w:p w14:paraId="2C4FE9C3" w14:textId="77777777" w:rsidR="00E2012D" w:rsidRPr="00166EB1" w:rsidRDefault="00E2012D" w:rsidP="00E2012D">
      <w:pPr>
        <w:pStyle w:val="c2"/>
        <w:shd w:val="clear" w:color="auto" w:fill="FFFFFF"/>
        <w:spacing w:before="0" w:beforeAutospacing="0" w:after="0" w:afterAutospacing="0" w:line="276" w:lineRule="auto"/>
        <w:jc w:val="both"/>
        <w:rPr>
          <w:rFonts w:ascii="Calibri" w:hAnsi="Calibri" w:cs="Calibri"/>
          <w:color w:val="000000"/>
        </w:rPr>
      </w:pPr>
      <w:r w:rsidRPr="00166EB1">
        <w:rPr>
          <w:rStyle w:val="c1"/>
          <w:rFonts w:eastAsia="SimSun"/>
          <w:color w:val="000000"/>
        </w:rPr>
        <w:t> № 2 (Средства связи предложений в тексте);</w:t>
      </w:r>
    </w:p>
    <w:p w14:paraId="10C795BD" w14:textId="77777777" w:rsidR="00E2012D" w:rsidRPr="00166EB1" w:rsidRDefault="00E2012D" w:rsidP="00E2012D">
      <w:pPr>
        <w:pStyle w:val="c2"/>
        <w:shd w:val="clear" w:color="auto" w:fill="FFFFFF"/>
        <w:spacing w:before="0" w:beforeAutospacing="0" w:after="0" w:afterAutospacing="0" w:line="276" w:lineRule="auto"/>
        <w:jc w:val="both"/>
        <w:rPr>
          <w:rFonts w:ascii="Calibri" w:hAnsi="Calibri" w:cs="Calibri"/>
          <w:color w:val="000000"/>
        </w:rPr>
      </w:pPr>
      <w:r w:rsidRPr="00166EB1">
        <w:rPr>
          <w:rStyle w:val="c1"/>
          <w:rFonts w:eastAsia="SimSun"/>
          <w:color w:val="000000"/>
        </w:rPr>
        <w:t> № 3 (Лексическое значение слова);</w:t>
      </w:r>
    </w:p>
    <w:p w14:paraId="53C83A77" w14:textId="467B91EB"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4 (Орфоэпические нормы (постановка ударения));</w:t>
      </w:r>
    </w:p>
    <w:p w14:paraId="4377DA05" w14:textId="087E6A0D"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27"/>
          <w:rFonts w:eastAsia="SimSun"/>
          <w:color w:val="000000"/>
        </w:rPr>
        <w:t xml:space="preserve"> </w:t>
      </w:r>
      <w:r w:rsidR="00E2012D" w:rsidRPr="00166EB1">
        <w:rPr>
          <w:rStyle w:val="c27"/>
          <w:rFonts w:eastAsia="SimSun"/>
          <w:color w:val="000000"/>
        </w:rPr>
        <w:t>№ 5 (</w:t>
      </w:r>
      <w:r w:rsidR="00E2012D" w:rsidRPr="00166EB1">
        <w:rPr>
          <w:rStyle w:val="c11"/>
          <w:rFonts w:eastAsia="SimSun"/>
          <w:color w:val="1A1A1A"/>
        </w:rPr>
        <w:t>Паронимы);</w:t>
      </w:r>
    </w:p>
    <w:p w14:paraId="67F3D625" w14:textId="6CC36410"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27"/>
          <w:rFonts w:eastAsia="SimSun"/>
          <w:color w:val="000000"/>
        </w:rPr>
        <w:t xml:space="preserve"> </w:t>
      </w:r>
      <w:r w:rsidR="00E2012D" w:rsidRPr="00166EB1">
        <w:rPr>
          <w:rStyle w:val="c27"/>
          <w:rFonts w:eastAsia="SimSun"/>
          <w:color w:val="000000"/>
        </w:rPr>
        <w:t>№ 6 (</w:t>
      </w:r>
      <w:r w:rsidR="00E2012D" w:rsidRPr="00166EB1">
        <w:rPr>
          <w:rStyle w:val="c11"/>
          <w:rFonts w:eastAsia="SimSun"/>
          <w:color w:val="1A1A1A"/>
          <w:shd w:val="clear" w:color="auto" w:fill="FFFFFF"/>
        </w:rPr>
        <w:t>Лексические нормы);</w:t>
      </w:r>
    </w:p>
    <w:p w14:paraId="106B2B9A" w14:textId="51F97C0D"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7 (Морфологические формы (образование форм слова));</w:t>
      </w:r>
    </w:p>
    <w:p w14:paraId="7A746478"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1"/>
          <w:rFonts w:eastAsia="SimSun"/>
          <w:color w:val="000000"/>
        </w:rPr>
        <w:t> № 8 (Синтаксические нормы. Нормы согласования. Нормы управления);</w:t>
      </w:r>
    </w:p>
    <w:p w14:paraId="5E3F5244" w14:textId="7533EE71"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9 (Правописание корней);</w:t>
      </w:r>
    </w:p>
    <w:p w14:paraId="3E43F284" w14:textId="042E0959"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10 (Правописание приставок);</w:t>
      </w:r>
    </w:p>
    <w:p w14:paraId="4FBB7670"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1"/>
          <w:rFonts w:eastAsia="SimSun"/>
          <w:color w:val="000000"/>
        </w:rPr>
        <w:t> № 13 (Правописание НЕ и НИ с разными частями речи);</w:t>
      </w:r>
    </w:p>
    <w:p w14:paraId="65BB8146"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1"/>
          <w:rFonts w:eastAsia="SimSun"/>
          <w:color w:val="000000"/>
        </w:rPr>
        <w:t> №14 (Слитное, дефисное, раздельное написание слов);</w:t>
      </w:r>
    </w:p>
    <w:p w14:paraId="655B4B6B" w14:textId="09037C30" w:rsidR="00E2012D" w:rsidRPr="00166EB1" w:rsidRDefault="00166EB1" w:rsidP="00166EB1">
      <w:pPr>
        <w:pStyle w:val="c2"/>
        <w:shd w:val="clear" w:color="auto" w:fill="FFFFFF"/>
        <w:spacing w:before="0" w:beforeAutospacing="0" w:after="0" w:afterAutospacing="0" w:line="276" w:lineRule="auto"/>
        <w:ind w:hanging="142"/>
        <w:jc w:val="both"/>
        <w:rPr>
          <w:rFonts w:ascii="Calibri" w:hAnsi="Calibri" w:cs="Calibri"/>
          <w:color w:val="000000"/>
        </w:rPr>
      </w:pPr>
      <w:r>
        <w:rPr>
          <w:rStyle w:val="c1"/>
          <w:rFonts w:eastAsia="SimSun"/>
          <w:color w:val="000000"/>
        </w:rPr>
        <w:t xml:space="preserve"> </w:t>
      </w:r>
      <w:r w:rsidR="00E2012D" w:rsidRPr="00166EB1">
        <w:rPr>
          <w:rStyle w:val="c1"/>
          <w:rFonts w:eastAsia="SimSun"/>
          <w:color w:val="000000"/>
        </w:rPr>
        <w:t>№ 22 (Смысловая и композиционная целостность текста);</w:t>
      </w:r>
    </w:p>
    <w:p w14:paraId="7A6944C6"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27"/>
          <w:rFonts w:eastAsia="SimSun"/>
          <w:color w:val="000000"/>
        </w:rPr>
        <w:t> № 24 (</w:t>
      </w:r>
      <w:r w:rsidRPr="00166EB1">
        <w:rPr>
          <w:rStyle w:val="c8"/>
          <w:rFonts w:eastAsia="SimSun"/>
          <w:color w:val="1A1A1A"/>
          <w:shd w:val="clear" w:color="auto" w:fill="FFFFFF"/>
        </w:rPr>
        <w:t>Лексическое значение слова. Синонимы. Антонимы. Омонимы.   </w:t>
      </w:r>
    </w:p>
    <w:p w14:paraId="33805844" w14:textId="77777777" w:rsidR="00E2012D" w:rsidRPr="00166EB1" w:rsidRDefault="00E2012D" w:rsidP="00166EB1">
      <w:pPr>
        <w:pStyle w:val="c2"/>
        <w:shd w:val="clear" w:color="auto" w:fill="FFFFFF"/>
        <w:spacing w:before="0" w:beforeAutospacing="0" w:after="0" w:afterAutospacing="0" w:line="276" w:lineRule="auto"/>
        <w:ind w:hanging="142"/>
        <w:jc w:val="both"/>
        <w:rPr>
          <w:rFonts w:ascii="Calibri" w:hAnsi="Calibri" w:cs="Calibri"/>
          <w:color w:val="000000"/>
        </w:rPr>
      </w:pPr>
      <w:r w:rsidRPr="00166EB1">
        <w:rPr>
          <w:rStyle w:val="c11"/>
          <w:rFonts w:eastAsia="SimSun"/>
          <w:color w:val="1A1A1A"/>
          <w:shd w:val="clear" w:color="auto" w:fill="FFFFFF"/>
        </w:rPr>
        <w:t>          Фразеологические обороты. Группы слов по происхождению и употреблению</w:t>
      </w:r>
      <w:r w:rsidRPr="00166EB1">
        <w:rPr>
          <w:rStyle w:val="c1"/>
          <w:rFonts w:eastAsia="SimSun"/>
          <w:color w:val="000000"/>
        </w:rPr>
        <w:t>);</w:t>
      </w:r>
    </w:p>
    <w:p w14:paraId="351B72CB" w14:textId="2E5EF777" w:rsidR="00E2012D" w:rsidRPr="00166EB1" w:rsidRDefault="00E2012D" w:rsidP="00166EB1">
      <w:pPr>
        <w:pStyle w:val="c2"/>
        <w:shd w:val="clear" w:color="auto" w:fill="FFFFFF"/>
        <w:spacing w:before="0" w:beforeAutospacing="0" w:after="0" w:afterAutospacing="0" w:line="276" w:lineRule="auto"/>
        <w:ind w:hanging="142"/>
        <w:jc w:val="both"/>
        <w:rPr>
          <w:rFonts w:eastAsia="SimSun"/>
          <w:color w:val="000000"/>
        </w:rPr>
      </w:pPr>
      <w:r w:rsidRPr="00166EB1">
        <w:rPr>
          <w:rStyle w:val="c1"/>
          <w:rFonts w:eastAsia="SimSun"/>
          <w:color w:val="000000"/>
        </w:rPr>
        <w:t> №26 (Языковые средства выразительности).</w:t>
      </w:r>
    </w:p>
    <w:p w14:paraId="790F9AC0" w14:textId="77777777" w:rsidR="00E2012D" w:rsidRPr="00166EB1" w:rsidRDefault="00E2012D" w:rsidP="00166EB1">
      <w:pPr>
        <w:spacing w:line="276" w:lineRule="auto"/>
        <w:ind w:hanging="142"/>
        <w:jc w:val="both"/>
      </w:pPr>
      <w:r w:rsidRPr="00166EB1">
        <w:t>Затруднения вызвали задания:</w:t>
      </w:r>
    </w:p>
    <w:p w14:paraId="66B0C31D" w14:textId="7B2D31A1" w:rsidR="00E2012D" w:rsidRPr="00166EB1" w:rsidRDefault="00E2012D" w:rsidP="00166EB1">
      <w:pPr>
        <w:spacing w:line="276" w:lineRule="auto"/>
        <w:ind w:hanging="142"/>
        <w:jc w:val="both"/>
      </w:pPr>
      <w:r w:rsidRPr="00166EB1">
        <w:t> №1 (Информационная обработка текста);</w:t>
      </w:r>
    </w:p>
    <w:p w14:paraId="263A2A0B" w14:textId="4B88783B" w:rsidR="00E2012D" w:rsidRPr="00166EB1" w:rsidRDefault="00166EB1" w:rsidP="00166EB1">
      <w:pPr>
        <w:spacing w:line="276" w:lineRule="auto"/>
        <w:ind w:hanging="142"/>
        <w:jc w:val="both"/>
      </w:pPr>
      <w:r>
        <w:t xml:space="preserve"> </w:t>
      </w:r>
      <w:r w:rsidR="00E2012D" w:rsidRPr="00166EB1">
        <w:t>№ 11 (Правописание суффиксов различных частей речи);</w:t>
      </w:r>
    </w:p>
    <w:p w14:paraId="206BC12A" w14:textId="23A46F18" w:rsidR="00E2012D" w:rsidRPr="00166EB1" w:rsidRDefault="00166EB1" w:rsidP="00166EB1">
      <w:pPr>
        <w:spacing w:line="276" w:lineRule="auto"/>
        <w:ind w:hanging="142"/>
        <w:jc w:val="both"/>
      </w:pPr>
      <w:r>
        <w:t xml:space="preserve"> </w:t>
      </w:r>
      <w:r w:rsidR="00E2012D" w:rsidRPr="00166EB1">
        <w:t>№ 12 (Правописание личных окончаний глаголов и суффиксов причастий);</w:t>
      </w:r>
    </w:p>
    <w:p w14:paraId="60DE2194" w14:textId="2B3DEAE4" w:rsidR="00E2012D" w:rsidRPr="00166EB1" w:rsidRDefault="00166EB1" w:rsidP="00166EB1">
      <w:pPr>
        <w:spacing w:line="276" w:lineRule="auto"/>
        <w:ind w:hanging="142"/>
        <w:jc w:val="both"/>
      </w:pPr>
      <w:r>
        <w:t xml:space="preserve"> </w:t>
      </w:r>
      <w:r w:rsidR="00E2012D" w:rsidRPr="00166EB1">
        <w:t>№ 15 (Правописание Н и НН в различных частях речи).</w:t>
      </w:r>
    </w:p>
    <w:p w14:paraId="44BB02E2" w14:textId="77777777" w:rsidR="00E2012D" w:rsidRPr="00166EB1" w:rsidRDefault="00E2012D" w:rsidP="00E2012D">
      <w:pPr>
        <w:spacing w:line="276" w:lineRule="auto"/>
        <w:jc w:val="both"/>
      </w:pPr>
    </w:p>
    <w:p w14:paraId="6D631616" w14:textId="5CBB5AE3" w:rsidR="00E2012D" w:rsidRPr="00166EB1" w:rsidRDefault="00E2012D" w:rsidP="00DA23FC">
      <w:pPr>
        <w:spacing w:line="276" w:lineRule="auto"/>
        <w:ind w:left="-142" w:firstLine="425"/>
        <w:jc w:val="both"/>
      </w:pPr>
      <w:r w:rsidRPr="00166EB1">
        <w:t xml:space="preserve">У большинства выпускников из данной группы сформированы умения анализировать исходный текст и строить связное высказывание. </w:t>
      </w:r>
    </w:p>
    <w:p w14:paraId="0D5335F8" w14:textId="77777777" w:rsidR="00E2012D" w:rsidRPr="00166EB1" w:rsidRDefault="00E2012D" w:rsidP="00226EA3">
      <w:pPr>
        <w:pStyle w:val="3"/>
        <w:numPr>
          <w:ilvl w:val="2"/>
          <w:numId w:val="7"/>
        </w:numPr>
        <w:spacing w:line="276" w:lineRule="auto"/>
        <w:ind w:left="0" w:firstLine="0"/>
        <w:jc w:val="both"/>
        <w:rPr>
          <w:rFonts w:ascii="Times New Roman" w:hAnsi="Times New Roman"/>
          <w:b w:val="0"/>
          <w:bCs w:val="0"/>
          <w:sz w:val="24"/>
          <w:lang w:val="ru-RU"/>
        </w:rPr>
      </w:pPr>
      <w:r w:rsidRPr="00166EB1">
        <w:rPr>
          <w:rFonts w:ascii="Times New Roman" w:hAnsi="Times New Roman"/>
          <w:b w:val="0"/>
          <w:bCs w:val="0"/>
          <w:sz w:val="24"/>
          <w:lang w:val="ru-RU"/>
        </w:rPr>
        <w:t>Анализ метапредметных результатов обучения, повлиявших на выполнение заданий КИМ</w:t>
      </w:r>
    </w:p>
    <w:p w14:paraId="4C4A14D4" w14:textId="6290939F" w:rsidR="00E2012D" w:rsidRPr="00166EB1" w:rsidRDefault="005D2829" w:rsidP="00226EA3">
      <w:pPr>
        <w:pStyle w:val="s1"/>
        <w:shd w:val="clear" w:color="auto" w:fill="FFFFFF"/>
        <w:spacing w:before="0" w:beforeAutospacing="0" w:after="0" w:afterAutospacing="0" w:line="276" w:lineRule="auto"/>
        <w:jc w:val="both"/>
        <w:rPr>
          <w:iCs/>
        </w:rPr>
      </w:pPr>
      <w:r w:rsidRPr="00166EB1">
        <w:rPr>
          <w:iCs/>
        </w:rPr>
        <w:t>Согласно ФГОС СОО,</w:t>
      </w:r>
      <w:r w:rsidR="00E2012D" w:rsidRPr="00166EB1">
        <w:rPr>
          <w:iCs/>
        </w:rPr>
        <w:t xml:space="preserve"> были достигнуты не только предметные, но и метапредметные результаты обучения, в том числе: </w:t>
      </w:r>
    </w:p>
    <w:p w14:paraId="510DE986" w14:textId="2F14A7EB" w:rsidR="00E2012D" w:rsidRPr="00166EB1" w:rsidRDefault="00E2012D" w:rsidP="00226EA3">
      <w:pPr>
        <w:pStyle w:val="s1"/>
        <w:numPr>
          <w:ilvl w:val="0"/>
          <w:numId w:val="15"/>
        </w:numPr>
        <w:shd w:val="clear" w:color="auto" w:fill="FFFFFF"/>
        <w:spacing w:before="0" w:beforeAutospacing="0" w:after="0" w:afterAutospacing="0" w:line="276" w:lineRule="auto"/>
        <w:ind w:left="0" w:firstLine="0"/>
        <w:jc w:val="both"/>
        <w:rPr>
          <w:iCs/>
        </w:rPr>
      </w:pPr>
      <w:r w:rsidRPr="00166EB1">
        <w:rPr>
          <w:iC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sidR="005D2829" w:rsidRPr="00166EB1">
        <w:rPr>
          <w:iCs/>
        </w:rPr>
        <w:t xml:space="preserve"> </w:t>
      </w:r>
      <w:r w:rsidRPr="00166EB1">
        <w:rPr>
          <w:iCs/>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DC491B9" w14:textId="77777777" w:rsidR="00E2012D" w:rsidRPr="00166EB1" w:rsidRDefault="00E2012D" w:rsidP="00226EA3">
      <w:pPr>
        <w:pStyle w:val="s1"/>
        <w:numPr>
          <w:ilvl w:val="0"/>
          <w:numId w:val="15"/>
        </w:numPr>
        <w:shd w:val="clear" w:color="auto" w:fill="FFFFFF"/>
        <w:spacing w:before="0" w:beforeAutospacing="0" w:after="0" w:afterAutospacing="0" w:line="276" w:lineRule="auto"/>
        <w:ind w:left="0" w:firstLine="0"/>
        <w:jc w:val="both"/>
        <w:rPr>
          <w:iCs/>
        </w:rPr>
      </w:pPr>
      <w:r w:rsidRPr="00166EB1">
        <w:rPr>
          <w:iCs/>
        </w:rPr>
        <w:t>владение языковыми средствами - умение ясно, логично и точно излагать свою точку зрения, использовать адекватные языковые средства;</w:t>
      </w:r>
    </w:p>
    <w:p w14:paraId="19172A18" w14:textId="77777777" w:rsidR="00E2012D" w:rsidRPr="00166EB1" w:rsidRDefault="00E2012D" w:rsidP="00226EA3">
      <w:pPr>
        <w:pStyle w:val="s1"/>
        <w:numPr>
          <w:ilvl w:val="0"/>
          <w:numId w:val="15"/>
        </w:numPr>
        <w:shd w:val="clear" w:color="auto" w:fill="FFFFFF"/>
        <w:spacing w:before="0" w:beforeAutospacing="0" w:after="0" w:afterAutospacing="0" w:line="276" w:lineRule="auto"/>
        <w:ind w:left="0" w:firstLine="0"/>
        <w:jc w:val="both"/>
        <w:rPr>
          <w:iCs/>
        </w:rPr>
      </w:pPr>
      <w:r w:rsidRPr="00166EB1">
        <w:rPr>
          <w:iC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8B6A3ED" w14:textId="19995DE9" w:rsidR="00E2012D" w:rsidRDefault="00E2012D" w:rsidP="00226EA3">
      <w:pPr>
        <w:spacing w:line="276" w:lineRule="auto"/>
        <w:jc w:val="both"/>
        <w:rPr>
          <w:iCs/>
        </w:rPr>
      </w:pPr>
      <w:r w:rsidRPr="00166EB1">
        <w:rPr>
          <w:iCs/>
        </w:rPr>
        <w:t>Достижение этих результатов влияет и на успешность освоения учебных предметов.</w:t>
      </w:r>
      <w:r w:rsidRPr="00166EB1">
        <w:t xml:space="preserve"> </w:t>
      </w:r>
      <w:r w:rsidRPr="00166EB1">
        <w:rPr>
          <w:iCs/>
        </w:rPr>
        <w:t xml:space="preserve">Учитывая, что тестовая была выполнена выпускниками в 2022 г. в целом с хорошими результатами, можно констатировать факт достижения большинством обучающихся такого метапредметного образовательного результата, как способность и готовность к </w:t>
      </w:r>
      <w:r w:rsidRPr="00166EB1">
        <w:rPr>
          <w:iCs/>
        </w:rPr>
        <w:lastRenderedPageBreak/>
        <w:t>самостоятельному поиску методов решения практических задач, применению различных методов познания. В целом положительными оказались в 2022 г. и результаты выполнения задания 27 (развернутый ответ), свидетельствующие о достижении выпускниками такого метапредметного образовательного результата, как владение языковыми средствами – умения ясно, логично и точно излагать свою точку зрения, использовать адекватные языковые средства. Бо́льшая часть экзаменуемых проявила достаточно высокий уровень коммуникативной компетентности, то есть была способна продуцировать (создавать) небольшой текст на основе содержания исходного текста</w:t>
      </w:r>
      <w:r w:rsidR="00166EB1">
        <w:rPr>
          <w:iCs/>
        </w:rPr>
        <w:t>.</w:t>
      </w:r>
    </w:p>
    <w:p w14:paraId="787D866C" w14:textId="4DADF37C" w:rsidR="001F7A84" w:rsidRPr="00166EB1" w:rsidRDefault="001F7A84" w:rsidP="001F7A84">
      <w:pPr>
        <w:spacing w:line="276" w:lineRule="auto"/>
        <w:ind w:left="-709" w:firstLine="709"/>
        <w:jc w:val="both"/>
        <w:rPr>
          <w:iCs/>
        </w:rPr>
      </w:pPr>
    </w:p>
    <w:p w14:paraId="01BB8056" w14:textId="77777777" w:rsidR="00E2012D" w:rsidRPr="00166EB1" w:rsidRDefault="00E2012D" w:rsidP="00E2012D">
      <w:pPr>
        <w:pStyle w:val="3"/>
        <w:numPr>
          <w:ilvl w:val="2"/>
          <w:numId w:val="7"/>
        </w:numPr>
        <w:rPr>
          <w:rFonts w:ascii="Times New Roman" w:hAnsi="Times New Roman"/>
          <w:b w:val="0"/>
          <w:bCs w:val="0"/>
          <w:sz w:val="24"/>
        </w:rPr>
      </w:pPr>
      <w:r w:rsidRPr="00166EB1">
        <w:rPr>
          <w:rFonts w:ascii="Times New Roman" w:hAnsi="Times New Roman"/>
          <w:b w:val="0"/>
          <w:iCs/>
          <w:sz w:val="24"/>
        </w:rPr>
        <w:t>Выводы</w:t>
      </w:r>
      <w:r w:rsidRPr="00166EB1">
        <w:rPr>
          <w:rFonts w:ascii="Times New Roman" w:hAnsi="Times New Roman"/>
          <w:b w:val="0"/>
          <w:bCs w:val="0"/>
          <w:sz w:val="24"/>
        </w:rPr>
        <w:t xml:space="preserve"> об итогах анализа выполнения заданий, групп заданий: </w:t>
      </w:r>
    </w:p>
    <w:p w14:paraId="1137106D" w14:textId="77777777" w:rsidR="00E2012D" w:rsidRPr="00166EB1" w:rsidRDefault="00E2012D" w:rsidP="00E2012D">
      <w:pPr>
        <w:spacing w:line="276" w:lineRule="auto"/>
      </w:pPr>
    </w:p>
    <w:p w14:paraId="087DED63" w14:textId="693FE99D" w:rsidR="00E2012D" w:rsidRPr="00166EB1" w:rsidRDefault="00E2012D" w:rsidP="00E2012D">
      <w:pPr>
        <w:spacing w:line="276" w:lineRule="auto"/>
        <w:ind w:left="-425"/>
        <w:jc w:val="both"/>
        <w:rPr>
          <w:rFonts w:eastAsia="Times New Roman"/>
          <w:bCs/>
        </w:rPr>
      </w:pPr>
      <w:r w:rsidRPr="00166EB1">
        <w:rPr>
          <w:rFonts w:eastAsia="Times New Roman"/>
          <w:bCs/>
        </w:rPr>
        <w:t>Анализируя орфографический блок, следует отметить тот факт, что в экзаменуемые успешно справляются с заданиями части 1 работы, требующими проведения орфографического и пунктуационного анализа заданных языковых единиц. Выполнение политомических заданий участниками экзамена показывает, что большинство из них на достаточно высоком уровне освоило соответствующие разделы курса русского языка и в целом владеет лингвистической, языковой и коммуникативной компетенциями.</w:t>
      </w:r>
    </w:p>
    <w:p w14:paraId="10289316" w14:textId="270FBF65" w:rsidR="00A47BB7" w:rsidRPr="00FC6BBF" w:rsidRDefault="00A47BB7" w:rsidP="00DA23FC">
      <w:pPr>
        <w:pStyle w:val="1"/>
        <w:rPr>
          <w:rStyle w:val="af5"/>
          <w:rFonts w:ascii="Times New Roman" w:hAnsi="Times New Roman"/>
          <w:b/>
          <w:bCs/>
          <w:sz w:val="24"/>
          <w:szCs w:val="22"/>
        </w:rPr>
      </w:pPr>
      <w:r w:rsidRPr="00FC6BBF">
        <w:rPr>
          <w:rStyle w:val="af5"/>
          <w:rFonts w:ascii="Times New Roman" w:hAnsi="Times New Roman"/>
          <w:b/>
          <w:bCs/>
          <w:sz w:val="32"/>
        </w:rPr>
        <w:t>по</w:t>
      </w:r>
      <w:r>
        <w:rPr>
          <w:rStyle w:val="af5"/>
          <w:rFonts w:ascii="Times New Roman" w:hAnsi="Times New Roman"/>
          <w:b/>
          <w:bCs/>
          <w:sz w:val="32"/>
          <w:lang w:val="ru-RU"/>
        </w:rPr>
        <w:t xml:space="preserve"> Математике</w:t>
      </w:r>
      <w:r w:rsidR="0075222C">
        <w:rPr>
          <w:rStyle w:val="af5"/>
          <w:rFonts w:ascii="Times New Roman" w:hAnsi="Times New Roman"/>
          <w:b/>
          <w:bCs/>
          <w:sz w:val="32"/>
          <w:lang w:val="ru-RU"/>
        </w:rPr>
        <w:t xml:space="preserve"> (профильной)</w:t>
      </w:r>
    </w:p>
    <w:p w14:paraId="7F9F7899" w14:textId="77777777" w:rsidR="00A47BB7" w:rsidRPr="00634251" w:rsidRDefault="00A47BB7" w:rsidP="00A47BB7">
      <w:pPr>
        <w:rPr>
          <w:rStyle w:val="af5"/>
          <w:rFonts w:ascii="Cambria" w:eastAsia="SimSun" w:hAnsi="Cambria"/>
          <w:b w:val="0"/>
          <w:bCs w:val="0"/>
          <w:i/>
          <w:sz w:val="32"/>
          <w:szCs w:val="28"/>
        </w:rPr>
      </w:pPr>
    </w:p>
    <w:p w14:paraId="42BAB2A2" w14:textId="77777777" w:rsidR="00A47BB7" w:rsidRPr="00FC6BBF" w:rsidRDefault="00A47BB7" w:rsidP="00A47BB7">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14:paraId="0F63CD04" w14:textId="77777777" w:rsidR="00A47BB7" w:rsidRPr="00FC6BBF" w:rsidRDefault="00A47BB7" w:rsidP="00A47BB7">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w:t>
      </w:r>
      <w:r>
        <w:rPr>
          <w:rStyle w:val="a6"/>
          <w:rFonts w:ascii="Times New Roman" w:hAnsi="Times New Roman"/>
        </w:rPr>
        <w:footnoteReference w:id="13"/>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14:paraId="02BCD5F8" w14:textId="77777777" w:rsidR="00A47BB7" w:rsidRPr="00AD3663" w:rsidRDefault="00A47BB7" w:rsidP="00A47BB7">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556"/>
        <w:gridCol w:w="1560"/>
        <w:gridCol w:w="1558"/>
        <w:gridCol w:w="1558"/>
        <w:gridCol w:w="1758"/>
      </w:tblGrid>
      <w:tr w:rsidR="00A47BB7" w:rsidRPr="00634251" w14:paraId="62BB2943" w14:textId="77777777" w:rsidTr="00B47EB1">
        <w:tc>
          <w:tcPr>
            <w:tcW w:w="1629" w:type="pct"/>
            <w:gridSpan w:val="2"/>
          </w:tcPr>
          <w:p w14:paraId="21693176" w14:textId="77777777" w:rsidR="00A47BB7" w:rsidRPr="00D65DF5" w:rsidRDefault="00A47BB7" w:rsidP="00B47EB1">
            <w:pPr>
              <w:tabs>
                <w:tab w:val="left" w:pos="10320"/>
              </w:tabs>
              <w:jc w:val="center"/>
              <w:rPr>
                <w:b/>
                <w:noProof/>
              </w:rPr>
            </w:pPr>
            <w:r w:rsidRPr="00634251">
              <w:rPr>
                <w:b/>
                <w:noProof/>
              </w:rPr>
              <w:t>20</w:t>
            </w:r>
            <w:r>
              <w:rPr>
                <w:b/>
                <w:noProof/>
              </w:rPr>
              <w:t>20 г.</w:t>
            </w:r>
          </w:p>
        </w:tc>
        <w:tc>
          <w:tcPr>
            <w:tcW w:w="1633" w:type="pct"/>
            <w:gridSpan w:val="2"/>
          </w:tcPr>
          <w:p w14:paraId="5B9B2F58" w14:textId="77777777" w:rsidR="00A47BB7" w:rsidRPr="0016787E" w:rsidRDefault="00A47BB7" w:rsidP="00B47EB1">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14:paraId="6B742BA4" w14:textId="77777777" w:rsidR="00A47BB7" w:rsidRPr="00D65DF5" w:rsidRDefault="00A47BB7" w:rsidP="00B47EB1">
            <w:pPr>
              <w:tabs>
                <w:tab w:val="left" w:pos="10320"/>
              </w:tabs>
              <w:jc w:val="center"/>
              <w:rPr>
                <w:b/>
                <w:noProof/>
              </w:rPr>
            </w:pPr>
            <w:r w:rsidRPr="00634251">
              <w:rPr>
                <w:b/>
                <w:noProof/>
              </w:rPr>
              <w:t>202</w:t>
            </w:r>
            <w:r>
              <w:rPr>
                <w:b/>
                <w:noProof/>
              </w:rPr>
              <w:t>2 г.</w:t>
            </w:r>
          </w:p>
        </w:tc>
      </w:tr>
      <w:tr w:rsidR="00A47BB7" w:rsidRPr="00634251" w14:paraId="67304693" w14:textId="77777777" w:rsidTr="00B47EB1">
        <w:tc>
          <w:tcPr>
            <w:tcW w:w="815" w:type="pct"/>
            <w:vAlign w:val="center"/>
          </w:tcPr>
          <w:p w14:paraId="412AE4C1" w14:textId="77777777" w:rsidR="00A47BB7" w:rsidRPr="00634251" w:rsidRDefault="00A47BB7" w:rsidP="00B47EB1">
            <w:pPr>
              <w:tabs>
                <w:tab w:val="left" w:pos="10320"/>
              </w:tabs>
              <w:jc w:val="center"/>
              <w:rPr>
                <w:noProof/>
              </w:rPr>
            </w:pPr>
            <w:r w:rsidRPr="00634251">
              <w:rPr>
                <w:noProof/>
              </w:rPr>
              <w:t>чел.</w:t>
            </w:r>
          </w:p>
        </w:tc>
        <w:tc>
          <w:tcPr>
            <w:tcW w:w="815" w:type="pct"/>
            <w:vAlign w:val="center"/>
          </w:tcPr>
          <w:p w14:paraId="25968BCB" w14:textId="77777777" w:rsidR="00A47BB7" w:rsidRPr="00634251" w:rsidRDefault="00A47BB7" w:rsidP="00B47EB1">
            <w:pPr>
              <w:tabs>
                <w:tab w:val="left" w:pos="10320"/>
              </w:tabs>
              <w:jc w:val="center"/>
              <w:rPr>
                <w:noProof/>
              </w:rPr>
            </w:pPr>
            <w:r w:rsidRPr="00634251">
              <w:rPr>
                <w:noProof/>
              </w:rPr>
              <w:t>% от общего числа участников</w:t>
            </w:r>
          </w:p>
        </w:tc>
        <w:tc>
          <w:tcPr>
            <w:tcW w:w="817" w:type="pct"/>
            <w:vAlign w:val="center"/>
          </w:tcPr>
          <w:p w14:paraId="1B7DAFC2" w14:textId="77777777" w:rsidR="00A47BB7" w:rsidRPr="00634251" w:rsidRDefault="00A47BB7" w:rsidP="00B47EB1">
            <w:pPr>
              <w:tabs>
                <w:tab w:val="left" w:pos="10320"/>
              </w:tabs>
              <w:jc w:val="center"/>
              <w:rPr>
                <w:noProof/>
              </w:rPr>
            </w:pPr>
            <w:r w:rsidRPr="00634251">
              <w:rPr>
                <w:noProof/>
              </w:rPr>
              <w:t>чел.</w:t>
            </w:r>
          </w:p>
        </w:tc>
        <w:tc>
          <w:tcPr>
            <w:tcW w:w="816" w:type="pct"/>
            <w:vAlign w:val="center"/>
          </w:tcPr>
          <w:p w14:paraId="3FCC641E" w14:textId="77777777" w:rsidR="00A47BB7" w:rsidRPr="00634251" w:rsidRDefault="00A47BB7" w:rsidP="00B47EB1">
            <w:pPr>
              <w:tabs>
                <w:tab w:val="left" w:pos="10320"/>
              </w:tabs>
              <w:jc w:val="center"/>
              <w:rPr>
                <w:noProof/>
              </w:rPr>
            </w:pPr>
            <w:r w:rsidRPr="00634251">
              <w:rPr>
                <w:noProof/>
              </w:rPr>
              <w:t>% от общего числа участников</w:t>
            </w:r>
          </w:p>
        </w:tc>
        <w:tc>
          <w:tcPr>
            <w:tcW w:w="816" w:type="pct"/>
            <w:vAlign w:val="center"/>
          </w:tcPr>
          <w:p w14:paraId="1F29A70C" w14:textId="77777777" w:rsidR="00A47BB7" w:rsidRPr="00634251" w:rsidRDefault="00A47BB7" w:rsidP="00B47EB1">
            <w:pPr>
              <w:tabs>
                <w:tab w:val="left" w:pos="10320"/>
              </w:tabs>
              <w:jc w:val="center"/>
              <w:rPr>
                <w:noProof/>
              </w:rPr>
            </w:pPr>
            <w:r w:rsidRPr="00634251">
              <w:rPr>
                <w:noProof/>
              </w:rPr>
              <w:t>чел.</w:t>
            </w:r>
          </w:p>
        </w:tc>
        <w:tc>
          <w:tcPr>
            <w:tcW w:w="921" w:type="pct"/>
            <w:vAlign w:val="center"/>
          </w:tcPr>
          <w:p w14:paraId="1BFA2A2A" w14:textId="77777777" w:rsidR="00A47BB7" w:rsidRPr="00634251" w:rsidRDefault="00A47BB7" w:rsidP="00B47EB1">
            <w:pPr>
              <w:tabs>
                <w:tab w:val="left" w:pos="10320"/>
              </w:tabs>
              <w:jc w:val="center"/>
              <w:rPr>
                <w:noProof/>
              </w:rPr>
            </w:pPr>
            <w:r w:rsidRPr="00634251">
              <w:rPr>
                <w:noProof/>
              </w:rPr>
              <w:t>% от общего числа участников</w:t>
            </w:r>
          </w:p>
        </w:tc>
      </w:tr>
      <w:tr w:rsidR="00A47BB7" w:rsidRPr="00634251" w14:paraId="0DA630D5" w14:textId="77777777" w:rsidTr="00B47EB1">
        <w:tc>
          <w:tcPr>
            <w:tcW w:w="815" w:type="pct"/>
            <w:vAlign w:val="center"/>
          </w:tcPr>
          <w:p w14:paraId="421073E2" w14:textId="7B4B65AB" w:rsidR="00A47BB7" w:rsidRPr="00634251" w:rsidRDefault="00A47BB7" w:rsidP="00B47EB1">
            <w:pPr>
              <w:jc w:val="center"/>
            </w:pPr>
            <w:r>
              <w:t>71</w:t>
            </w:r>
          </w:p>
        </w:tc>
        <w:tc>
          <w:tcPr>
            <w:tcW w:w="815" w:type="pct"/>
            <w:vAlign w:val="bottom"/>
          </w:tcPr>
          <w:p w14:paraId="0C3A6FF5" w14:textId="2DE0C885" w:rsidR="00A47BB7" w:rsidRPr="00634251" w:rsidRDefault="00A47BB7" w:rsidP="00B47EB1">
            <w:pPr>
              <w:jc w:val="center"/>
            </w:pPr>
            <w:r>
              <w:t>84,5</w:t>
            </w:r>
          </w:p>
        </w:tc>
        <w:tc>
          <w:tcPr>
            <w:tcW w:w="817" w:type="pct"/>
            <w:vAlign w:val="center"/>
          </w:tcPr>
          <w:p w14:paraId="38E5CF17" w14:textId="1920A43E" w:rsidR="00A47BB7" w:rsidRPr="00634251" w:rsidRDefault="0075222C" w:rsidP="00B47EB1">
            <w:pPr>
              <w:tabs>
                <w:tab w:val="left" w:pos="10320"/>
              </w:tabs>
              <w:jc w:val="center"/>
              <w:rPr>
                <w:noProof/>
              </w:rPr>
            </w:pPr>
            <w:r>
              <w:rPr>
                <w:noProof/>
              </w:rPr>
              <w:t>45</w:t>
            </w:r>
          </w:p>
        </w:tc>
        <w:tc>
          <w:tcPr>
            <w:tcW w:w="816" w:type="pct"/>
            <w:vAlign w:val="center"/>
          </w:tcPr>
          <w:p w14:paraId="63466AF6" w14:textId="13F9EF4E" w:rsidR="00A47BB7" w:rsidRPr="00634251" w:rsidRDefault="0075222C" w:rsidP="00B47EB1">
            <w:pPr>
              <w:tabs>
                <w:tab w:val="left" w:pos="10320"/>
              </w:tabs>
              <w:jc w:val="center"/>
              <w:rPr>
                <w:noProof/>
              </w:rPr>
            </w:pPr>
            <w:r>
              <w:rPr>
                <w:noProof/>
              </w:rPr>
              <w:t>88,2</w:t>
            </w:r>
          </w:p>
        </w:tc>
        <w:tc>
          <w:tcPr>
            <w:tcW w:w="816" w:type="pct"/>
            <w:vAlign w:val="bottom"/>
          </w:tcPr>
          <w:p w14:paraId="1F8255C2" w14:textId="37EA6788" w:rsidR="00A47BB7" w:rsidRPr="00634251" w:rsidRDefault="0075222C" w:rsidP="00B47EB1">
            <w:pPr>
              <w:jc w:val="center"/>
            </w:pPr>
            <w:r>
              <w:t>54</w:t>
            </w:r>
          </w:p>
        </w:tc>
        <w:tc>
          <w:tcPr>
            <w:tcW w:w="921" w:type="pct"/>
            <w:vAlign w:val="bottom"/>
          </w:tcPr>
          <w:p w14:paraId="6620A6A7" w14:textId="2C1BFB8D" w:rsidR="00A47BB7" w:rsidRPr="00634251" w:rsidRDefault="0075222C" w:rsidP="00B47EB1">
            <w:pPr>
              <w:jc w:val="center"/>
            </w:pPr>
            <w:r>
              <w:t>83,1</w:t>
            </w:r>
          </w:p>
        </w:tc>
      </w:tr>
    </w:tbl>
    <w:p w14:paraId="3BAC1EE4" w14:textId="77777777" w:rsidR="00A47BB7" w:rsidRPr="00715B99" w:rsidRDefault="00A47BB7" w:rsidP="00A47BB7">
      <w:pPr>
        <w:pStyle w:val="3"/>
        <w:numPr>
          <w:ilvl w:val="1"/>
          <w:numId w:val="7"/>
        </w:numPr>
        <w:tabs>
          <w:tab w:val="left" w:pos="142"/>
        </w:tabs>
        <w:ind w:left="426" w:hanging="852"/>
        <w:rPr>
          <w:rFonts w:ascii="Times New Roman" w:hAnsi="Times New Roman"/>
        </w:rPr>
      </w:pPr>
      <w:r w:rsidRPr="00FC6BBF">
        <w:rPr>
          <w:rFonts w:ascii="Times New Roman" w:hAnsi="Times New Roman"/>
        </w:rPr>
        <w:t>Процентное соотношение юношей и девушек, участвующих в ЕГЭ</w:t>
      </w:r>
    </w:p>
    <w:p w14:paraId="5529DD8E" w14:textId="77777777" w:rsidR="00A47BB7" w:rsidRPr="00FC6BBF" w:rsidRDefault="00A47BB7" w:rsidP="00A47BB7">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3"/>
        <w:gridCol w:w="2016"/>
        <w:gridCol w:w="674"/>
        <w:gridCol w:w="2016"/>
        <w:gridCol w:w="672"/>
        <w:gridCol w:w="2016"/>
      </w:tblGrid>
      <w:tr w:rsidR="00A47BB7" w:rsidRPr="00634251" w14:paraId="6AD20CAF" w14:textId="77777777" w:rsidTr="00B47EB1">
        <w:tc>
          <w:tcPr>
            <w:tcW w:w="774" w:type="pct"/>
            <w:vMerge w:val="restart"/>
            <w:vAlign w:val="center"/>
          </w:tcPr>
          <w:p w14:paraId="42256A6D" w14:textId="77777777" w:rsidR="00A47BB7" w:rsidRPr="00634251" w:rsidRDefault="00A47BB7" w:rsidP="00B47EB1">
            <w:pPr>
              <w:tabs>
                <w:tab w:val="left" w:pos="10320"/>
              </w:tabs>
              <w:jc w:val="center"/>
              <w:rPr>
                <w:b/>
                <w:noProof/>
              </w:rPr>
            </w:pPr>
            <w:r w:rsidRPr="00634251">
              <w:rPr>
                <w:b/>
                <w:noProof/>
              </w:rPr>
              <w:t>Пол</w:t>
            </w:r>
          </w:p>
        </w:tc>
        <w:tc>
          <w:tcPr>
            <w:tcW w:w="1408" w:type="pct"/>
            <w:gridSpan w:val="2"/>
          </w:tcPr>
          <w:p w14:paraId="3070A945" w14:textId="77777777" w:rsidR="00A47BB7" w:rsidRPr="00634251" w:rsidRDefault="00A47BB7" w:rsidP="00B47EB1">
            <w:pPr>
              <w:tabs>
                <w:tab w:val="left" w:pos="10320"/>
              </w:tabs>
              <w:jc w:val="center"/>
              <w:rPr>
                <w:b/>
                <w:noProof/>
              </w:rPr>
            </w:pPr>
            <w:r>
              <w:rPr>
                <w:b/>
                <w:noProof/>
              </w:rPr>
              <w:t>2020 г.</w:t>
            </w:r>
          </w:p>
        </w:tc>
        <w:tc>
          <w:tcPr>
            <w:tcW w:w="1409" w:type="pct"/>
            <w:gridSpan w:val="2"/>
          </w:tcPr>
          <w:p w14:paraId="6D1A9574" w14:textId="77777777" w:rsidR="00A47BB7" w:rsidRPr="00634251" w:rsidRDefault="00A47BB7" w:rsidP="00B47EB1">
            <w:pPr>
              <w:tabs>
                <w:tab w:val="left" w:pos="10320"/>
              </w:tabs>
              <w:jc w:val="center"/>
              <w:rPr>
                <w:b/>
                <w:noProof/>
              </w:rPr>
            </w:pPr>
            <w:r>
              <w:rPr>
                <w:b/>
                <w:noProof/>
              </w:rPr>
              <w:t>2021 г.</w:t>
            </w:r>
          </w:p>
        </w:tc>
        <w:tc>
          <w:tcPr>
            <w:tcW w:w="1408" w:type="pct"/>
            <w:gridSpan w:val="2"/>
          </w:tcPr>
          <w:p w14:paraId="2FE477BB" w14:textId="77777777" w:rsidR="00A47BB7" w:rsidRPr="00634251" w:rsidRDefault="00A47BB7" w:rsidP="00B47EB1">
            <w:pPr>
              <w:tabs>
                <w:tab w:val="left" w:pos="10320"/>
              </w:tabs>
              <w:jc w:val="center"/>
              <w:rPr>
                <w:b/>
                <w:noProof/>
              </w:rPr>
            </w:pPr>
            <w:r>
              <w:rPr>
                <w:b/>
                <w:noProof/>
              </w:rPr>
              <w:t>2022 г.</w:t>
            </w:r>
          </w:p>
        </w:tc>
      </w:tr>
      <w:tr w:rsidR="00A47BB7" w:rsidRPr="00634251" w14:paraId="40D7B978" w14:textId="77777777" w:rsidTr="00B47EB1">
        <w:tc>
          <w:tcPr>
            <w:tcW w:w="774" w:type="pct"/>
            <w:vMerge/>
          </w:tcPr>
          <w:p w14:paraId="173D87EB" w14:textId="77777777" w:rsidR="00A47BB7" w:rsidRPr="00634251" w:rsidRDefault="00A47BB7" w:rsidP="00B47EB1">
            <w:pPr>
              <w:tabs>
                <w:tab w:val="left" w:pos="10320"/>
              </w:tabs>
              <w:rPr>
                <w:b/>
                <w:noProof/>
              </w:rPr>
            </w:pPr>
          </w:p>
        </w:tc>
        <w:tc>
          <w:tcPr>
            <w:tcW w:w="352" w:type="pct"/>
            <w:vAlign w:val="center"/>
          </w:tcPr>
          <w:p w14:paraId="2E93FD0B" w14:textId="77777777" w:rsidR="00A47BB7" w:rsidRPr="00634251" w:rsidRDefault="00A47BB7" w:rsidP="00B47EB1">
            <w:pPr>
              <w:tabs>
                <w:tab w:val="left" w:pos="10320"/>
              </w:tabs>
              <w:jc w:val="center"/>
              <w:rPr>
                <w:noProof/>
              </w:rPr>
            </w:pPr>
            <w:r w:rsidRPr="00634251">
              <w:rPr>
                <w:noProof/>
              </w:rPr>
              <w:t>чел.</w:t>
            </w:r>
          </w:p>
        </w:tc>
        <w:tc>
          <w:tcPr>
            <w:tcW w:w="1056" w:type="pct"/>
            <w:vAlign w:val="center"/>
          </w:tcPr>
          <w:p w14:paraId="7E5F4B16" w14:textId="77777777" w:rsidR="00A47BB7" w:rsidRPr="00634251" w:rsidRDefault="00A47BB7" w:rsidP="00B47EB1">
            <w:pPr>
              <w:tabs>
                <w:tab w:val="left" w:pos="10320"/>
              </w:tabs>
              <w:jc w:val="center"/>
              <w:rPr>
                <w:noProof/>
              </w:rPr>
            </w:pPr>
            <w:r w:rsidRPr="00634251">
              <w:rPr>
                <w:noProof/>
              </w:rPr>
              <w:t>% от общего числа участников</w:t>
            </w:r>
          </w:p>
        </w:tc>
        <w:tc>
          <w:tcPr>
            <w:tcW w:w="353" w:type="pct"/>
            <w:vAlign w:val="center"/>
          </w:tcPr>
          <w:p w14:paraId="28D07EC2" w14:textId="77777777" w:rsidR="00A47BB7" w:rsidRPr="00634251" w:rsidRDefault="00A47BB7" w:rsidP="00B47EB1">
            <w:pPr>
              <w:tabs>
                <w:tab w:val="left" w:pos="10320"/>
              </w:tabs>
              <w:jc w:val="center"/>
              <w:rPr>
                <w:noProof/>
              </w:rPr>
            </w:pPr>
            <w:r w:rsidRPr="00634251">
              <w:rPr>
                <w:noProof/>
              </w:rPr>
              <w:t>чел.</w:t>
            </w:r>
          </w:p>
        </w:tc>
        <w:tc>
          <w:tcPr>
            <w:tcW w:w="1056" w:type="pct"/>
            <w:vAlign w:val="center"/>
          </w:tcPr>
          <w:p w14:paraId="619BA461" w14:textId="77777777" w:rsidR="00A47BB7" w:rsidRPr="00634251" w:rsidRDefault="00A47BB7" w:rsidP="00B47EB1">
            <w:pPr>
              <w:tabs>
                <w:tab w:val="left" w:pos="10320"/>
              </w:tabs>
              <w:jc w:val="center"/>
              <w:rPr>
                <w:noProof/>
              </w:rPr>
            </w:pPr>
            <w:r w:rsidRPr="00634251">
              <w:rPr>
                <w:noProof/>
              </w:rPr>
              <w:t>% от общего числа участников</w:t>
            </w:r>
          </w:p>
        </w:tc>
        <w:tc>
          <w:tcPr>
            <w:tcW w:w="352" w:type="pct"/>
            <w:vAlign w:val="center"/>
          </w:tcPr>
          <w:p w14:paraId="2AFDF727" w14:textId="77777777" w:rsidR="00A47BB7" w:rsidRPr="00634251" w:rsidRDefault="00A47BB7" w:rsidP="00B47EB1">
            <w:pPr>
              <w:tabs>
                <w:tab w:val="left" w:pos="10320"/>
              </w:tabs>
              <w:jc w:val="center"/>
              <w:rPr>
                <w:noProof/>
              </w:rPr>
            </w:pPr>
            <w:r w:rsidRPr="00634251">
              <w:rPr>
                <w:noProof/>
              </w:rPr>
              <w:t>чел.</w:t>
            </w:r>
          </w:p>
        </w:tc>
        <w:tc>
          <w:tcPr>
            <w:tcW w:w="1056" w:type="pct"/>
            <w:vAlign w:val="center"/>
          </w:tcPr>
          <w:p w14:paraId="6BFF6BCE" w14:textId="77777777" w:rsidR="00A47BB7" w:rsidRPr="00634251" w:rsidRDefault="00A47BB7" w:rsidP="00B47EB1">
            <w:pPr>
              <w:tabs>
                <w:tab w:val="left" w:pos="10320"/>
              </w:tabs>
              <w:jc w:val="center"/>
              <w:rPr>
                <w:noProof/>
              </w:rPr>
            </w:pPr>
            <w:r w:rsidRPr="00634251">
              <w:rPr>
                <w:noProof/>
              </w:rPr>
              <w:t>% от общего числа участников</w:t>
            </w:r>
          </w:p>
        </w:tc>
      </w:tr>
      <w:tr w:rsidR="00A47BB7" w:rsidRPr="00634251" w14:paraId="4D8850E4" w14:textId="77777777" w:rsidTr="00B47EB1">
        <w:tc>
          <w:tcPr>
            <w:tcW w:w="774" w:type="pct"/>
            <w:vAlign w:val="center"/>
          </w:tcPr>
          <w:p w14:paraId="2EF2FF58" w14:textId="77777777" w:rsidR="00A47BB7" w:rsidRPr="00634251" w:rsidRDefault="00A47BB7" w:rsidP="00B47EB1">
            <w:pPr>
              <w:tabs>
                <w:tab w:val="left" w:pos="10320"/>
              </w:tabs>
            </w:pPr>
            <w:r w:rsidRPr="00634251">
              <w:t>Женский</w:t>
            </w:r>
          </w:p>
        </w:tc>
        <w:tc>
          <w:tcPr>
            <w:tcW w:w="352" w:type="pct"/>
            <w:vAlign w:val="center"/>
          </w:tcPr>
          <w:p w14:paraId="3B3AA923" w14:textId="23F9EDBD" w:rsidR="00A47BB7" w:rsidRPr="00634251" w:rsidRDefault="00A47BB7" w:rsidP="00B47EB1">
            <w:pPr>
              <w:jc w:val="center"/>
            </w:pPr>
            <w:r>
              <w:t>27</w:t>
            </w:r>
          </w:p>
        </w:tc>
        <w:tc>
          <w:tcPr>
            <w:tcW w:w="1056" w:type="pct"/>
            <w:vAlign w:val="bottom"/>
          </w:tcPr>
          <w:p w14:paraId="54777935" w14:textId="476C1BE3" w:rsidR="00A47BB7" w:rsidRPr="00634251" w:rsidRDefault="00A47BB7" w:rsidP="00B47EB1">
            <w:pPr>
              <w:jc w:val="center"/>
            </w:pPr>
            <w:r>
              <w:t>38</w:t>
            </w:r>
          </w:p>
        </w:tc>
        <w:tc>
          <w:tcPr>
            <w:tcW w:w="353" w:type="pct"/>
            <w:vAlign w:val="center"/>
          </w:tcPr>
          <w:p w14:paraId="0671C9C3" w14:textId="64F6AA4D" w:rsidR="00A47BB7" w:rsidRPr="00634251" w:rsidRDefault="0075222C" w:rsidP="00B47EB1">
            <w:pPr>
              <w:tabs>
                <w:tab w:val="left" w:pos="10320"/>
              </w:tabs>
              <w:jc w:val="center"/>
              <w:rPr>
                <w:noProof/>
              </w:rPr>
            </w:pPr>
            <w:r>
              <w:rPr>
                <w:noProof/>
              </w:rPr>
              <w:t>16</w:t>
            </w:r>
          </w:p>
        </w:tc>
        <w:tc>
          <w:tcPr>
            <w:tcW w:w="1056" w:type="pct"/>
            <w:vAlign w:val="center"/>
          </w:tcPr>
          <w:p w14:paraId="5655F9B5" w14:textId="1288A35E" w:rsidR="00A47BB7" w:rsidRPr="00634251" w:rsidRDefault="0075222C" w:rsidP="00B47EB1">
            <w:pPr>
              <w:tabs>
                <w:tab w:val="left" w:pos="10320"/>
              </w:tabs>
              <w:jc w:val="center"/>
              <w:rPr>
                <w:noProof/>
              </w:rPr>
            </w:pPr>
            <w:r>
              <w:rPr>
                <w:noProof/>
              </w:rPr>
              <w:t>35,5</w:t>
            </w:r>
          </w:p>
        </w:tc>
        <w:tc>
          <w:tcPr>
            <w:tcW w:w="352" w:type="pct"/>
            <w:vAlign w:val="bottom"/>
          </w:tcPr>
          <w:p w14:paraId="3B59739D" w14:textId="2DAD99DE" w:rsidR="00A47BB7" w:rsidRPr="00634251" w:rsidRDefault="0075222C" w:rsidP="00B47EB1">
            <w:pPr>
              <w:jc w:val="center"/>
            </w:pPr>
            <w:r>
              <w:t>23</w:t>
            </w:r>
          </w:p>
        </w:tc>
        <w:tc>
          <w:tcPr>
            <w:tcW w:w="1056" w:type="pct"/>
            <w:vAlign w:val="bottom"/>
          </w:tcPr>
          <w:p w14:paraId="71B52639" w14:textId="32641272" w:rsidR="00A47BB7" w:rsidRPr="00634251" w:rsidRDefault="0075222C" w:rsidP="00B47EB1">
            <w:pPr>
              <w:jc w:val="center"/>
            </w:pPr>
            <w:r>
              <w:t>42,6</w:t>
            </w:r>
          </w:p>
        </w:tc>
      </w:tr>
      <w:tr w:rsidR="00A47BB7" w:rsidRPr="00634251" w14:paraId="4BD6FC91" w14:textId="77777777" w:rsidTr="00B47EB1">
        <w:tc>
          <w:tcPr>
            <w:tcW w:w="774" w:type="pct"/>
            <w:tcBorders>
              <w:top w:val="single" w:sz="4" w:space="0" w:color="auto"/>
              <w:left w:val="single" w:sz="4" w:space="0" w:color="auto"/>
              <w:bottom w:val="single" w:sz="4" w:space="0" w:color="auto"/>
              <w:right w:val="single" w:sz="4" w:space="0" w:color="auto"/>
            </w:tcBorders>
            <w:vAlign w:val="center"/>
          </w:tcPr>
          <w:p w14:paraId="01942229" w14:textId="77777777" w:rsidR="00A47BB7" w:rsidRPr="00634251" w:rsidRDefault="00A47BB7" w:rsidP="00B47EB1">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center"/>
          </w:tcPr>
          <w:p w14:paraId="2AEF1E84" w14:textId="571EA888" w:rsidR="00A47BB7" w:rsidRPr="00634251" w:rsidRDefault="00A47BB7" w:rsidP="00A47BB7">
            <w:pPr>
              <w:jc w:val="center"/>
            </w:pPr>
            <w:r>
              <w:t>44</w:t>
            </w:r>
          </w:p>
        </w:tc>
        <w:tc>
          <w:tcPr>
            <w:tcW w:w="1056" w:type="pct"/>
            <w:tcBorders>
              <w:top w:val="single" w:sz="4" w:space="0" w:color="auto"/>
              <w:left w:val="single" w:sz="4" w:space="0" w:color="auto"/>
              <w:bottom w:val="single" w:sz="4" w:space="0" w:color="auto"/>
              <w:right w:val="single" w:sz="4" w:space="0" w:color="auto"/>
            </w:tcBorders>
            <w:vAlign w:val="bottom"/>
          </w:tcPr>
          <w:p w14:paraId="32727A75" w14:textId="00386EA5" w:rsidR="00A47BB7" w:rsidRPr="00634251" w:rsidRDefault="00A47BB7" w:rsidP="00B47EB1">
            <w:pPr>
              <w:jc w:val="center"/>
            </w:pPr>
            <w:r>
              <w:t>62</w:t>
            </w:r>
          </w:p>
        </w:tc>
        <w:tc>
          <w:tcPr>
            <w:tcW w:w="353" w:type="pct"/>
            <w:tcBorders>
              <w:top w:val="single" w:sz="4" w:space="0" w:color="auto"/>
              <w:left w:val="single" w:sz="4" w:space="0" w:color="auto"/>
              <w:bottom w:val="single" w:sz="4" w:space="0" w:color="auto"/>
              <w:right w:val="single" w:sz="4" w:space="0" w:color="auto"/>
            </w:tcBorders>
            <w:vAlign w:val="center"/>
          </w:tcPr>
          <w:p w14:paraId="6CD0AAF0" w14:textId="033DB1BB" w:rsidR="00A47BB7" w:rsidRPr="00634251" w:rsidRDefault="0075222C" w:rsidP="00B47EB1">
            <w:pPr>
              <w:tabs>
                <w:tab w:val="left" w:pos="10320"/>
              </w:tabs>
              <w:jc w:val="center"/>
              <w:rPr>
                <w:noProof/>
              </w:rPr>
            </w:pPr>
            <w:r>
              <w:rPr>
                <w:noProof/>
              </w:rPr>
              <w:t>29</w:t>
            </w:r>
          </w:p>
        </w:tc>
        <w:tc>
          <w:tcPr>
            <w:tcW w:w="1056" w:type="pct"/>
            <w:tcBorders>
              <w:top w:val="single" w:sz="4" w:space="0" w:color="auto"/>
              <w:left w:val="single" w:sz="4" w:space="0" w:color="auto"/>
              <w:bottom w:val="single" w:sz="4" w:space="0" w:color="auto"/>
              <w:right w:val="single" w:sz="4" w:space="0" w:color="auto"/>
            </w:tcBorders>
            <w:vAlign w:val="center"/>
          </w:tcPr>
          <w:p w14:paraId="1C3AA5E0" w14:textId="57DC5697" w:rsidR="00A47BB7" w:rsidRPr="00634251" w:rsidRDefault="0075222C" w:rsidP="00B47EB1">
            <w:pPr>
              <w:tabs>
                <w:tab w:val="left" w:pos="10320"/>
              </w:tabs>
              <w:jc w:val="center"/>
              <w:rPr>
                <w:noProof/>
              </w:rPr>
            </w:pPr>
            <w:r>
              <w:rPr>
                <w:noProof/>
              </w:rPr>
              <w:t>64,5</w:t>
            </w:r>
          </w:p>
        </w:tc>
        <w:tc>
          <w:tcPr>
            <w:tcW w:w="352" w:type="pct"/>
            <w:tcBorders>
              <w:top w:val="single" w:sz="4" w:space="0" w:color="auto"/>
              <w:left w:val="single" w:sz="4" w:space="0" w:color="auto"/>
              <w:bottom w:val="single" w:sz="4" w:space="0" w:color="auto"/>
              <w:right w:val="single" w:sz="4" w:space="0" w:color="auto"/>
            </w:tcBorders>
            <w:vAlign w:val="bottom"/>
          </w:tcPr>
          <w:p w14:paraId="10FA34CE" w14:textId="58EA94C9" w:rsidR="00A47BB7" w:rsidRPr="00634251" w:rsidRDefault="0075222C" w:rsidP="00B47EB1">
            <w:pPr>
              <w:jc w:val="center"/>
            </w:pPr>
            <w:r>
              <w:t>31</w:t>
            </w:r>
          </w:p>
        </w:tc>
        <w:tc>
          <w:tcPr>
            <w:tcW w:w="1056" w:type="pct"/>
            <w:tcBorders>
              <w:top w:val="single" w:sz="4" w:space="0" w:color="auto"/>
              <w:left w:val="single" w:sz="4" w:space="0" w:color="auto"/>
              <w:bottom w:val="single" w:sz="4" w:space="0" w:color="auto"/>
              <w:right w:val="single" w:sz="4" w:space="0" w:color="auto"/>
            </w:tcBorders>
            <w:vAlign w:val="bottom"/>
          </w:tcPr>
          <w:p w14:paraId="69C87FAD" w14:textId="658509DF" w:rsidR="00A47BB7" w:rsidRPr="00634251" w:rsidRDefault="0075222C" w:rsidP="00B47EB1">
            <w:pPr>
              <w:jc w:val="center"/>
            </w:pPr>
            <w:r>
              <w:t>57,4</w:t>
            </w:r>
          </w:p>
        </w:tc>
      </w:tr>
    </w:tbl>
    <w:p w14:paraId="63B93482" w14:textId="70ADCF7A" w:rsidR="00A47BB7" w:rsidRPr="00FA4B3A" w:rsidRDefault="00A47BB7" w:rsidP="001F7A84">
      <w:pPr>
        <w:jc w:val="both"/>
        <w:rPr>
          <w:rFonts w:eastAsia="Times New Roman"/>
          <w:b/>
        </w:rPr>
      </w:pPr>
    </w:p>
    <w:p w14:paraId="53203F22" w14:textId="77777777" w:rsidR="00A47BB7" w:rsidRPr="00715B99" w:rsidRDefault="00A47BB7" w:rsidP="00A47BB7">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lastRenderedPageBreak/>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Минпросвещения России</w:t>
      </w:r>
      <w:r>
        <w:rPr>
          <w:rFonts w:ascii="Times New Roman" w:hAnsi="Times New Roman"/>
          <w:lang w:val="ru-RU"/>
        </w:rPr>
        <w:t xml:space="preserve"> (ФПУ)</w:t>
      </w:r>
      <w:r>
        <w:rPr>
          <w:rStyle w:val="a6"/>
          <w:rFonts w:ascii="Times New Roman" w:hAnsi="Times New Roman"/>
          <w:lang w:val="ru-RU"/>
        </w:rPr>
        <w:footnoteReference w:id="14"/>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14:paraId="1722E860" w14:textId="77777777" w:rsidR="00A47BB7" w:rsidRPr="00FC6BBF" w:rsidRDefault="00A47BB7" w:rsidP="00A47BB7">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43"/>
      </w:tblGrid>
      <w:tr w:rsidR="00A47BB7" w:rsidRPr="00634251" w14:paraId="501CE177" w14:textId="77777777" w:rsidTr="00B47EB1">
        <w:trPr>
          <w:cantSplit/>
          <w:tblHeader/>
        </w:trPr>
        <w:tc>
          <w:tcPr>
            <w:tcW w:w="568" w:type="dxa"/>
            <w:shd w:val="clear" w:color="auto" w:fill="auto"/>
            <w:vAlign w:val="center"/>
          </w:tcPr>
          <w:p w14:paraId="3139695E" w14:textId="77777777" w:rsidR="00A47BB7" w:rsidRPr="00634251" w:rsidRDefault="00A47BB7" w:rsidP="00B47EB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9243" w:type="dxa"/>
            <w:shd w:val="clear" w:color="auto" w:fill="auto"/>
            <w:vAlign w:val="center"/>
          </w:tcPr>
          <w:p w14:paraId="028C015C" w14:textId="77777777" w:rsidR="00A47BB7" w:rsidRPr="00634251" w:rsidRDefault="00A47BB7" w:rsidP="00B47EB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r>
      <w:tr w:rsidR="00A47BB7" w:rsidRPr="00634251" w14:paraId="221949F2" w14:textId="77777777" w:rsidTr="00B47EB1">
        <w:trPr>
          <w:cantSplit/>
        </w:trPr>
        <w:tc>
          <w:tcPr>
            <w:tcW w:w="568" w:type="dxa"/>
            <w:shd w:val="clear" w:color="auto" w:fill="auto"/>
          </w:tcPr>
          <w:p w14:paraId="7F02712A" w14:textId="77777777" w:rsidR="00A47BB7" w:rsidRPr="00634251" w:rsidRDefault="00A47BB7" w:rsidP="00B47EB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9243" w:type="dxa"/>
            <w:shd w:val="clear" w:color="auto" w:fill="auto"/>
          </w:tcPr>
          <w:p w14:paraId="1BBC4E6C" w14:textId="210B0E73" w:rsidR="00A47BB7" w:rsidRPr="00634251" w:rsidRDefault="001F7A84" w:rsidP="00B47EB1">
            <w:pPr>
              <w:pStyle w:val="a3"/>
              <w:spacing w:after="0" w:line="240" w:lineRule="auto"/>
              <w:ind w:left="0"/>
              <w:rPr>
                <w:rFonts w:ascii="Times New Roman" w:hAnsi="Times New Roman"/>
                <w:sz w:val="24"/>
                <w:szCs w:val="24"/>
              </w:rPr>
            </w:pPr>
            <w:r w:rsidRPr="001F7A84">
              <w:rPr>
                <w:rFonts w:ascii="Times New Roman" w:hAnsi="Times New Roman"/>
                <w:sz w:val="24"/>
                <w:szCs w:val="24"/>
              </w:rPr>
              <w:t>Мордкович А.Г., Семенов П.В.  Математика: алгебра и начала математического анализа, геометрия. (базовый и углубленный уровень) 11 класс (в 2-х частях) ООО "ИОЦ МНЕМОЗИНА"  Потоскуев Е.В. Звавич Л.И. и др. Геометрия (углубленный уровень)  ООО "Дрофа" 2019</w:t>
            </w:r>
          </w:p>
        </w:tc>
      </w:tr>
    </w:tbl>
    <w:p w14:paraId="3F36920B" w14:textId="77777777" w:rsidR="00A47BB7" w:rsidRPr="00FA4B3A" w:rsidRDefault="00A47BB7" w:rsidP="00A47BB7">
      <w:pPr>
        <w:pStyle w:val="a3"/>
        <w:spacing w:after="0" w:line="240" w:lineRule="auto"/>
        <w:ind w:left="0"/>
        <w:jc w:val="both"/>
        <w:rPr>
          <w:rFonts w:ascii="Times New Roman" w:hAnsi="Times New Roman"/>
          <w:sz w:val="24"/>
          <w:szCs w:val="24"/>
        </w:rPr>
      </w:pPr>
    </w:p>
    <w:p w14:paraId="2B8D94A0" w14:textId="77777777" w:rsidR="00A47BB7" w:rsidRPr="00FA4B3A" w:rsidRDefault="00A47BB7" w:rsidP="00A47BB7">
      <w:pPr>
        <w:ind w:left="-426" w:firstLine="426"/>
        <w:jc w:val="both"/>
        <w:rPr>
          <w:rFonts w:eastAsia="Times New Roman"/>
          <w:b/>
        </w:rPr>
      </w:pPr>
    </w:p>
    <w:p w14:paraId="718B95CA" w14:textId="77777777" w:rsidR="00A47BB7" w:rsidRPr="00F579AB" w:rsidRDefault="00A47BB7" w:rsidP="00A47BB7">
      <w:pPr>
        <w:spacing w:line="360" w:lineRule="auto"/>
        <w:ind w:left="-425"/>
        <w:jc w:val="both"/>
      </w:pPr>
    </w:p>
    <w:p w14:paraId="12FE5428" w14:textId="77777777" w:rsidR="00A47BB7" w:rsidRDefault="00A47BB7" w:rsidP="00A47BB7">
      <w:pPr>
        <w:spacing w:after="200" w:line="276" w:lineRule="auto"/>
        <w:rPr>
          <w:bCs/>
        </w:rPr>
      </w:pPr>
      <w:r>
        <w:rPr>
          <w:bCs/>
        </w:rPr>
        <w:br w:type="page"/>
      </w:r>
    </w:p>
    <w:p w14:paraId="41EF3A0E" w14:textId="77777777" w:rsidR="00A47BB7" w:rsidRPr="00FC6BBF" w:rsidRDefault="00A47BB7" w:rsidP="00A47BB7">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14:paraId="1192F56B" w14:textId="77777777" w:rsidR="00A47BB7" w:rsidRPr="00F579AB" w:rsidRDefault="00A47BB7" w:rsidP="00A47BB7">
      <w:pPr>
        <w:ind w:left="-426" w:firstLine="426"/>
        <w:jc w:val="both"/>
        <w:rPr>
          <w:rFonts w:eastAsia="Times New Roman"/>
          <w:b/>
        </w:rPr>
      </w:pPr>
    </w:p>
    <w:p w14:paraId="4DDDC48A" w14:textId="77777777" w:rsidR="00A47BB7" w:rsidRPr="00634251" w:rsidRDefault="00A47BB7" w:rsidP="00A47BB7">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4FC9C497" w14:textId="3BDEC240" w:rsidR="00A47BB7" w:rsidRDefault="00A47BB7" w:rsidP="00A47BB7">
      <w:pPr>
        <w:pStyle w:val="3"/>
        <w:numPr>
          <w:ilvl w:val="1"/>
          <w:numId w:val="7"/>
        </w:numPr>
        <w:tabs>
          <w:tab w:val="left" w:pos="142"/>
        </w:tabs>
        <w:ind w:left="284" w:hanging="710"/>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14:paraId="6BCEEC5C" w14:textId="77777777" w:rsidR="00C547A0" w:rsidRPr="00C547A0" w:rsidRDefault="00C547A0" w:rsidP="00C547A0">
      <w:pPr>
        <w:rPr>
          <w:lang w:val="x-none"/>
        </w:rPr>
      </w:pPr>
    </w:p>
    <w:p w14:paraId="33053167" w14:textId="39CC0CF5" w:rsidR="00A47BB7" w:rsidRPr="00EA7586" w:rsidRDefault="009D6844" w:rsidP="00A47BB7">
      <w:pPr>
        <w:rPr>
          <w:lang w:val="x-none"/>
        </w:rPr>
      </w:pPr>
      <w:r>
        <w:rPr>
          <w:noProof/>
        </w:rPr>
        <w:drawing>
          <wp:inline distT="0" distB="0" distL="0" distR="0" wp14:anchorId="6419EEB7" wp14:editId="441351BC">
            <wp:extent cx="4572000" cy="27432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450ED6" w14:textId="77777777" w:rsidR="00A47BB7" w:rsidRPr="00FA4B3A" w:rsidRDefault="00A47BB7" w:rsidP="00A47BB7"/>
    <w:p w14:paraId="19572074" w14:textId="77777777" w:rsidR="00A47BB7" w:rsidRPr="00715B99" w:rsidRDefault="00A47BB7" w:rsidP="00A47BB7">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14:paraId="3E84CD85" w14:textId="77777777" w:rsidR="00A47BB7" w:rsidRPr="00FC6BBF" w:rsidRDefault="00A47BB7" w:rsidP="00A47BB7">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A47BB7" w:rsidRPr="006020BB" w14:paraId="24EB8567" w14:textId="77777777" w:rsidTr="00B47EB1">
        <w:trPr>
          <w:cantSplit/>
          <w:trHeight w:val="338"/>
          <w:tblHeader/>
        </w:trPr>
        <w:tc>
          <w:tcPr>
            <w:tcW w:w="568" w:type="dxa"/>
            <w:vMerge w:val="restart"/>
          </w:tcPr>
          <w:p w14:paraId="07CD36D2" w14:textId="77777777" w:rsidR="00A47BB7" w:rsidRPr="006020BB" w:rsidRDefault="00A47BB7" w:rsidP="00B47EB1">
            <w:pPr>
              <w:contextualSpacing/>
              <w:jc w:val="center"/>
              <w:rPr>
                <w:rFonts w:eastAsia="MS Mincho"/>
                <w:sz w:val="20"/>
              </w:rPr>
            </w:pPr>
            <w:r>
              <w:rPr>
                <w:rFonts w:eastAsia="MS Mincho"/>
                <w:sz w:val="20"/>
              </w:rPr>
              <w:t>№ п/п</w:t>
            </w:r>
          </w:p>
        </w:tc>
        <w:tc>
          <w:tcPr>
            <w:tcW w:w="2552" w:type="dxa"/>
            <w:vMerge w:val="restart"/>
          </w:tcPr>
          <w:p w14:paraId="66BCBF0C" w14:textId="77777777" w:rsidR="00A47BB7" w:rsidRPr="006020BB" w:rsidRDefault="00A47BB7" w:rsidP="00B47EB1">
            <w:pPr>
              <w:contextualSpacing/>
              <w:jc w:val="both"/>
              <w:rPr>
                <w:rFonts w:eastAsia="MS Mincho"/>
                <w:sz w:val="20"/>
              </w:rPr>
            </w:pPr>
            <w:r w:rsidRPr="006020BB">
              <w:rPr>
                <w:rFonts w:eastAsia="MS Mincho"/>
                <w:sz w:val="20"/>
              </w:rPr>
              <w:t>Участников, набравших балл</w:t>
            </w:r>
          </w:p>
        </w:tc>
        <w:tc>
          <w:tcPr>
            <w:tcW w:w="6945" w:type="dxa"/>
            <w:gridSpan w:val="3"/>
          </w:tcPr>
          <w:p w14:paraId="71FA285E" w14:textId="77777777" w:rsidR="00A47BB7" w:rsidRPr="006020BB" w:rsidRDefault="00A47BB7" w:rsidP="00B47EB1">
            <w:pPr>
              <w:contextualSpacing/>
              <w:jc w:val="center"/>
              <w:rPr>
                <w:rFonts w:eastAsia="MS Mincho"/>
                <w:sz w:val="20"/>
              </w:rPr>
            </w:pPr>
            <w:r>
              <w:rPr>
                <w:rFonts w:eastAsia="MS Mincho"/>
                <w:sz w:val="20"/>
              </w:rPr>
              <w:t>Центр</w:t>
            </w:r>
          </w:p>
        </w:tc>
      </w:tr>
      <w:tr w:rsidR="00A47BB7" w:rsidRPr="006020BB" w14:paraId="31AD9190" w14:textId="77777777" w:rsidTr="00B47EB1">
        <w:trPr>
          <w:cantSplit/>
          <w:trHeight w:val="155"/>
          <w:tblHeader/>
        </w:trPr>
        <w:tc>
          <w:tcPr>
            <w:tcW w:w="568" w:type="dxa"/>
            <w:vMerge/>
          </w:tcPr>
          <w:p w14:paraId="7A697F94" w14:textId="77777777" w:rsidR="00A47BB7" w:rsidRPr="006020BB" w:rsidRDefault="00A47BB7" w:rsidP="00B47EB1">
            <w:pPr>
              <w:contextualSpacing/>
              <w:jc w:val="center"/>
              <w:rPr>
                <w:rFonts w:eastAsia="MS Mincho"/>
                <w:sz w:val="20"/>
              </w:rPr>
            </w:pPr>
          </w:p>
        </w:tc>
        <w:tc>
          <w:tcPr>
            <w:tcW w:w="2552" w:type="dxa"/>
            <w:vMerge/>
          </w:tcPr>
          <w:p w14:paraId="3C5055B0" w14:textId="77777777" w:rsidR="00A47BB7" w:rsidRPr="006020BB" w:rsidRDefault="00A47BB7" w:rsidP="00B47EB1">
            <w:pPr>
              <w:contextualSpacing/>
              <w:jc w:val="both"/>
              <w:rPr>
                <w:rFonts w:eastAsia="MS Mincho"/>
                <w:sz w:val="20"/>
              </w:rPr>
            </w:pPr>
          </w:p>
        </w:tc>
        <w:tc>
          <w:tcPr>
            <w:tcW w:w="2315" w:type="dxa"/>
          </w:tcPr>
          <w:p w14:paraId="70F423C4" w14:textId="77777777" w:rsidR="00A47BB7" w:rsidRPr="006020BB" w:rsidRDefault="00A47BB7" w:rsidP="00B47EB1">
            <w:pPr>
              <w:contextualSpacing/>
              <w:jc w:val="center"/>
              <w:rPr>
                <w:rFonts w:eastAsia="MS Mincho"/>
                <w:sz w:val="20"/>
              </w:rPr>
            </w:pPr>
            <w:r w:rsidRPr="006020BB">
              <w:rPr>
                <w:rFonts w:eastAsia="MS Mincho"/>
                <w:sz w:val="20"/>
              </w:rPr>
              <w:t>2020 г.</w:t>
            </w:r>
          </w:p>
        </w:tc>
        <w:tc>
          <w:tcPr>
            <w:tcW w:w="2315" w:type="dxa"/>
          </w:tcPr>
          <w:p w14:paraId="610D0672" w14:textId="77777777" w:rsidR="00A47BB7" w:rsidRPr="006020BB" w:rsidRDefault="00A47BB7" w:rsidP="00B47EB1">
            <w:pPr>
              <w:contextualSpacing/>
              <w:jc w:val="center"/>
              <w:rPr>
                <w:rFonts w:eastAsia="MS Mincho"/>
                <w:sz w:val="20"/>
              </w:rPr>
            </w:pPr>
            <w:r w:rsidRPr="006020BB">
              <w:rPr>
                <w:rFonts w:eastAsia="MS Mincho"/>
                <w:sz w:val="20"/>
              </w:rPr>
              <w:t>2021 г.</w:t>
            </w:r>
          </w:p>
        </w:tc>
        <w:tc>
          <w:tcPr>
            <w:tcW w:w="2315" w:type="dxa"/>
          </w:tcPr>
          <w:p w14:paraId="4BBD2126" w14:textId="77777777" w:rsidR="00A47BB7" w:rsidRPr="006020BB" w:rsidRDefault="00A47BB7" w:rsidP="00B47EB1">
            <w:pPr>
              <w:contextualSpacing/>
              <w:jc w:val="center"/>
              <w:rPr>
                <w:rFonts w:eastAsia="MS Mincho"/>
                <w:sz w:val="20"/>
              </w:rPr>
            </w:pPr>
            <w:r w:rsidRPr="006020BB">
              <w:rPr>
                <w:rFonts w:eastAsia="MS Mincho"/>
                <w:sz w:val="20"/>
              </w:rPr>
              <w:t>2022 г.</w:t>
            </w:r>
          </w:p>
        </w:tc>
      </w:tr>
      <w:tr w:rsidR="00A47BB7" w:rsidRPr="006020BB" w14:paraId="3529C2D1" w14:textId="77777777" w:rsidTr="00B47EB1">
        <w:trPr>
          <w:cantSplit/>
          <w:trHeight w:val="349"/>
        </w:trPr>
        <w:tc>
          <w:tcPr>
            <w:tcW w:w="568" w:type="dxa"/>
          </w:tcPr>
          <w:p w14:paraId="6AB60439" w14:textId="77777777" w:rsidR="00A47BB7" w:rsidRPr="006020BB" w:rsidRDefault="00A47BB7" w:rsidP="00C547A0">
            <w:pPr>
              <w:numPr>
                <w:ilvl w:val="0"/>
                <w:numId w:val="12"/>
              </w:numPr>
              <w:contextualSpacing/>
              <w:jc w:val="center"/>
              <w:rPr>
                <w:rFonts w:eastAsia="MS Mincho"/>
                <w:sz w:val="20"/>
              </w:rPr>
            </w:pPr>
          </w:p>
        </w:tc>
        <w:tc>
          <w:tcPr>
            <w:tcW w:w="2552" w:type="dxa"/>
          </w:tcPr>
          <w:p w14:paraId="63CCE069" w14:textId="77777777" w:rsidR="00A47BB7" w:rsidRPr="006020BB" w:rsidRDefault="00A47BB7" w:rsidP="00B47EB1">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15"/>
            </w:r>
            <w:r w:rsidRPr="006020BB">
              <w:rPr>
                <w:rFonts w:eastAsia="MS Mincho"/>
                <w:sz w:val="20"/>
              </w:rPr>
              <w:t>, %</w:t>
            </w:r>
          </w:p>
        </w:tc>
        <w:tc>
          <w:tcPr>
            <w:tcW w:w="2315" w:type="dxa"/>
          </w:tcPr>
          <w:p w14:paraId="45CA16F4" w14:textId="77777777" w:rsidR="00A47BB7" w:rsidRPr="006020BB" w:rsidRDefault="00A47BB7" w:rsidP="00B47EB1">
            <w:pPr>
              <w:contextualSpacing/>
              <w:jc w:val="center"/>
              <w:rPr>
                <w:rFonts w:eastAsia="MS Mincho"/>
                <w:sz w:val="20"/>
              </w:rPr>
            </w:pPr>
            <w:r>
              <w:rPr>
                <w:rFonts w:eastAsia="MS Mincho"/>
                <w:sz w:val="20"/>
              </w:rPr>
              <w:t>0</w:t>
            </w:r>
          </w:p>
        </w:tc>
        <w:tc>
          <w:tcPr>
            <w:tcW w:w="2315" w:type="dxa"/>
          </w:tcPr>
          <w:p w14:paraId="74DF5D50" w14:textId="77777777" w:rsidR="00A47BB7" w:rsidRPr="006020BB" w:rsidRDefault="00A47BB7" w:rsidP="00B47EB1">
            <w:pPr>
              <w:contextualSpacing/>
              <w:jc w:val="center"/>
              <w:rPr>
                <w:rFonts w:eastAsia="MS Mincho"/>
                <w:sz w:val="20"/>
              </w:rPr>
            </w:pPr>
            <w:r>
              <w:rPr>
                <w:rFonts w:eastAsia="MS Mincho"/>
                <w:sz w:val="20"/>
              </w:rPr>
              <w:t>0</w:t>
            </w:r>
          </w:p>
        </w:tc>
        <w:tc>
          <w:tcPr>
            <w:tcW w:w="2315" w:type="dxa"/>
          </w:tcPr>
          <w:p w14:paraId="380BBBA0" w14:textId="77777777" w:rsidR="00A47BB7" w:rsidRPr="006020BB" w:rsidRDefault="00A47BB7" w:rsidP="00B47EB1">
            <w:pPr>
              <w:contextualSpacing/>
              <w:jc w:val="center"/>
              <w:rPr>
                <w:rFonts w:eastAsia="MS Mincho"/>
                <w:sz w:val="20"/>
              </w:rPr>
            </w:pPr>
            <w:r>
              <w:rPr>
                <w:rFonts w:eastAsia="MS Mincho"/>
                <w:sz w:val="20"/>
              </w:rPr>
              <w:t>0</w:t>
            </w:r>
          </w:p>
        </w:tc>
      </w:tr>
      <w:tr w:rsidR="00A47BB7" w:rsidRPr="006020BB" w:rsidDel="00407E4A" w14:paraId="7379420E" w14:textId="77777777" w:rsidTr="00B47EB1">
        <w:trPr>
          <w:cantSplit/>
          <w:trHeight w:val="354"/>
        </w:trPr>
        <w:tc>
          <w:tcPr>
            <w:tcW w:w="568" w:type="dxa"/>
          </w:tcPr>
          <w:p w14:paraId="1E238FAA" w14:textId="77777777" w:rsidR="00A47BB7" w:rsidRPr="006020BB" w:rsidRDefault="00A47BB7" w:rsidP="00C547A0">
            <w:pPr>
              <w:numPr>
                <w:ilvl w:val="0"/>
                <w:numId w:val="12"/>
              </w:numPr>
              <w:ind w:left="0" w:firstLine="0"/>
              <w:contextualSpacing/>
              <w:jc w:val="center"/>
              <w:rPr>
                <w:rFonts w:eastAsia="MS Mincho"/>
                <w:sz w:val="20"/>
              </w:rPr>
            </w:pPr>
          </w:p>
        </w:tc>
        <w:tc>
          <w:tcPr>
            <w:tcW w:w="2552" w:type="dxa"/>
          </w:tcPr>
          <w:p w14:paraId="554B2806" w14:textId="77777777" w:rsidR="00A47BB7" w:rsidRPr="006020BB" w:rsidDel="00407E4A" w:rsidRDefault="00A47BB7" w:rsidP="00B47EB1">
            <w:pPr>
              <w:contextualSpacing/>
              <w:jc w:val="both"/>
              <w:rPr>
                <w:rFonts w:eastAsia="MS Mincho"/>
                <w:sz w:val="20"/>
              </w:rPr>
            </w:pPr>
            <w:r w:rsidRPr="006020BB">
              <w:rPr>
                <w:rFonts w:eastAsia="MS Mincho"/>
                <w:sz w:val="20"/>
              </w:rPr>
              <w:t>от 61 до 80 баллов, %</w:t>
            </w:r>
          </w:p>
        </w:tc>
        <w:tc>
          <w:tcPr>
            <w:tcW w:w="2315" w:type="dxa"/>
          </w:tcPr>
          <w:p w14:paraId="3F4B6205" w14:textId="207C3C17" w:rsidR="00A47BB7" w:rsidRPr="006020BB" w:rsidDel="00407E4A" w:rsidRDefault="00110716" w:rsidP="00B47EB1">
            <w:pPr>
              <w:contextualSpacing/>
              <w:jc w:val="center"/>
              <w:rPr>
                <w:rFonts w:eastAsia="MS Mincho"/>
                <w:sz w:val="20"/>
              </w:rPr>
            </w:pPr>
            <w:r>
              <w:rPr>
                <w:rFonts w:eastAsia="MS Mincho"/>
                <w:sz w:val="20"/>
              </w:rPr>
              <w:t>31</w:t>
            </w:r>
          </w:p>
        </w:tc>
        <w:tc>
          <w:tcPr>
            <w:tcW w:w="2315" w:type="dxa"/>
          </w:tcPr>
          <w:p w14:paraId="49FC2C9D" w14:textId="474E1BB5" w:rsidR="00A47BB7" w:rsidRPr="006020BB" w:rsidDel="00407E4A" w:rsidRDefault="001469AE" w:rsidP="009D6844">
            <w:pPr>
              <w:contextualSpacing/>
              <w:jc w:val="center"/>
              <w:rPr>
                <w:rFonts w:eastAsia="MS Mincho"/>
                <w:sz w:val="20"/>
              </w:rPr>
            </w:pPr>
            <w:r>
              <w:rPr>
                <w:rFonts w:eastAsia="MS Mincho"/>
                <w:sz w:val="20"/>
              </w:rPr>
              <w:t>2</w:t>
            </w:r>
            <w:r w:rsidR="009D6844">
              <w:rPr>
                <w:rFonts w:eastAsia="MS Mincho"/>
                <w:sz w:val="20"/>
              </w:rPr>
              <w:t>2</w:t>
            </w:r>
          </w:p>
        </w:tc>
        <w:tc>
          <w:tcPr>
            <w:tcW w:w="2315" w:type="dxa"/>
          </w:tcPr>
          <w:p w14:paraId="6A4851DC" w14:textId="63FCA602" w:rsidR="00A47BB7" w:rsidRPr="006020BB" w:rsidDel="00407E4A" w:rsidRDefault="001469AE" w:rsidP="00B47EB1">
            <w:pPr>
              <w:contextualSpacing/>
              <w:jc w:val="center"/>
              <w:rPr>
                <w:rFonts w:eastAsia="MS Mincho"/>
                <w:sz w:val="20"/>
              </w:rPr>
            </w:pPr>
            <w:r>
              <w:rPr>
                <w:rFonts w:eastAsia="MS Mincho"/>
                <w:sz w:val="20"/>
              </w:rPr>
              <w:t>25</w:t>
            </w:r>
          </w:p>
        </w:tc>
      </w:tr>
      <w:tr w:rsidR="00A47BB7" w:rsidRPr="006020BB" w14:paraId="29CA4ED3" w14:textId="77777777" w:rsidTr="00B47EB1">
        <w:trPr>
          <w:cantSplit/>
          <w:trHeight w:val="338"/>
        </w:trPr>
        <w:tc>
          <w:tcPr>
            <w:tcW w:w="568" w:type="dxa"/>
          </w:tcPr>
          <w:p w14:paraId="0DE80AD3" w14:textId="77777777" w:rsidR="00A47BB7" w:rsidRPr="006020BB" w:rsidRDefault="00A47BB7" w:rsidP="00C547A0">
            <w:pPr>
              <w:numPr>
                <w:ilvl w:val="0"/>
                <w:numId w:val="12"/>
              </w:numPr>
              <w:ind w:left="0" w:firstLine="0"/>
              <w:contextualSpacing/>
              <w:jc w:val="center"/>
              <w:rPr>
                <w:rFonts w:eastAsia="MS Mincho"/>
                <w:sz w:val="20"/>
              </w:rPr>
            </w:pPr>
          </w:p>
        </w:tc>
        <w:tc>
          <w:tcPr>
            <w:tcW w:w="2552" w:type="dxa"/>
          </w:tcPr>
          <w:p w14:paraId="19F3FE52" w14:textId="77777777" w:rsidR="00A47BB7" w:rsidRPr="006020BB" w:rsidRDefault="00A47BB7" w:rsidP="00B47EB1">
            <w:pPr>
              <w:contextualSpacing/>
              <w:jc w:val="both"/>
              <w:rPr>
                <w:rFonts w:eastAsia="MS Mincho"/>
                <w:sz w:val="20"/>
              </w:rPr>
            </w:pPr>
            <w:r w:rsidRPr="006020BB">
              <w:rPr>
                <w:rFonts w:eastAsia="MS Mincho"/>
                <w:sz w:val="20"/>
              </w:rPr>
              <w:t>от 81 до 99 баллов, %</w:t>
            </w:r>
          </w:p>
        </w:tc>
        <w:tc>
          <w:tcPr>
            <w:tcW w:w="2315" w:type="dxa"/>
          </w:tcPr>
          <w:p w14:paraId="40705612" w14:textId="31CE5CD7" w:rsidR="00A47BB7" w:rsidRPr="006020BB" w:rsidRDefault="00C547A0" w:rsidP="00B47EB1">
            <w:pPr>
              <w:contextualSpacing/>
              <w:jc w:val="center"/>
              <w:rPr>
                <w:rFonts w:eastAsia="MS Mincho"/>
                <w:sz w:val="20"/>
              </w:rPr>
            </w:pPr>
            <w:r>
              <w:rPr>
                <w:rFonts w:eastAsia="MS Mincho"/>
                <w:sz w:val="20"/>
              </w:rPr>
              <w:t>28</w:t>
            </w:r>
          </w:p>
        </w:tc>
        <w:tc>
          <w:tcPr>
            <w:tcW w:w="2315" w:type="dxa"/>
          </w:tcPr>
          <w:p w14:paraId="30A2D8EA" w14:textId="277325AD" w:rsidR="00A47BB7" w:rsidRPr="006020BB" w:rsidRDefault="001469AE" w:rsidP="00B47EB1">
            <w:pPr>
              <w:contextualSpacing/>
              <w:jc w:val="center"/>
              <w:rPr>
                <w:rFonts w:eastAsia="MS Mincho"/>
                <w:sz w:val="20"/>
              </w:rPr>
            </w:pPr>
            <w:r>
              <w:rPr>
                <w:rFonts w:eastAsia="MS Mincho"/>
                <w:sz w:val="20"/>
              </w:rPr>
              <w:t>21</w:t>
            </w:r>
          </w:p>
        </w:tc>
        <w:tc>
          <w:tcPr>
            <w:tcW w:w="2315" w:type="dxa"/>
          </w:tcPr>
          <w:p w14:paraId="726863D1" w14:textId="459EB96B" w:rsidR="00A47BB7" w:rsidRPr="006020BB" w:rsidRDefault="001469AE" w:rsidP="00B47EB1">
            <w:pPr>
              <w:contextualSpacing/>
              <w:jc w:val="center"/>
              <w:rPr>
                <w:rFonts w:eastAsia="MS Mincho"/>
                <w:sz w:val="20"/>
              </w:rPr>
            </w:pPr>
            <w:r>
              <w:rPr>
                <w:rFonts w:eastAsia="MS Mincho"/>
                <w:sz w:val="20"/>
              </w:rPr>
              <w:t>27</w:t>
            </w:r>
          </w:p>
        </w:tc>
      </w:tr>
      <w:tr w:rsidR="00A47BB7" w:rsidRPr="006020BB" w14:paraId="26FC94E0" w14:textId="77777777" w:rsidTr="00B47EB1">
        <w:trPr>
          <w:cantSplit/>
          <w:trHeight w:val="338"/>
        </w:trPr>
        <w:tc>
          <w:tcPr>
            <w:tcW w:w="568" w:type="dxa"/>
          </w:tcPr>
          <w:p w14:paraId="513EBEE8" w14:textId="77777777" w:rsidR="00A47BB7" w:rsidRPr="006020BB" w:rsidRDefault="00A47BB7" w:rsidP="00C547A0">
            <w:pPr>
              <w:numPr>
                <w:ilvl w:val="0"/>
                <w:numId w:val="12"/>
              </w:numPr>
              <w:ind w:left="0" w:firstLine="0"/>
              <w:contextualSpacing/>
              <w:jc w:val="center"/>
              <w:rPr>
                <w:rFonts w:eastAsia="MS Mincho"/>
                <w:sz w:val="20"/>
              </w:rPr>
            </w:pPr>
          </w:p>
        </w:tc>
        <w:tc>
          <w:tcPr>
            <w:tcW w:w="2552" w:type="dxa"/>
          </w:tcPr>
          <w:p w14:paraId="6F2EA458" w14:textId="77777777" w:rsidR="00A47BB7" w:rsidRPr="006020BB" w:rsidRDefault="00A47BB7" w:rsidP="00B47EB1">
            <w:pPr>
              <w:contextualSpacing/>
              <w:jc w:val="both"/>
              <w:rPr>
                <w:rFonts w:eastAsia="MS Mincho"/>
                <w:sz w:val="20"/>
              </w:rPr>
            </w:pPr>
            <w:r w:rsidRPr="006020BB">
              <w:rPr>
                <w:rFonts w:eastAsia="MS Mincho"/>
                <w:sz w:val="20"/>
              </w:rPr>
              <w:t>100 баллов, чел.</w:t>
            </w:r>
          </w:p>
        </w:tc>
        <w:tc>
          <w:tcPr>
            <w:tcW w:w="2315" w:type="dxa"/>
          </w:tcPr>
          <w:p w14:paraId="6B63AA8B" w14:textId="7634CDA1" w:rsidR="00A47BB7" w:rsidRPr="006020BB" w:rsidRDefault="00C547A0" w:rsidP="00B47EB1">
            <w:pPr>
              <w:contextualSpacing/>
              <w:jc w:val="center"/>
              <w:rPr>
                <w:rFonts w:eastAsia="MS Mincho"/>
                <w:sz w:val="20"/>
              </w:rPr>
            </w:pPr>
            <w:r>
              <w:rPr>
                <w:rFonts w:eastAsia="MS Mincho"/>
                <w:sz w:val="20"/>
              </w:rPr>
              <w:t>3</w:t>
            </w:r>
          </w:p>
        </w:tc>
        <w:tc>
          <w:tcPr>
            <w:tcW w:w="2315" w:type="dxa"/>
          </w:tcPr>
          <w:p w14:paraId="699289F5" w14:textId="67D105D1" w:rsidR="00A47BB7" w:rsidRPr="006020BB" w:rsidRDefault="001469AE" w:rsidP="00B47EB1">
            <w:pPr>
              <w:contextualSpacing/>
              <w:jc w:val="center"/>
              <w:rPr>
                <w:rFonts w:eastAsia="MS Mincho"/>
                <w:sz w:val="20"/>
              </w:rPr>
            </w:pPr>
            <w:r>
              <w:rPr>
                <w:rFonts w:eastAsia="MS Mincho"/>
                <w:sz w:val="20"/>
              </w:rPr>
              <w:t>0</w:t>
            </w:r>
          </w:p>
        </w:tc>
        <w:tc>
          <w:tcPr>
            <w:tcW w:w="2315" w:type="dxa"/>
          </w:tcPr>
          <w:p w14:paraId="35C378C3" w14:textId="77777777" w:rsidR="00A47BB7" w:rsidRPr="006020BB" w:rsidRDefault="00A47BB7" w:rsidP="00B47EB1">
            <w:pPr>
              <w:contextualSpacing/>
              <w:jc w:val="center"/>
              <w:rPr>
                <w:rFonts w:eastAsia="MS Mincho"/>
                <w:sz w:val="20"/>
              </w:rPr>
            </w:pPr>
            <w:r>
              <w:rPr>
                <w:rFonts w:eastAsia="MS Mincho"/>
                <w:sz w:val="20"/>
              </w:rPr>
              <w:t>2</w:t>
            </w:r>
          </w:p>
        </w:tc>
      </w:tr>
      <w:tr w:rsidR="00A47BB7" w:rsidRPr="006020BB" w14:paraId="30FCA64B" w14:textId="77777777" w:rsidTr="00B47EB1">
        <w:trPr>
          <w:cantSplit/>
          <w:trHeight w:val="338"/>
        </w:trPr>
        <w:tc>
          <w:tcPr>
            <w:tcW w:w="568" w:type="dxa"/>
            <w:tcBorders>
              <w:top w:val="single" w:sz="4" w:space="0" w:color="000000"/>
              <w:left w:val="single" w:sz="4" w:space="0" w:color="000000"/>
              <w:bottom w:val="single" w:sz="4" w:space="0" w:color="000000"/>
              <w:right w:val="single" w:sz="4" w:space="0" w:color="000000"/>
            </w:tcBorders>
          </w:tcPr>
          <w:p w14:paraId="42E82C84" w14:textId="77777777" w:rsidR="00A47BB7" w:rsidRPr="006020BB" w:rsidRDefault="00A47BB7" w:rsidP="00C547A0">
            <w:pPr>
              <w:numPr>
                <w:ilvl w:val="0"/>
                <w:numId w:val="12"/>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14:paraId="6000A74E" w14:textId="77777777" w:rsidR="00A47BB7" w:rsidRPr="006020BB" w:rsidRDefault="00A47BB7" w:rsidP="00B47EB1">
            <w:pPr>
              <w:contextualSpacing/>
              <w:jc w:val="right"/>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14:paraId="141F55FF" w14:textId="14AC0E13" w:rsidR="00A47BB7" w:rsidRPr="006020BB" w:rsidRDefault="00C547A0" w:rsidP="00B47EB1">
            <w:pPr>
              <w:contextualSpacing/>
              <w:jc w:val="center"/>
              <w:rPr>
                <w:rFonts w:eastAsia="MS Mincho"/>
                <w:sz w:val="20"/>
              </w:rPr>
            </w:pPr>
            <w:r>
              <w:rPr>
                <w:rFonts w:eastAsia="MS Mincho"/>
                <w:sz w:val="20"/>
              </w:rPr>
              <w:t>75,0</w:t>
            </w:r>
          </w:p>
        </w:tc>
        <w:tc>
          <w:tcPr>
            <w:tcW w:w="2315" w:type="dxa"/>
            <w:tcBorders>
              <w:top w:val="single" w:sz="4" w:space="0" w:color="000000"/>
              <w:left w:val="single" w:sz="4" w:space="0" w:color="000000"/>
              <w:bottom w:val="single" w:sz="4" w:space="0" w:color="000000"/>
              <w:right w:val="single" w:sz="4" w:space="0" w:color="000000"/>
            </w:tcBorders>
          </w:tcPr>
          <w:p w14:paraId="1132D861" w14:textId="7AC9BF94" w:rsidR="00A47BB7" w:rsidRPr="006020BB" w:rsidRDefault="001469AE" w:rsidP="00B47EB1">
            <w:pPr>
              <w:contextualSpacing/>
              <w:jc w:val="center"/>
              <w:rPr>
                <w:rFonts w:eastAsia="MS Mincho"/>
                <w:sz w:val="20"/>
              </w:rPr>
            </w:pPr>
            <w:r>
              <w:rPr>
                <w:rFonts w:eastAsia="MS Mincho"/>
                <w:sz w:val="20"/>
              </w:rPr>
              <w:t>79,6</w:t>
            </w:r>
          </w:p>
        </w:tc>
        <w:tc>
          <w:tcPr>
            <w:tcW w:w="2315" w:type="dxa"/>
            <w:tcBorders>
              <w:top w:val="single" w:sz="4" w:space="0" w:color="000000"/>
              <w:left w:val="single" w:sz="4" w:space="0" w:color="000000"/>
              <w:bottom w:val="single" w:sz="4" w:space="0" w:color="000000"/>
              <w:right w:val="single" w:sz="4" w:space="0" w:color="000000"/>
            </w:tcBorders>
          </w:tcPr>
          <w:p w14:paraId="66A3B250" w14:textId="2D99E711" w:rsidR="00A47BB7" w:rsidRPr="006020BB" w:rsidRDefault="001469AE" w:rsidP="00B47EB1">
            <w:pPr>
              <w:contextualSpacing/>
              <w:jc w:val="center"/>
              <w:rPr>
                <w:rFonts w:eastAsia="MS Mincho"/>
                <w:sz w:val="20"/>
              </w:rPr>
            </w:pPr>
            <w:r>
              <w:rPr>
                <w:rFonts w:eastAsia="MS Mincho"/>
                <w:sz w:val="20"/>
              </w:rPr>
              <w:t>82,8</w:t>
            </w:r>
          </w:p>
        </w:tc>
      </w:tr>
    </w:tbl>
    <w:p w14:paraId="67844F0E" w14:textId="77777777" w:rsidR="00A47BB7" w:rsidRPr="00FA4B3A" w:rsidRDefault="00A47BB7" w:rsidP="00A47BB7">
      <w:pPr>
        <w:tabs>
          <w:tab w:val="left" w:pos="709"/>
        </w:tabs>
        <w:jc w:val="both"/>
      </w:pPr>
    </w:p>
    <w:p w14:paraId="59D9B4AF" w14:textId="77777777" w:rsidR="00A47BB7" w:rsidRPr="00644E7E" w:rsidRDefault="00A47BB7" w:rsidP="00A47BB7">
      <w:pPr>
        <w:pStyle w:val="2"/>
        <w:jc w:val="center"/>
        <w:rPr>
          <w:rFonts w:ascii="Times New Roman" w:hAnsi="Times New Roman"/>
          <w:sz w:val="28"/>
          <w:szCs w:val="28"/>
        </w:rPr>
      </w:pPr>
      <w:r>
        <w:rPr>
          <w:rFonts w:ascii="Times New Roman" w:hAnsi="Times New Roman"/>
          <w:sz w:val="28"/>
          <w:szCs w:val="28"/>
        </w:rPr>
        <w:br w:type="page"/>
      </w:r>
    </w:p>
    <w:p w14:paraId="0FF58D4C" w14:textId="77777777" w:rsidR="00A47BB7" w:rsidRDefault="00A47BB7" w:rsidP="00A47BB7">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lastRenderedPageBreak/>
        <w:t xml:space="preserve">Раздел 3. АНАЛИЗ РЕЗУЛЬТАТОВ ВЫПОЛНЕНИЯ </w:t>
      </w:r>
      <w:r>
        <w:rPr>
          <w:rFonts w:ascii="Times New Roman" w:hAnsi="Times New Roman"/>
          <w:b/>
          <w:bCs/>
          <w:color w:val="auto"/>
          <w:sz w:val="28"/>
          <w:szCs w:val="28"/>
          <w:lang w:val="ru-RU"/>
        </w:rPr>
        <w:t>ЗАДАНИЙ КИМ</w:t>
      </w:r>
      <w:r>
        <w:rPr>
          <w:rStyle w:val="a6"/>
          <w:rFonts w:ascii="Times New Roman" w:hAnsi="Times New Roman"/>
          <w:b/>
          <w:bCs/>
          <w:color w:val="auto"/>
          <w:sz w:val="28"/>
          <w:szCs w:val="28"/>
        </w:rPr>
        <w:footnoteReference w:id="16"/>
      </w:r>
    </w:p>
    <w:p w14:paraId="5A3A496A" w14:textId="77777777" w:rsidR="00A47BB7" w:rsidRPr="00634251" w:rsidRDefault="00A47BB7" w:rsidP="00A47BB7">
      <w:pPr>
        <w:pStyle w:val="a3"/>
        <w:keepNext/>
        <w:keepLines/>
        <w:numPr>
          <w:ilvl w:val="0"/>
          <w:numId w:val="7"/>
        </w:numPr>
        <w:spacing w:before="200" w:after="0" w:line="240" w:lineRule="auto"/>
        <w:contextualSpacing w:val="0"/>
        <w:jc w:val="both"/>
        <w:outlineLvl w:val="2"/>
        <w:rPr>
          <w:rFonts w:ascii="Times New Roman" w:eastAsia="SimSun" w:hAnsi="Times New Roman"/>
          <w:b/>
          <w:bCs/>
          <w:vanish/>
          <w:sz w:val="28"/>
          <w:szCs w:val="24"/>
          <w:lang w:eastAsia="ru-RU"/>
        </w:rPr>
      </w:pPr>
    </w:p>
    <w:p w14:paraId="091F592D" w14:textId="050AC14A" w:rsidR="00A47BB7" w:rsidRDefault="00A47BB7" w:rsidP="00A47BB7">
      <w:pPr>
        <w:pStyle w:val="3"/>
        <w:numPr>
          <w:ilvl w:val="1"/>
          <w:numId w:val="7"/>
        </w:numPr>
        <w:tabs>
          <w:tab w:val="left" w:pos="567"/>
        </w:tabs>
        <w:ind w:left="426" w:hanging="574"/>
        <w:rPr>
          <w:rFonts w:ascii="Times New Roman" w:hAnsi="Times New Roman"/>
        </w:rPr>
      </w:pPr>
      <w:r w:rsidRPr="00FC6BBF">
        <w:rPr>
          <w:rFonts w:ascii="Times New Roman" w:hAnsi="Times New Roman"/>
        </w:rPr>
        <w:t>Краткая характеристика КИМ по учебному предмету</w:t>
      </w:r>
      <w:r>
        <w:rPr>
          <w:rFonts w:ascii="Times New Roman" w:hAnsi="Times New Roman"/>
          <w:lang w:val="ru-RU"/>
        </w:rPr>
        <w:t xml:space="preserve"> </w:t>
      </w:r>
      <w:r w:rsidR="00C547A0">
        <w:rPr>
          <w:rFonts w:ascii="Times New Roman" w:hAnsi="Times New Roman"/>
          <w:lang w:val="ru-RU"/>
        </w:rPr>
        <w:t>Математика</w:t>
      </w:r>
    </w:p>
    <w:p w14:paraId="12ACDBE2" w14:textId="77777777" w:rsidR="00A47BB7" w:rsidRDefault="00A47BB7" w:rsidP="00A47BB7">
      <w:pPr>
        <w:rPr>
          <w:lang w:val="x-none"/>
        </w:rPr>
      </w:pPr>
    </w:p>
    <w:p w14:paraId="3E590D65" w14:textId="77777777" w:rsidR="00C547A0" w:rsidRPr="00C547A0" w:rsidRDefault="00C547A0" w:rsidP="00C547A0">
      <w:pPr>
        <w:rPr>
          <w:rFonts w:eastAsia="SimSun"/>
          <w:b/>
          <w:bCs/>
        </w:rPr>
      </w:pPr>
      <w:r w:rsidRPr="00C547A0">
        <w:rPr>
          <w:rFonts w:eastAsia="SimSun"/>
          <w:b/>
          <w:bCs/>
        </w:rPr>
        <w:t xml:space="preserve">Статистический анализ выполняемости заданий и групп заданий КИМ ЕГЭ по математике (профильный уровень) в 2022 году </w:t>
      </w:r>
    </w:p>
    <w:p w14:paraId="7963B7ED" w14:textId="77777777" w:rsidR="00C547A0" w:rsidRPr="00C547A0" w:rsidRDefault="00C547A0" w:rsidP="00C547A0">
      <w:pPr>
        <w:rPr>
          <w:rFonts w:eastAsia="SimSun"/>
          <w:b/>
          <w:bCs/>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
        <w:gridCol w:w="5618"/>
        <w:gridCol w:w="1461"/>
        <w:gridCol w:w="1317"/>
      </w:tblGrid>
      <w:tr w:rsidR="00C547A0" w:rsidRPr="00C547A0" w14:paraId="77851D78" w14:textId="77777777" w:rsidTr="006B7E19">
        <w:tc>
          <w:tcPr>
            <w:tcW w:w="1014" w:type="dxa"/>
            <w:shd w:val="clear" w:color="auto" w:fill="auto"/>
          </w:tcPr>
          <w:p w14:paraId="0193EFF2" w14:textId="77777777" w:rsidR="00C547A0" w:rsidRPr="00C547A0" w:rsidRDefault="00C547A0" w:rsidP="00C547A0">
            <w:r w:rsidRPr="00C547A0">
              <w:t>Номер задания</w:t>
            </w:r>
          </w:p>
        </w:tc>
        <w:tc>
          <w:tcPr>
            <w:tcW w:w="5618" w:type="dxa"/>
            <w:shd w:val="clear" w:color="auto" w:fill="auto"/>
          </w:tcPr>
          <w:p w14:paraId="2368B94F" w14:textId="77777777" w:rsidR="00C547A0" w:rsidRPr="00C547A0" w:rsidRDefault="00C547A0" w:rsidP="00C547A0">
            <w:r w:rsidRPr="00C547A0">
              <w:t>Проверяемые элементы содержания/ умения</w:t>
            </w:r>
          </w:p>
        </w:tc>
        <w:tc>
          <w:tcPr>
            <w:tcW w:w="1461" w:type="dxa"/>
            <w:shd w:val="clear" w:color="auto" w:fill="auto"/>
          </w:tcPr>
          <w:p w14:paraId="0399CD7E" w14:textId="77777777" w:rsidR="00C547A0" w:rsidRPr="00C547A0" w:rsidRDefault="00C547A0" w:rsidP="00C547A0">
            <w:r w:rsidRPr="00C547A0">
              <w:t>Процент выполнения</w:t>
            </w:r>
          </w:p>
        </w:tc>
        <w:tc>
          <w:tcPr>
            <w:tcW w:w="1317" w:type="dxa"/>
            <w:shd w:val="clear" w:color="auto" w:fill="auto"/>
          </w:tcPr>
          <w:p w14:paraId="3E6D05D2" w14:textId="77777777" w:rsidR="00C547A0" w:rsidRPr="00C547A0" w:rsidRDefault="00C547A0" w:rsidP="00C547A0">
            <w:r w:rsidRPr="00C547A0">
              <w:t>Уровень сложности</w:t>
            </w:r>
          </w:p>
        </w:tc>
      </w:tr>
      <w:tr w:rsidR="00C547A0" w:rsidRPr="00C547A0" w14:paraId="2D5E8F70" w14:textId="77777777" w:rsidTr="006B7E19">
        <w:tc>
          <w:tcPr>
            <w:tcW w:w="1014" w:type="dxa"/>
            <w:shd w:val="clear" w:color="auto" w:fill="auto"/>
          </w:tcPr>
          <w:p w14:paraId="48C87463" w14:textId="77777777" w:rsidR="00C547A0" w:rsidRPr="00C547A0" w:rsidRDefault="00C547A0" w:rsidP="00C547A0">
            <w:r w:rsidRPr="00C547A0">
              <w:t>1</w:t>
            </w:r>
          </w:p>
        </w:tc>
        <w:tc>
          <w:tcPr>
            <w:tcW w:w="5618" w:type="dxa"/>
            <w:shd w:val="clear" w:color="auto" w:fill="auto"/>
          </w:tcPr>
          <w:p w14:paraId="4D25D41A" w14:textId="77777777" w:rsidR="00C547A0" w:rsidRPr="00C547A0" w:rsidRDefault="00C547A0" w:rsidP="00C547A0">
            <w:r w:rsidRPr="00C547A0">
              <w:t>Уметь решать уравнения, неравенства</w:t>
            </w:r>
          </w:p>
        </w:tc>
        <w:tc>
          <w:tcPr>
            <w:tcW w:w="1461" w:type="dxa"/>
            <w:shd w:val="clear" w:color="auto" w:fill="auto"/>
          </w:tcPr>
          <w:p w14:paraId="3F46D6FE" w14:textId="77777777" w:rsidR="00C547A0" w:rsidRPr="00C547A0" w:rsidRDefault="00C547A0" w:rsidP="00C547A0">
            <w:r w:rsidRPr="00C547A0">
              <w:t>98</w:t>
            </w:r>
          </w:p>
        </w:tc>
        <w:tc>
          <w:tcPr>
            <w:tcW w:w="1317" w:type="dxa"/>
            <w:shd w:val="clear" w:color="auto" w:fill="auto"/>
          </w:tcPr>
          <w:p w14:paraId="1BB2972E" w14:textId="77777777" w:rsidR="00C547A0" w:rsidRPr="00C547A0" w:rsidRDefault="00C547A0" w:rsidP="00C547A0">
            <w:r w:rsidRPr="00C547A0">
              <w:t>Б</w:t>
            </w:r>
          </w:p>
        </w:tc>
      </w:tr>
      <w:tr w:rsidR="00C547A0" w:rsidRPr="00C547A0" w14:paraId="539F400A" w14:textId="77777777" w:rsidTr="006B7E19">
        <w:tc>
          <w:tcPr>
            <w:tcW w:w="1014" w:type="dxa"/>
            <w:shd w:val="clear" w:color="auto" w:fill="auto"/>
          </w:tcPr>
          <w:p w14:paraId="1FB1795B" w14:textId="77777777" w:rsidR="00C547A0" w:rsidRPr="00C547A0" w:rsidRDefault="00C547A0" w:rsidP="00C547A0">
            <w:r w:rsidRPr="00C547A0">
              <w:t>2</w:t>
            </w:r>
          </w:p>
        </w:tc>
        <w:tc>
          <w:tcPr>
            <w:tcW w:w="5618" w:type="dxa"/>
            <w:shd w:val="clear" w:color="auto" w:fill="auto"/>
          </w:tcPr>
          <w:p w14:paraId="76895E57" w14:textId="77777777" w:rsidR="00C547A0" w:rsidRPr="00C547A0" w:rsidRDefault="00C547A0" w:rsidP="00C547A0">
            <w:r w:rsidRPr="00C547A0">
              <w:t>Уметь строить и исследовать простейшие математические модели</w:t>
            </w:r>
          </w:p>
        </w:tc>
        <w:tc>
          <w:tcPr>
            <w:tcW w:w="1461" w:type="dxa"/>
            <w:shd w:val="clear" w:color="auto" w:fill="auto"/>
          </w:tcPr>
          <w:p w14:paraId="0EF517FC" w14:textId="77777777" w:rsidR="00C547A0" w:rsidRPr="00C547A0" w:rsidRDefault="00C547A0" w:rsidP="00C547A0">
            <w:r w:rsidRPr="00C547A0">
              <w:t>98</w:t>
            </w:r>
          </w:p>
        </w:tc>
        <w:tc>
          <w:tcPr>
            <w:tcW w:w="1317" w:type="dxa"/>
            <w:shd w:val="clear" w:color="auto" w:fill="auto"/>
          </w:tcPr>
          <w:p w14:paraId="6BA5D312" w14:textId="77777777" w:rsidR="00C547A0" w:rsidRPr="00C547A0" w:rsidRDefault="00C547A0" w:rsidP="00C547A0">
            <w:r w:rsidRPr="00C547A0">
              <w:t>Б</w:t>
            </w:r>
          </w:p>
        </w:tc>
      </w:tr>
      <w:tr w:rsidR="00C547A0" w:rsidRPr="00C547A0" w14:paraId="09E9ECFF" w14:textId="77777777" w:rsidTr="006B7E19">
        <w:tc>
          <w:tcPr>
            <w:tcW w:w="1014" w:type="dxa"/>
            <w:shd w:val="clear" w:color="auto" w:fill="auto"/>
          </w:tcPr>
          <w:p w14:paraId="1F68AC0E" w14:textId="77777777" w:rsidR="00C547A0" w:rsidRPr="00C547A0" w:rsidRDefault="00C547A0" w:rsidP="00C547A0">
            <w:r w:rsidRPr="00C547A0">
              <w:t>3</w:t>
            </w:r>
          </w:p>
        </w:tc>
        <w:tc>
          <w:tcPr>
            <w:tcW w:w="5618" w:type="dxa"/>
            <w:shd w:val="clear" w:color="auto" w:fill="auto"/>
          </w:tcPr>
          <w:p w14:paraId="0D9D688F" w14:textId="77777777" w:rsidR="00C547A0" w:rsidRPr="00C547A0" w:rsidRDefault="00C547A0" w:rsidP="00C547A0">
            <w:r w:rsidRPr="00C547A0">
              <w:t>Уметь выполнять действия с геометрическими фигурами, координатами и векторами</w:t>
            </w:r>
          </w:p>
        </w:tc>
        <w:tc>
          <w:tcPr>
            <w:tcW w:w="1461" w:type="dxa"/>
            <w:shd w:val="clear" w:color="auto" w:fill="auto"/>
          </w:tcPr>
          <w:p w14:paraId="6AC0F6C3" w14:textId="77777777" w:rsidR="00C547A0" w:rsidRPr="00C547A0" w:rsidRDefault="00C547A0" w:rsidP="00C547A0">
            <w:r w:rsidRPr="00C547A0">
              <w:t>98</w:t>
            </w:r>
          </w:p>
        </w:tc>
        <w:tc>
          <w:tcPr>
            <w:tcW w:w="1317" w:type="dxa"/>
            <w:shd w:val="clear" w:color="auto" w:fill="auto"/>
          </w:tcPr>
          <w:p w14:paraId="07C77541" w14:textId="77777777" w:rsidR="00C547A0" w:rsidRPr="00C547A0" w:rsidRDefault="00C547A0" w:rsidP="00C547A0">
            <w:r w:rsidRPr="00C547A0">
              <w:t>Б</w:t>
            </w:r>
          </w:p>
        </w:tc>
      </w:tr>
      <w:tr w:rsidR="00C547A0" w:rsidRPr="00C547A0" w14:paraId="6E789C8C" w14:textId="77777777" w:rsidTr="006B7E19">
        <w:tc>
          <w:tcPr>
            <w:tcW w:w="1014" w:type="dxa"/>
            <w:shd w:val="clear" w:color="auto" w:fill="auto"/>
          </w:tcPr>
          <w:p w14:paraId="6E35B6D2" w14:textId="77777777" w:rsidR="00C547A0" w:rsidRPr="00C547A0" w:rsidRDefault="00C547A0" w:rsidP="00C547A0">
            <w:r w:rsidRPr="00C547A0">
              <w:t>4</w:t>
            </w:r>
          </w:p>
        </w:tc>
        <w:tc>
          <w:tcPr>
            <w:tcW w:w="5618" w:type="dxa"/>
            <w:shd w:val="clear" w:color="auto" w:fill="auto"/>
          </w:tcPr>
          <w:p w14:paraId="1DB37B5F" w14:textId="77777777" w:rsidR="00C547A0" w:rsidRPr="00C547A0" w:rsidRDefault="00C547A0" w:rsidP="00C547A0">
            <w:r w:rsidRPr="00C547A0">
              <w:t>Уметь выполнять вычисления и преобразования</w:t>
            </w:r>
          </w:p>
        </w:tc>
        <w:tc>
          <w:tcPr>
            <w:tcW w:w="1461" w:type="dxa"/>
            <w:shd w:val="clear" w:color="auto" w:fill="auto"/>
          </w:tcPr>
          <w:p w14:paraId="0990A057" w14:textId="77777777" w:rsidR="00C547A0" w:rsidRPr="00C547A0" w:rsidRDefault="00C547A0" w:rsidP="00C547A0">
            <w:r w:rsidRPr="00C547A0">
              <w:t>96</w:t>
            </w:r>
          </w:p>
        </w:tc>
        <w:tc>
          <w:tcPr>
            <w:tcW w:w="1317" w:type="dxa"/>
            <w:shd w:val="clear" w:color="auto" w:fill="auto"/>
          </w:tcPr>
          <w:p w14:paraId="0C63DF42" w14:textId="77777777" w:rsidR="00C547A0" w:rsidRPr="00C547A0" w:rsidRDefault="00C547A0" w:rsidP="00C547A0">
            <w:r w:rsidRPr="00C547A0">
              <w:t>Б</w:t>
            </w:r>
          </w:p>
        </w:tc>
      </w:tr>
      <w:tr w:rsidR="00C547A0" w:rsidRPr="00C547A0" w14:paraId="1510142F" w14:textId="77777777" w:rsidTr="006B7E19">
        <w:tc>
          <w:tcPr>
            <w:tcW w:w="1014" w:type="dxa"/>
            <w:shd w:val="clear" w:color="auto" w:fill="auto"/>
          </w:tcPr>
          <w:p w14:paraId="241AA232" w14:textId="77777777" w:rsidR="00C547A0" w:rsidRPr="00C547A0" w:rsidRDefault="00C547A0" w:rsidP="00C547A0">
            <w:r w:rsidRPr="00C547A0">
              <w:t>5</w:t>
            </w:r>
          </w:p>
        </w:tc>
        <w:tc>
          <w:tcPr>
            <w:tcW w:w="5618" w:type="dxa"/>
            <w:shd w:val="clear" w:color="auto" w:fill="auto"/>
          </w:tcPr>
          <w:p w14:paraId="2CCD0B0B" w14:textId="77777777" w:rsidR="00C547A0" w:rsidRPr="00C547A0" w:rsidRDefault="00C547A0" w:rsidP="00C547A0">
            <w:r w:rsidRPr="00C547A0">
              <w:t>Уметь выполнять действия с геометрическими фигурами, координатами и векторами</w:t>
            </w:r>
          </w:p>
        </w:tc>
        <w:tc>
          <w:tcPr>
            <w:tcW w:w="1461" w:type="dxa"/>
            <w:shd w:val="clear" w:color="auto" w:fill="auto"/>
          </w:tcPr>
          <w:p w14:paraId="512D6549" w14:textId="77777777" w:rsidR="00C547A0" w:rsidRPr="00C547A0" w:rsidRDefault="00C547A0" w:rsidP="00C547A0">
            <w:r w:rsidRPr="00C547A0">
              <w:t>100</w:t>
            </w:r>
          </w:p>
        </w:tc>
        <w:tc>
          <w:tcPr>
            <w:tcW w:w="1317" w:type="dxa"/>
            <w:shd w:val="clear" w:color="auto" w:fill="auto"/>
          </w:tcPr>
          <w:p w14:paraId="55937583" w14:textId="77777777" w:rsidR="00C547A0" w:rsidRPr="00C547A0" w:rsidRDefault="00C547A0" w:rsidP="00C547A0">
            <w:r w:rsidRPr="00C547A0">
              <w:t>Б</w:t>
            </w:r>
          </w:p>
        </w:tc>
      </w:tr>
      <w:tr w:rsidR="00C547A0" w:rsidRPr="00C547A0" w14:paraId="41EE482F" w14:textId="77777777" w:rsidTr="006B7E19">
        <w:tc>
          <w:tcPr>
            <w:tcW w:w="1014" w:type="dxa"/>
            <w:shd w:val="clear" w:color="auto" w:fill="auto"/>
          </w:tcPr>
          <w:p w14:paraId="24E310A3" w14:textId="77777777" w:rsidR="00C547A0" w:rsidRPr="00C547A0" w:rsidRDefault="00C547A0" w:rsidP="00C547A0">
            <w:r w:rsidRPr="00C547A0">
              <w:t>6</w:t>
            </w:r>
          </w:p>
        </w:tc>
        <w:tc>
          <w:tcPr>
            <w:tcW w:w="5618" w:type="dxa"/>
            <w:shd w:val="clear" w:color="auto" w:fill="auto"/>
          </w:tcPr>
          <w:p w14:paraId="36021495" w14:textId="77777777" w:rsidR="00C547A0" w:rsidRPr="00C547A0" w:rsidRDefault="00C547A0" w:rsidP="00C547A0">
            <w:r w:rsidRPr="00C547A0">
              <w:t>Уметь выполнять действия с функциями</w:t>
            </w:r>
          </w:p>
        </w:tc>
        <w:tc>
          <w:tcPr>
            <w:tcW w:w="1461" w:type="dxa"/>
            <w:shd w:val="clear" w:color="auto" w:fill="auto"/>
          </w:tcPr>
          <w:p w14:paraId="08DC6A07" w14:textId="77777777" w:rsidR="00C547A0" w:rsidRPr="00C547A0" w:rsidRDefault="00C547A0" w:rsidP="00C547A0">
            <w:r w:rsidRPr="00C547A0">
              <w:t>93</w:t>
            </w:r>
          </w:p>
        </w:tc>
        <w:tc>
          <w:tcPr>
            <w:tcW w:w="1317" w:type="dxa"/>
            <w:shd w:val="clear" w:color="auto" w:fill="auto"/>
          </w:tcPr>
          <w:p w14:paraId="0ADC567A" w14:textId="77777777" w:rsidR="00C547A0" w:rsidRPr="00C547A0" w:rsidRDefault="00C547A0" w:rsidP="00C547A0">
            <w:r w:rsidRPr="00C547A0">
              <w:t>Б</w:t>
            </w:r>
          </w:p>
        </w:tc>
      </w:tr>
      <w:tr w:rsidR="00C547A0" w:rsidRPr="00C547A0" w14:paraId="28F9DECB" w14:textId="77777777" w:rsidTr="006B7E19">
        <w:tc>
          <w:tcPr>
            <w:tcW w:w="1014" w:type="dxa"/>
            <w:shd w:val="clear" w:color="auto" w:fill="auto"/>
          </w:tcPr>
          <w:p w14:paraId="6D53FFF3" w14:textId="77777777" w:rsidR="00C547A0" w:rsidRPr="00C547A0" w:rsidRDefault="00C547A0" w:rsidP="00C547A0">
            <w:r w:rsidRPr="00C547A0">
              <w:t>7</w:t>
            </w:r>
          </w:p>
        </w:tc>
        <w:tc>
          <w:tcPr>
            <w:tcW w:w="5618" w:type="dxa"/>
            <w:shd w:val="clear" w:color="auto" w:fill="auto"/>
          </w:tcPr>
          <w:p w14:paraId="4A8EF50D" w14:textId="77777777" w:rsidR="00C547A0" w:rsidRPr="00C547A0" w:rsidRDefault="00C547A0" w:rsidP="00C547A0">
            <w:r w:rsidRPr="00C547A0">
              <w:t>Уметь использовать приобретённые знания и умения в практической деятельности и повседневной жизни</w:t>
            </w:r>
          </w:p>
        </w:tc>
        <w:tc>
          <w:tcPr>
            <w:tcW w:w="1461" w:type="dxa"/>
            <w:shd w:val="clear" w:color="auto" w:fill="auto"/>
          </w:tcPr>
          <w:p w14:paraId="695BE397" w14:textId="77777777" w:rsidR="00C547A0" w:rsidRPr="00C547A0" w:rsidRDefault="00C547A0" w:rsidP="00C547A0">
            <w:r w:rsidRPr="00C547A0">
              <w:t>94</w:t>
            </w:r>
          </w:p>
        </w:tc>
        <w:tc>
          <w:tcPr>
            <w:tcW w:w="1317" w:type="dxa"/>
            <w:shd w:val="clear" w:color="auto" w:fill="auto"/>
          </w:tcPr>
          <w:p w14:paraId="0536F8F7" w14:textId="77777777" w:rsidR="00C547A0" w:rsidRPr="00C547A0" w:rsidRDefault="00C547A0" w:rsidP="00C547A0">
            <w:r w:rsidRPr="00C547A0">
              <w:t>П</w:t>
            </w:r>
          </w:p>
        </w:tc>
      </w:tr>
      <w:tr w:rsidR="00C547A0" w:rsidRPr="00C547A0" w14:paraId="5EE8119C" w14:textId="77777777" w:rsidTr="006B7E19">
        <w:tc>
          <w:tcPr>
            <w:tcW w:w="1014" w:type="dxa"/>
            <w:shd w:val="clear" w:color="auto" w:fill="auto"/>
          </w:tcPr>
          <w:p w14:paraId="14E4DB07" w14:textId="77777777" w:rsidR="00C547A0" w:rsidRPr="00C547A0" w:rsidRDefault="00C547A0" w:rsidP="00C547A0">
            <w:r w:rsidRPr="00C547A0">
              <w:t>8</w:t>
            </w:r>
          </w:p>
        </w:tc>
        <w:tc>
          <w:tcPr>
            <w:tcW w:w="5618" w:type="dxa"/>
            <w:shd w:val="clear" w:color="auto" w:fill="auto"/>
          </w:tcPr>
          <w:p w14:paraId="2AB367BF" w14:textId="77777777" w:rsidR="00C547A0" w:rsidRPr="00C547A0" w:rsidRDefault="00C547A0" w:rsidP="00C547A0">
            <w:r w:rsidRPr="00C547A0">
              <w:t>Уметь строить и исследовать простейшие математические модели</w:t>
            </w:r>
          </w:p>
        </w:tc>
        <w:tc>
          <w:tcPr>
            <w:tcW w:w="1461" w:type="dxa"/>
            <w:shd w:val="clear" w:color="auto" w:fill="auto"/>
          </w:tcPr>
          <w:p w14:paraId="3F9FD9D0" w14:textId="77777777" w:rsidR="00C547A0" w:rsidRPr="00C547A0" w:rsidRDefault="00C547A0" w:rsidP="00C547A0">
            <w:r w:rsidRPr="00C547A0">
              <w:t>96</w:t>
            </w:r>
          </w:p>
        </w:tc>
        <w:tc>
          <w:tcPr>
            <w:tcW w:w="1317" w:type="dxa"/>
            <w:shd w:val="clear" w:color="auto" w:fill="auto"/>
          </w:tcPr>
          <w:p w14:paraId="7273C8B7" w14:textId="77777777" w:rsidR="00C547A0" w:rsidRPr="00C547A0" w:rsidRDefault="00C547A0" w:rsidP="00C547A0">
            <w:r w:rsidRPr="00C547A0">
              <w:t>П</w:t>
            </w:r>
          </w:p>
        </w:tc>
      </w:tr>
      <w:tr w:rsidR="00C547A0" w:rsidRPr="00C547A0" w14:paraId="1C3A9698" w14:textId="77777777" w:rsidTr="006B7E19">
        <w:tc>
          <w:tcPr>
            <w:tcW w:w="1014" w:type="dxa"/>
            <w:shd w:val="clear" w:color="auto" w:fill="auto"/>
          </w:tcPr>
          <w:p w14:paraId="07F874B4" w14:textId="77777777" w:rsidR="00C547A0" w:rsidRPr="00C547A0" w:rsidRDefault="00C547A0" w:rsidP="00C547A0">
            <w:r w:rsidRPr="00C547A0">
              <w:t>9</w:t>
            </w:r>
          </w:p>
        </w:tc>
        <w:tc>
          <w:tcPr>
            <w:tcW w:w="5618" w:type="dxa"/>
            <w:shd w:val="clear" w:color="auto" w:fill="auto"/>
          </w:tcPr>
          <w:p w14:paraId="61A1C780" w14:textId="77777777" w:rsidR="00C547A0" w:rsidRPr="00C547A0" w:rsidRDefault="00C547A0" w:rsidP="00C547A0">
            <w:r w:rsidRPr="00C547A0">
              <w:t>Уметь выполнять действия с функциями</w:t>
            </w:r>
          </w:p>
        </w:tc>
        <w:tc>
          <w:tcPr>
            <w:tcW w:w="1461" w:type="dxa"/>
            <w:shd w:val="clear" w:color="auto" w:fill="auto"/>
          </w:tcPr>
          <w:p w14:paraId="166F567D" w14:textId="77777777" w:rsidR="00C547A0" w:rsidRPr="00C547A0" w:rsidRDefault="00C547A0" w:rsidP="00C547A0">
            <w:r w:rsidRPr="00C547A0">
              <w:t>98</w:t>
            </w:r>
          </w:p>
        </w:tc>
        <w:tc>
          <w:tcPr>
            <w:tcW w:w="1317" w:type="dxa"/>
            <w:shd w:val="clear" w:color="auto" w:fill="auto"/>
          </w:tcPr>
          <w:p w14:paraId="4855BCD8" w14:textId="77777777" w:rsidR="00C547A0" w:rsidRPr="00C547A0" w:rsidRDefault="00C547A0" w:rsidP="00C547A0">
            <w:r w:rsidRPr="00C547A0">
              <w:t>П</w:t>
            </w:r>
          </w:p>
        </w:tc>
      </w:tr>
      <w:tr w:rsidR="00C547A0" w:rsidRPr="00C547A0" w14:paraId="76DC3B50" w14:textId="77777777" w:rsidTr="006B7E19">
        <w:tc>
          <w:tcPr>
            <w:tcW w:w="1014" w:type="dxa"/>
            <w:shd w:val="clear" w:color="auto" w:fill="auto"/>
          </w:tcPr>
          <w:p w14:paraId="0EAFFCD2" w14:textId="77777777" w:rsidR="00C547A0" w:rsidRPr="00C547A0" w:rsidRDefault="00C547A0" w:rsidP="00C547A0">
            <w:r w:rsidRPr="00C547A0">
              <w:t>10</w:t>
            </w:r>
          </w:p>
        </w:tc>
        <w:tc>
          <w:tcPr>
            <w:tcW w:w="5618" w:type="dxa"/>
            <w:shd w:val="clear" w:color="auto" w:fill="auto"/>
          </w:tcPr>
          <w:p w14:paraId="1082AF3A" w14:textId="77777777" w:rsidR="00C547A0" w:rsidRPr="00C547A0" w:rsidRDefault="00C547A0" w:rsidP="00C547A0">
            <w:r w:rsidRPr="00C547A0">
              <w:t>Уметь использовать приобретённые знания и умения в практической деятельности и повседневной жизни</w:t>
            </w:r>
          </w:p>
        </w:tc>
        <w:tc>
          <w:tcPr>
            <w:tcW w:w="1461" w:type="dxa"/>
            <w:shd w:val="clear" w:color="auto" w:fill="auto"/>
          </w:tcPr>
          <w:p w14:paraId="0088FA9F" w14:textId="77777777" w:rsidR="00C547A0" w:rsidRPr="00C547A0" w:rsidRDefault="00C547A0" w:rsidP="00C547A0">
            <w:r w:rsidRPr="00C547A0">
              <w:t>96</w:t>
            </w:r>
          </w:p>
        </w:tc>
        <w:tc>
          <w:tcPr>
            <w:tcW w:w="1317" w:type="dxa"/>
            <w:shd w:val="clear" w:color="auto" w:fill="auto"/>
          </w:tcPr>
          <w:p w14:paraId="2203623B" w14:textId="77777777" w:rsidR="00C547A0" w:rsidRPr="00C547A0" w:rsidRDefault="00C547A0" w:rsidP="00C547A0">
            <w:r w:rsidRPr="00C547A0">
              <w:t>П</w:t>
            </w:r>
          </w:p>
        </w:tc>
      </w:tr>
      <w:tr w:rsidR="00C547A0" w:rsidRPr="00C547A0" w14:paraId="0DBD6714" w14:textId="77777777" w:rsidTr="006B7E19">
        <w:tc>
          <w:tcPr>
            <w:tcW w:w="1014" w:type="dxa"/>
            <w:shd w:val="clear" w:color="auto" w:fill="auto"/>
          </w:tcPr>
          <w:p w14:paraId="79DC5525" w14:textId="77777777" w:rsidR="00C547A0" w:rsidRPr="00C547A0" w:rsidRDefault="00C547A0" w:rsidP="00C547A0">
            <w:r w:rsidRPr="00C547A0">
              <w:t>11</w:t>
            </w:r>
          </w:p>
        </w:tc>
        <w:tc>
          <w:tcPr>
            <w:tcW w:w="5618" w:type="dxa"/>
            <w:shd w:val="clear" w:color="auto" w:fill="auto"/>
          </w:tcPr>
          <w:p w14:paraId="14BB7663" w14:textId="77777777" w:rsidR="00C547A0" w:rsidRPr="00C547A0" w:rsidRDefault="00C547A0" w:rsidP="00C547A0">
            <w:r w:rsidRPr="00C547A0">
              <w:t>Уметь выполнять действия с функциями</w:t>
            </w:r>
          </w:p>
        </w:tc>
        <w:tc>
          <w:tcPr>
            <w:tcW w:w="1461" w:type="dxa"/>
            <w:shd w:val="clear" w:color="auto" w:fill="auto"/>
          </w:tcPr>
          <w:p w14:paraId="76B976DF" w14:textId="77777777" w:rsidR="00C547A0" w:rsidRPr="00C547A0" w:rsidRDefault="00C547A0" w:rsidP="00C547A0">
            <w:r w:rsidRPr="00C547A0">
              <w:t>94</w:t>
            </w:r>
          </w:p>
        </w:tc>
        <w:tc>
          <w:tcPr>
            <w:tcW w:w="1317" w:type="dxa"/>
            <w:shd w:val="clear" w:color="auto" w:fill="auto"/>
          </w:tcPr>
          <w:p w14:paraId="44125115" w14:textId="77777777" w:rsidR="00C547A0" w:rsidRPr="00C547A0" w:rsidRDefault="00C547A0" w:rsidP="00C547A0">
            <w:r w:rsidRPr="00C547A0">
              <w:t>П</w:t>
            </w:r>
          </w:p>
        </w:tc>
      </w:tr>
      <w:tr w:rsidR="00C547A0" w:rsidRPr="00C547A0" w14:paraId="062EAED7" w14:textId="77777777" w:rsidTr="006B7E19">
        <w:tc>
          <w:tcPr>
            <w:tcW w:w="1014" w:type="dxa"/>
            <w:shd w:val="clear" w:color="auto" w:fill="auto"/>
          </w:tcPr>
          <w:p w14:paraId="36281294" w14:textId="77777777" w:rsidR="00C547A0" w:rsidRPr="00C547A0" w:rsidRDefault="00C547A0" w:rsidP="00C547A0">
            <w:r w:rsidRPr="00C547A0">
              <w:t>12</w:t>
            </w:r>
          </w:p>
        </w:tc>
        <w:tc>
          <w:tcPr>
            <w:tcW w:w="5618" w:type="dxa"/>
            <w:shd w:val="clear" w:color="auto" w:fill="auto"/>
          </w:tcPr>
          <w:p w14:paraId="3A5D86F7" w14:textId="77777777" w:rsidR="00C547A0" w:rsidRPr="00C547A0" w:rsidRDefault="00C547A0" w:rsidP="00C547A0">
            <w:r w:rsidRPr="00C547A0">
              <w:t>Уметь решать уравнения и неравенства</w:t>
            </w:r>
          </w:p>
        </w:tc>
        <w:tc>
          <w:tcPr>
            <w:tcW w:w="1461" w:type="dxa"/>
            <w:shd w:val="clear" w:color="auto" w:fill="auto"/>
          </w:tcPr>
          <w:p w14:paraId="310F8B59" w14:textId="77777777" w:rsidR="00C547A0" w:rsidRPr="00C547A0" w:rsidRDefault="00C547A0" w:rsidP="00C547A0">
            <w:r w:rsidRPr="00C547A0">
              <w:t>90</w:t>
            </w:r>
          </w:p>
        </w:tc>
        <w:tc>
          <w:tcPr>
            <w:tcW w:w="1317" w:type="dxa"/>
            <w:shd w:val="clear" w:color="auto" w:fill="auto"/>
          </w:tcPr>
          <w:p w14:paraId="3C619219" w14:textId="77777777" w:rsidR="00C547A0" w:rsidRPr="00C547A0" w:rsidRDefault="00C547A0" w:rsidP="00C547A0">
            <w:r w:rsidRPr="00C547A0">
              <w:t>П</w:t>
            </w:r>
          </w:p>
        </w:tc>
      </w:tr>
      <w:tr w:rsidR="00C547A0" w:rsidRPr="00C547A0" w14:paraId="7619A79C" w14:textId="77777777" w:rsidTr="006B7E19">
        <w:tc>
          <w:tcPr>
            <w:tcW w:w="1014" w:type="dxa"/>
            <w:shd w:val="clear" w:color="auto" w:fill="auto"/>
          </w:tcPr>
          <w:p w14:paraId="47F614D8" w14:textId="77777777" w:rsidR="00C547A0" w:rsidRPr="00C547A0" w:rsidRDefault="00C547A0" w:rsidP="00C547A0">
            <w:r w:rsidRPr="00C547A0">
              <w:t>13</w:t>
            </w:r>
          </w:p>
        </w:tc>
        <w:tc>
          <w:tcPr>
            <w:tcW w:w="5618" w:type="dxa"/>
            <w:shd w:val="clear" w:color="auto" w:fill="auto"/>
          </w:tcPr>
          <w:p w14:paraId="468A78C9" w14:textId="77777777" w:rsidR="00C547A0" w:rsidRPr="00C547A0" w:rsidRDefault="00C547A0" w:rsidP="00C547A0">
            <w:r w:rsidRPr="00C547A0">
              <w:t>Уметь выполнять действия с геометрическими фигурами, координатами и векторами</w:t>
            </w:r>
          </w:p>
        </w:tc>
        <w:tc>
          <w:tcPr>
            <w:tcW w:w="1461" w:type="dxa"/>
            <w:shd w:val="clear" w:color="auto" w:fill="auto"/>
          </w:tcPr>
          <w:p w14:paraId="49489A73" w14:textId="77777777" w:rsidR="00C547A0" w:rsidRPr="00C547A0" w:rsidRDefault="00C547A0" w:rsidP="00C547A0">
            <w:r w:rsidRPr="00C547A0">
              <w:t>33</w:t>
            </w:r>
          </w:p>
        </w:tc>
        <w:tc>
          <w:tcPr>
            <w:tcW w:w="1317" w:type="dxa"/>
            <w:shd w:val="clear" w:color="auto" w:fill="auto"/>
          </w:tcPr>
          <w:p w14:paraId="015A090B" w14:textId="77777777" w:rsidR="00C547A0" w:rsidRPr="00C547A0" w:rsidRDefault="00C547A0" w:rsidP="00C547A0">
            <w:r w:rsidRPr="00C547A0">
              <w:t>П</w:t>
            </w:r>
          </w:p>
        </w:tc>
      </w:tr>
      <w:tr w:rsidR="00C547A0" w:rsidRPr="00C547A0" w14:paraId="6F56A8D5" w14:textId="77777777" w:rsidTr="006B7E19">
        <w:tc>
          <w:tcPr>
            <w:tcW w:w="1014" w:type="dxa"/>
            <w:shd w:val="clear" w:color="auto" w:fill="auto"/>
          </w:tcPr>
          <w:p w14:paraId="514009DA" w14:textId="77777777" w:rsidR="00C547A0" w:rsidRPr="00C547A0" w:rsidRDefault="00C547A0" w:rsidP="00C547A0">
            <w:r w:rsidRPr="00C547A0">
              <w:t>14</w:t>
            </w:r>
          </w:p>
        </w:tc>
        <w:tc>
          <w:tcPr>
            <w:tcW w:w="5618" w:type="dxa"/>
            <w:shd w:val="clear" w:color="auto" w:fill="auto"/>
          </w:tcPr>
          <w:p w14:paraId="20C6D114" w14:textId="77777777" w:rsidR="00C547A0" w:rsidRPr="00C547A0" w:rsidRDefault="00C547A0" w:rsidP="00C547A0">
            <w:r w:rsidRPr="00C547A0">
              <w:t>Уметь решать уравнения и неравенства</w:t>
            </w:r>
          </w:p>
        </w:tc>
        <w:tc>
          <w:tcPr>
            <w:tcW w:w="1461" w:type="dxa"/>
            <w:shd w:val="clear" w:color="auto" w:fill="auto"/>
          </w:tcPr>
          <w:p w14:paraId="064FC0CA" w14:textId="77777777" w:rsidR="00C547A0" w:rsidRPr="00C547A0" w:rsidRDefault="00C547A0" w:rsidP="00C547A0">
            <w:r w:rsidRPr="00C547A0">
              <w:t>88</w:t>
            </w:r>
          </w:p>
        </w:tc>
        <w:tc>
          <w:tcPr>
            <w:tcW w:w="1317" w:type="dxa"/>
            <w:shd w:val="clear" w:color="auto" w:fill="auto"/>
          </w:tcPr>
          <w:p w14:paraId="3CA3B4AA" w14:textId="77777777" w:rsidR="00C547A0" w:rsidRPr="00C547A0" w:rsidRDefault="00C547A0" w:rsidP="00C547A0">
            <w:r w:rsidRPr="00C547A0">
              <w:t>П</w:t>
            </w:r>
          </w:p>
        </w:tc>
      </w:tr>
      <w:tr w:rsidR="00C547A0" w:rsidRPr="00C547A0" w14:paraId="0F111D49" w14:textId="77777777" w:rsidTr="006B7E19">
        <w:tc>
          <w:tcPr>
            <w:tcW w:w="1014" w:type="dxa"/>
            <w:shd w:val="clear" w:color="auto" w:fill="auto"/>
          </w:tcPr>
          <w:p w14:paraId="6A97F3BB" w14:textId="77777777" w:rsidR="00C547A0" w:rsidRPr="00C547A0" w:rsidRDefault="00C547A0" w:rsidP="00C547A0">
            <w:r w:rsidRPr="00C547A0">
              <w:t>15</w:t>
            </w:r>
          </w:p>
        </w:tc>
        <w:tc>
          <w:tcPr>
            <w:tcW w:w="5618" w:type="dxa"/>
            <w:shd w:val="clear" w:color="auto" w:fill="auto"/>
          </w:tcPr>
          <w:p w14:paraId="626E2C9E" w14:textId="77777777" w:rsidR="00C547A0" w:rsidRPr="00C547A0" w:rsidRDefault="00C547A0" w:rsidP="00C547A0">
            <w:r w:rsidRPr="00C547A0">
              <w:t>Уметь использовать приобретённые знания и умения в практической деятельности и повседневной жизни</w:t>
            </w:r>
          </w:p>
        </w:tc>
        <w:tc>
          <w:tcPr>
            <w:tcW w:w="1461" w:type="dxa"/>
            <w:shd w:val="clear" w:color="auto" w:fill="auto"/>
          </w:tcPr>
          <w:p w14:paraId="37B28184" w14:textId="77777777" w:rsidR="00C547A0" w:rsidRPr="00C547A0" w:rsidRDefault="00C547A0" w:rsidP="00C547A0">
            <w:r w:rsidRPr="00C547A0">
              <w:t>81</w:t>
            </w:r>
          </w:p>
        </w:tc>
        <w:tc>
          <w:tcPr>
            <w:tcW w:w="1317" w:type="dxa"/>
            <w:shd w:val="clear" w:color="auto" w:fill="auto"/>
          </w:tcPr>
          <w:p w14:paraId="561F6FCE" w14:textId="77777777" w:rsidR="00C547A0" w:rsidRPr="00C547A0" w:rsidRDefault="00C547A0" w:rsidP="00C547A0">
            <w:r w:rsidRPr="00C547A0">
              <w:t>П</w:t>
            </w:r>
          </w:p>
        </w:tc>
      </w:tr>
      <w:tr w:rsidR="00C547A0" w:rsidRPr="00C547A0" w14:paraId="272C3B2E" w14:textId="77777777" w:rsidTr="006B7E19">
        <w:tc>
          <w:tcPr>
            <w:tcW w:w="1014" w:type="dxa"/>
            <w:shd w:val="clear" w:color="auto" w:fill="auto"/>
          </w:tcPr>
          <w:p w14:paraId="1E9D3F21" w14:textId="77777777" w:rsidR="00C547A0" w:rsidRPr="00C547A0" w:rsidRDefault="00C547A0" w:rsidP="00C547A0">
            <w:r w:rsidRPr="00C547A0">
              <w:t>16</w:t>
            </w:r>
          </w:p>
        </w:tc>
        <w:tc>
          <w:tcPr>
            <w:tcW w:w="5618" w:type="dxa"/>
            <w:shd w:val="clear" w:color="auto" w:fill="auto"/>
          </w:tcPr>
          <w:p w14:paraId="118BA504" w14:textId="77777777" w:rsidR="00C547A0" w:rsidRPr="00C547A0" w:rsidRDefault="00C547A0" w:rsidP="00C547A0">
            <w:r w:rsidRPr="00C547A0">
              <w:t>Уметь выполнять действия с геометрическими фигурами, координатами и векторами</w:t>
            </w:r>
          </w:p>
        </w:tc>
        <w:tc>
          <w:tcPr>
            <w:tcW w:w="1461" w:type="dxa"/>
            <w:shd w:val="clear" w:color="auto" w:fill="auto"/>
          </w:tcPr>
          <w:p w14:paraId="35463DA1" w14:textId="77777777" w:rsidR="00C547A0" w:rsidRPr="00C547A0" w:rsidRDefault="00C547A0" w:rsidP="00C547A0">
            <w:r w:rsidRPr="00C547A0">
              <w:t>47</w:t>
            </w:r>
          </w:p>
        </w:tc>
        <w:tc>
          <w:tcPr>
            <w:tcW w:w="1317" w:type="dxa"/>
            <w:shd w:val="clear" w:color="auto" w:fill="auto"/>
          </w:tcPr>
          <w:p w14:paraId="62B725A6" w14:textId="77777777" w:rsidR="00C547A0" w:rsidRPr="00C547A0" w:rsidRDefault="00C547A0" w:rsidP="00C547A0">
            <w:r w:rsidRPr="00C547A0">
              <w:t>П</w:t>
            </w:r>
          </w:p>
        </w:tc>
      </w:tr>
      <w:tr w:rsidR="00C547A0" w:rsidRPr="00C547A0" w14:paraId="4E91003C" w14:textId="77777777" w:rsidTr="006B7E19">
        <w:tc>
          <w:tcPr>
            <w:tcW w:w="1014" w:type="dxa"/>
            <w:shd w:val="clear" w:color="auto" w:fill="auto"/>
          </w:tcPr>
          <w:p w14:paraId="66E7206F" w14:textId="77777777" w:rsidR="00C547A0" w:rsidRPr="00C547A0" w:rsidRDefault="00C547A0" w:rsidP="00C547A0">
            <w:r w:rsidRPr="00C547A0">
              <w:t>17</w:t>
            </w:r>
          </w:p>
        </w:tc>
        <w:tc>
          <w:tcPr>
            <w:tcW w:w="5618" w:type="dxa"/>
            <w:shd w:val="clear" w:color="auto" w:fill="auto"/>
          </w:tcPr>
          <w:p w14:paraId="4BD44287" w14:textId="77777777" w:rsidR="00C547A0" w:rsidRPr="00C547A0" w:rsidRDefault="00C547A0" w:rsidP="00C547A0">
            <w:r w:rsidRPr="00C547A0">
              <w:t>Уметь решать уравнения и неравенства</w:t>
            </w:r>
          </w:p>
        </w:tc>
        <w:tc>
          <w:tcPr>
            <w:tcW w:w="1461" w:type="dxa"/>
            <w:shd w:val="clear" w:color="auto" w:fill="auto"/>
          </w:tcPr>
          <w:p w14:paraId="290906B7" w14:textId="77777777" w:rsidR="00C547A0" w:rsidRPr="00C547A0" w:rsidRDefault="00C547A0" w:rsidP="00C547A0">
            <w:r w:rsidRPr="00C547A0">
              <w:t>32</w:t>
            </w:r>
          </w:p>
        </w:tc>
        <w:tc>
          <w:tcPr>
            <w:tcW w:w="1317" w:type="dxa"/>
            <w:shd w:val="clear" w:color="auto" w:fill="auto"/>
          </w:tcPr>
          <w:p w14:paraId="5A5373DE" w14:textId="77777777" w:rsidR="00C547A0" w:rsidRPr="00C547A0" w:rsidRDefault="00C547A0" w:rsidP="00C547A0">
            <w:r w:rsidRPr="00C547A0">
              <w:t>В</w:t>
            </w:r>
          </w:p>
        </w:tc>
      </w:tr>
      <w:tr w:rsidR="00C547A0" w:rsidRPr="00C547A0" w14:paraId="309C6333" w14:textId="77777777" w:rsidTr="006B7E19">
        <w:tc>
          <w:tcPr>
            <w:tcW w:w="1014" w:type="dxa"/>
            <w:shd w:val="clear" w:color="auto" w:fill="auto"/>
          </w:tcPr>
          <w:p w14:paraId="2BC2EFEA" w14:textId="77777777" w:rsidR="00C547A0" w:rsidRPr="00C547A0" w:rsidRDefault="00C547A0" w:rsidP="00C547A0">
            <w:r w:rsidRPr="00C547A0">
              <w:t>18</w:t>
            </w:r>
          </w:p>
        </w:tc>
        <w:tc>
          <w:tcPr>
            <w:tcW w:w="5618" w:type="dxa"/>
            <w:shd w:val="clear" w:color="auto" w:fill="auto"/>
          </w:tcPr>
          <w:p w14:paraId="707AAFFC" w14:textId="77777777" w:rsidR="00C547A0" w:rsidRPr="00C547A0" w:rsidRDefault="00C547A0" w:rsidP="00C547A0">
            <w:r w:rsidRPr="00C547A0">
              <w:t>Уметь строить и исследовать простейшие математические модели</w:t>
            </w:r>
          </w:p>
        </w:tc>
        <w:tc>
          <w:tcPr>
            <w:tcW w:w="1461" w:type="dxa"/>
            <w:shd w:val="clear" w:color="auto" w:fill="auto"/>
          </w:tcPr>
          <w:p w14:paraId="2DBE376E" w14:textId="77777777" w:rsidR="00C547A0" w:rsidRPr="00C547A0" w:rsidRDefault="00C547A0" w:rsidP="00C547A0">
            <w:r w:rsidRPr="00C547A0">
              <w:t>24</w:t>
            </w:r>
          </w:p>
        </w:tc>
        <w:tc>
          <w:tcPr>
            <w:tcW w:w="1317" w:type="dxa"/>
            <w:shd w:val="clear" w:color="auto" w:fill="auto"/>
          </w:tcPr>
          <w:p w14:paraId="75614B8D" w14:textId="77777777" w:rsidR="00C547A0" w:rsidRPr="00C547A0" w:rsidRDefault="00C547A0" w:rsidP="00C547A0">
            <w:r w:rsidRPr="00C547A0">
              <w:t>В</w:t>
            </w:r>
          </w:p>
        </w:tc>
      </w:tr>
    </w:tbl>
    <w:p w14:paraId="2CF0D2E7" w14:textId="77777777" w:rsidR="00C547A0" w:rsidRPr="00C547A0" w:rsidRDefault="00C547A0" w:rsidP="00C547A0">
      <w:pPr>
        <w:rPr>
          <w:rFonts w:eastAsia="SimSun"/>
        </w:rPr>
      </w:pPr>
    </w:p>
    <w:p w14:paraId="2DD7B672" w14:textId="77777777" w:rsidR="00C547A0" w:rsidRPr="00C547A0" w:rsidRDefault="00C547A0" w:rsidP="00C547A0">
      <w:pPr>
        <w:rPr>
          <w:rFonts w:eastAsia="SimSun"/>
        </w:rPr>
      </w:pPr>
      <w:r w:rsidRPr="00C547A0">
        <w:rPr>
          <w:rFonts w:eastAsia="SimSun"/>
        </w:rPr>
        <w:t>Наиболее низкие результаты по заданиям 13 и 16 – геометрические задачи, 17 – задание с параметром и 18 – задание олимпиадного уровня.</w:t>
      </w:r>
    </w:p>
    <w:p w14:paraId="477EF4AD" w14:textId="77777777" w:rsidR="00C547A0" w:rsidRPr="00C547A0" w:rsidRDefault="00C547A0" w:rsidP="006B7E19">
      <w:pPr>
        <w:ind w:firstLine="708"/>
        <w:jc w:val="both"/>
        <w:rPr>
          <w:rFonts w:eastAsia="SimSun"/>
        </w:rPr>
      </w:pPr>
      <w:r w:rsidRPr="00C547A0">
        <w:rPr>
          <w:rFonts w:eastAsia="SimSun"/>
        </w:rPr>
        <w:t xml:space="preserve">Для успешного выполнения обучающимися заданий повышенного и высокого уровней сложности не всегда хватает школьной математической базы. В особенности это касается сложных геометрических задач № 13 и 16 и заданий № 17 и 18, предназначенных для более точной дифференциации обучающихся высокого уровня подготовки. Навыками решения задач со сложной логической структурой, навыками самостоятельного поиска решения задач чаще обладают школьники, которые дополнительно занимаются в кружках, участвуют в математических олимпиадах. В кружках и олимпиадах школьники учатся </w:t>
      </w:r>
      <w:r w:rsidRPr="00C547A0">
        <w:rPr>
          <w:rFonts w:eastAsia="SimSun"/>
        </w:rPr>
        <w:lastRenderedPageBreak/>
        <w:t>решению задач разнообразного логического содержания и последовательному изложению своих логических рассуждений. Участие в олимпиадах различного уровня, в том числе в перечневых олимпиадах, предоставляет возможности для регулярной тренировки этих навыков. Поэтому рекомендуется способствовать дополнительному математическому образованию школьников, не ограничиваясь формально областью подготовки к ЕГЭ по математике. Привлекать школьников в олимпиадную деятельность, к обучению в летних математических школах и образовательных сменах, проводимых в регионе и за его пределами, просмотру популяризаторских роликов о фундаментальной и прикладной математике.</w:t>
      </w:r>
    </w:p>
    <w:p w14:paraId="6C7D72B4" w14:textId="77777777" w:rsidR="00C547A0" w:rsidRPr="00C547A0" w:rsidRDefault="00C547A0" w:rsidP="006B7E19">
      <w:pPr>
        <w:ind w:firstLine="708"/>
        <w:jc w:val="both"/>
        <w:rPr>
          <w:rFonts w:eastAsia="SimSun"/>
        </w:rPr>
      </w:pPr>
      <w:r w:rsidRPr="00C547A0">
        <w:rPr>
          <w:rFonts w:eastAsia="SimSun"/>
        </w:rPr>
        <w:t>Для более эффективного освоения методов подготовки к профильному ЕГЭ целесообразно расширение математического кругозора в различных областях алгебры, геометрии, математического анализа, теории чисел, комбинаторики, теории вероятностей, знакомство с методами решения задач математических олимпиад.</w:t>
      </w:r>
    </w:p>
    <w:p w14:paraId="23A645C6" w14:textId="77777777" w:rsidR="00C547A0" w:rsidRPr="00C547A0" w:rsidRDefault="00C547A0" w:rsidP="006B7E19">
      <w:pPr>
        <w:ind w:firstLine="708"/>
        <w:jc w:val="both"/>
        <w:rPr>
          <w:rFonts w:eastAsia="SimSun"/>
        </w:rPr>
      </w:pPr>
      <w:r w:rsidRPr="00C547A0">
        <w:rPr>
          <w:rFonts w:eastAsia="SimSun"/>
        </w:rPr>
        <w:t>При подготовке обучающихся к сдаче ЕГЭ необходимо помнить, что успех выполнения экзаменационной работы зависит не только от прочности и глубины знаний по математике, но и от психологических аспектов готовности к этому итоговому испытанию. Полноценно подготовиться к экзамену можно, лишь изучая математику во всём разнообразии её методов; необходимо уделять должное внимание развитию логики и математической речи, в том числе устной, а также умению выражать мысли на бумаге доходчиво, просто и доказательно. В этом могут помочь открытый банк ФИПИ, сборники задач и вариантов, если их использовать как источник идей и для проверки собственных достижений, но не как коллекцию репетиционных материалов. Методическую помощь учителям и обучающимся при подготовке к ЕГЭ могут оказать материалы с сайта ФИПИ (</w:t>
      </w:r>
      <w:hyperlink r:id="rId10" w:history="1">
        <w:r w:rsidRPr="00C547A0">
          <w:rPr>
            <w:rFonts w:eastAsia="SimSun"/>
            <w:color w:val="0563C1"/>
            <w:u w:val="single"/>
          </w:rPr>
          <w:t>www.fipi.ru</w:t>
        </w:r>
      </w:hyperlink>
      <w:r w:rsidRPr="00C547A0">
        <w:rPr>
          <w:rFonts w:eastAsia="SimSun"/>
        </w:rPr>
        <w:t xml:space="preserve">): </w:t>
      </w:r>
    </w:p>
    <w:p w14:paraId="3CCF8370" w14:textId="77777777" w:rsidR="00C547A0" w:rsidRPr="00C547A0" w:rsidRDefault="00C547A0" w:rsidP="006B7E19">
      <w:pPr>
        <w:ind w:firstLine="708"/>
        <w:jc w:val="both"/>
        <w:rPr>
          <w:rFonts w:eastAsia="SimSun"/>
        </w:rPr>
      </w:pPr>
      <w:r w:rsidRPr="00C547A0">
        <w:rPr>
          <w:rFonts w:eastAsia="SimSun"/>
        </w:rPr>
        <w:t xml:space="preserve">- документы, определяющие структуру и содержание КИМ ЕГЭ 2023 г.; </w:t>
      </w:r>
    </w:p>
    <w:p w14:paraId="7FF2369A" w14:textId="77777777" w:rsidR="00C547A0" w:rsidRPr="00C547A0" w:rsidRDefault="00C547A0" w:rsidP="006B7E19">
      <w:pPr>
        <w:ind w:firstLine="708"/>
        <w:jc w:val="both"/>
        <w:rPr>
          <w:rFonts w:eastAsia="SimSun"/>
        </w:rPr>
      </w:pPr>
      <w:r w:rsidRPr="00C547A0">
        <w:rPr>
          <w:rFonts w:eastAsia="SimSun"/>
        </w:rPr>
        <w:t>− открытый банк заданий ЕГЭ;</w:t>
      </w:r>
    </w:p>
    <w:p w14:paraId="0A25A6C3" w14:textId="77777777" w:rsidR="00C547A0" w:rsidRPr="00C547A0" w:rsidRDefault="00C547A0" w:rsidP="006B7E19">
      <w:pPr>
        <w:ind w:firstLine="708"/>
        <w:jc w:val="both"/>
        <w:rPr>
          <w:rFonts w:eastAsia="SimSun"/>
        </w:rPr>
      </w:pPr>
      <w:r w:rsidRPr="00C547A0">
        <w:rPr>
          <w:rFonts w:eastAsia="SimSun"/>
        </w:rPr>
        <w:t>− Навигатор самостоятельной подготовки к ЕГЭ (fipi.ru);</w:t>
      </w:r>
    </w:p>
    <w:p w14:paraId="617B4135" w14:textId="77777777" w:rsidR="00C547A0" w:rsidRPr="00C547A0" w:rsidRDefault="00C547A0" w:rsidP="006B7E19">
      <w:pPr>
        <w:ind w:firstLine="708"/>
        <w:jc w:val="both"/>
        <w:rPr>
          <w:rFonts w:eastAsia="SimSun"/>
        </w:rPr>
      </w:pPr>
      <w:r w:rsidRPr="00C547A0">
        <w:rPr>
          <w:rFonts w:eastAsia="SimSun"/>
        </w:rPr>
        <w:t xml:space="preserve">− учебно-методические материалы для председателей и членов региональных предметных комиссий по проверке выполнения заданий с развёрнутым ответом экзаменационных работ ЕГЭ; </w:t>
      </w:r>
    </w:p>
    <w:p w14:paraId="50817B33" w14:textId="77777777" w:rsidR="00C547A0" w:rsidRPr="00C547A0" w:rsidRDefault="00C547A0" w:rsidP="006B7E19">
      <w:pPr>
        <w:ind w:firstLine="708"/>
        <w:jc w:val="both"/>
        <w:rPr>
          <w:rFonts w:eastAsia="SimSun"/>
        </w:rPr>
      </w:pPr>
      <w:r w:rsidRPr="00C547A0">
        <w:rPr>
          <w:rFonts w:eastAsia="SimSun"/>
        </w:rPr>
        <w:t>- методические рекомендации на основе анализа типичных ошибок участников ЕГЭ прошлых лет (2015, 2016, 2017, 2018, 2019, 2020, 2021 гг.);</w:t>
      </w:r>
    </w:p>
    <w:p w14:paraId="1260316A" w14:textId="77777777" w:rsidR="00C547A0" w:rsidRPr="00C547A0" w:rsidRDefault="00C547A0" w:rsidP="006B7E19">
      <w:pPr>
        <w:ind w:firstLine="708"/>
        <w:jc w:val="both"/>
        <w:rPr>
          <w:rFonts w:eastAsia="SimSun"/>
        </w:rPr>
      </w:pPr>
      <w:r w:rsidRPr="00C547A0">
        <w:rPr>
          <w:rFonts w:eastAsia="SimSun"/>
        </w:rPr>
        <w:t xml:space="preserve"> - методические рекомендации для учителей по преподаванию учебных предметов в образовательных организациях с высокой долей обучающихся с рисками учебной неуспешности. Математика; </w:t>
      </w:r>
    </w:p>
    <w:p w14:paraId="0F5479D7" w14:textId="77777777" w:rsidR="00C547A0" w:rsidRPr="00C547A0" w:rsidRDefault="00C547A0" w:rsidP="006B7E19">
      <w:pPr>
        <w:ind w:firstLine="708"/>
        <w:jc w:val="both"/>
        <w:rPr>
          <w:rFonts w:eastAsia="SimSun"/>
        </w:rPr>
      </w:pPr>
      <w:r w:rsidRPr="00C547A0">
        <w:rPr>
          <w:rFonts w:eastAsia="SimSun"/>
        </w:rPr>
        <w:t xml:space="preserve">- журнал «Педагогические измерения»; </w:t>
      </w:r>
    </w:p>
    <w:p w14:paraId="36D2E7C6" w14:textId="77777777" w:rsidR="00C547A0" w:rsidRPr="00C547A0" w:rsidRDefault="00C547A0" w:rsidP="006B7E19">
      <w:pPr>
        <w:ind w:firstLine="708"/>
        <w:jc w:val="both"/>
        <w:rPr>
          <w:rFonts w:eastAsia="SimSun"/>
        </w:rPr>
      </w:pPr>
      <w:r w:rsidRPr="00C547A0">
        <w:rPr>
          <w:rFonts w:eastAsia="SimSun"/>
        </w:rPr>
        <w:t>− видеоконсультации для участников ЕГЭ (</w:t>
      </w:r>
      <w:hyperlink r:id="rId11" w:history="1">
        <w:r w:rsidRPr="00C547A0">
          <w:rPr>
            <w:rFonts w:eastAsia="SimSun"/>
            <w:color w:val="0563C1"/>
            <w:u w:val="single"/>
          </w:rPr>
          <w:t>https://fipi.ru/ege/videokonsultatsiirazrabotchikov-kim-yege</w:t>
        </w:r>
      </w:hyperlink>
      <w:r w:rsidRPr="00C547A0">
        <w:rPr>
          <w:rFonts w:eastAsia="SimSun"/>
        </w:rPr>
        <w:t>).</w:t>
      </w:r>
    </w:p>
    <w:p w14:paraId="54127962" w14:textId="77777777" w:rsidR="00C547A0" w:rsidRPr="00C547A0" w:rsidRDefault="00C547A0" w:rsidP="00C547A0">
      <w:pPr>
        <w:ind w:firstLine="708"/>
        <w:rPr>
          <w:rFonts w:eastAsia="SimSun"/>
        </w:rPr>
      </w:pPr>
    </w:p>
    <w:p w14:paraId="63C7985D" w14:textId="77777777" w:rsidR="00C547A0" w:rsidRPr="00C547A0" w:rsidRDefault="00C547A0" w:rsidP="00C547A0">
      <w:pPr>
        <w:ind w:firstLine="708"/>
        <w:rPr>
          <w:rFonts w:eastAsia="SimSun"/>
        </w:rPr>
      </w:pPr>
    </w:p>
    <w:p w14:paraId="7B2D19F9" w14:textId="77777777" w:rsidR="00C547A0" w:rsidRPr="00C547A0" w:rsidRDefault="00C547A0" w:rsidP="00C547A0">
      <w:pPr>
        <w:keepNext/>
        <w:keepLines/>
        <w:numPr>
          <w:ilvl w:val="1"/>
          <w:numId w:val="7"/>
        </w:numPr>
        <w:tabs>
          <w:tab w:val="left" w:pos="142"/>
        </w:tabs>
        <w:spacing w:before="200"/>
        <w:ind w:left="426" w:hanging="852"/>
        <w:outlineLvl w:val="2"/>
        <w:rPr>
          <w:rFonts w:eastAsia="SimSun"/>
          <w:b/>
          <w:bCs/>
          <w:sz w:val="28"/>
        </w:rPr>
      </w:pPr>
      <w:r w:rsidRPr="00C547A0">
        <w:rPr>
          <w:rFonts w:eastAsia="SimSun"/>
          <w:b/>
          <w:bCs/>
          <w:sz w:val="28"/>
        </w:rPr>
        <w:t>Результаты ЕГЭ по математике (базовая) за 2022г.</w:t>
      </w:r>
    </w:p>
    <w:p w14:paraId="0C4A5EC5" w14:textId="77777777" w:rsidR="00C547A0" w:rsidRPr="00C547A0" w:rsidRDefault="00C547A0" w:rsidP="00C547A0">
      <w:pPr>
        <w:rPr>
          <w:rFonts w:eastAsia="SimSun"/>
        </w:rPr>
      </w:pPr>
      <w:r w:rsidRPr="00C547A0">
        <w:rPr>
          <w:rFonts w:eastAsia="SimSun"/>
        </w:rPr>
        <w:t>Всего участвовали в ГИА 11 обучающихся, все из которых получили оценку 5.</w:t>
      </w:r>
    </w:p>
    <w:p w14:paraId="1C22620B" w14:textId="77777777" w:rsidR="00C547A0" w:rsidRPr="00C547A0" w:rsidRDefault="00C547A0" w:rsidP="00C547A0">
      <w:pPr>
        <w:ind w:firstLine="708"/>
        <w:rPr>
          <w:rFonts w:eastAsia="SimSun"/>
        </w:rPr>
      </w:pPr>
    </w:p>
    <w:p w14:paraId="6E17F57E" w14:textId="77777777" w:rsidR="00C547A0" w:rsidRPr="00C547A0" w:rsidRDefault="00C547A0" w:rsidP="00C547A0">
      <w:pPr>
        <w:rPr>
          <w:rFonts w:eastAsia="SimSun"/>
          <w:b/>
          <w:bCs/>
        </w:rPr>
      </w:pPr>
      <w:r w:rsidRPr="00C547A0">
        <w:rPr>
          <w:rFonts w:eastAsia="SimSun"/>
          <w:b/>
          <w:bCs/>
        </w:rPr>
        <w:t xml:space="preserve">Статистический анализ выполняемости заданий и групп заданий КИМ ЕГЭ по математике (базовый уровень) в 2022 году </w:t>
      </w:r>
    </w:p>
    <w:p w14:paraId="2831D724" w14:textId="77777777" w:rsidR="00C547A0" w:rsidRPr="00C547A0" w:rsidRDefault="00C547A0" w:rsidP="00C547A0">
      <w:pPr>
        <w:ind w:firstLine="708"/>
        <w:rPr>
          <w:rFonts w:eastAsia="SimSun"/>
        </w:rPr>
      </w:pPr>
    </w:p>
    <w:tbl>
      <w:tblPr>
        <w:tblW w:w="86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5890"/>
        <w:gridCol w:w="1578"/>
      </w:tblGrid>
      <w:tr w:rsidR="00C547A0" w:rsidRPr="00C547A0" w14:paraId="3BA896B4" w14:textId="77777777" w:rsidTr="00B47EB1">
        <w:tc>
          <w:tcPr>
            <w:tcW w:w="1228" w:type="dxa"/>
            <w:shd w:val="clear" w:color="auto" w:fill="auto"/>
          </w:tcPr>
          <w:p w14:paraId="1B173701" w14:textId="77777777" w:rsidR="00C547A0" w:rsidRPr="00C547A0" w:rsidRDefault="00C547A0" w:rsidP="00C547A0">
            <w:pPr>
              <w:rPr>
                <w:b/>
                <w:bCs/>
              </w:rPr>
            </w:pPr>
            <w:r w:rsidRPr="00C547A0">
              <w:rPr>
                <w:b/>
                <w:bCs/>
              </w:rPr>
              <w:t>Номер задания</w:t>
            </w:r>
          </w:p>
        </w:tc>
        <w:tc>
          <w:tcPr>
            <w:tcW w:w="5890" w:type="dxa"/>
            <w:shd w:val="clear" w:color="auto" w:fill="auto"/>
          </w:tcPr>
          <w:p w14:paraId="64A5DA4F" w14:textId="77777777" w:rsidR="00C547A0" w:rsidRPr="00C547A0" w:rsidRDefault="00C547A0" w:rsidP="00C547A0">
            <w:pPr>
              <w:rPr>
                <w:b/>
                <w:bCs/>
              </w:rPr>
            </w:pPr>
            <w:r w:rsidRPr="00C547A0">
              <w:rPr>
                <w:b/>
                <w:bCs/>
              </w:rPr>
              <w:t>Проверяемые элементы содержания/ умения</w:t>
            </w:r>
          </w:p>
        </w:tc>
        <w:tc>
          <w:tcPr>
            <w:tcW w:w="1578" w:type="dxa"/>
            <w:shd w:val="clear" w:color="auto" w:fill="auto"/>
          </w:tcPr>
          <w:p w14:paraId="49B4E456" w14:textId="77777777" w:rsidR="00C547A0" w:rsidRPr="00C547A0" w:rsidRDefault="00C547A0" w:rsidP="00C547A0">
            <w:pPr>
              <w:rPr>
                <w:b/>
                <w:bCs/>
              </w:rPr>
            </w:pPr>
            <w:r w:rsidRPr="00C547A0">
              <w:rPr>
                <w:b/>
                <w:bCs/>
              </w:rPr>
              <w:t>Процент выполнения</w:t>
            </w:r>
          </w:p>
        </w:tc>
      </w:tr>
      <w:tr w:rsidR="00C547A0" w:rsidRPr="00C547A0" w14:paraId="3D914C84" w14:textId="77777777" w:rsidTr="00B47EB1">
        <w:trPr>
          <w:trHeight w:val="499"/>
        </w:trPr>
        <w:tc>
          <w:tcPr>
            <w:tcW w:w="1228" w:type="dxa"/>
            <w:shd w:val="clear" w:color="auto" w:fill="auto"/>
          </w:tcPr>
          <w:p w14:paraId="4DAA3A9A" w14:textId="77777777" w:rsidR="00C547A0" w:rsidRPr="00C547A0" w:rsidRDefault="00C547A0" w:rsidP="00C547A0">
            <w:pPr>
              <w:ind w:firstLine="708"/>
              <w:rPr>
                <w:b/>
                <w:bCs/>
              </w:rPr>
            </w:pPr>
            <w:r w:rsidRPr="00C547A0">
              <w:rPr>
                <w:b/>
                <w:bCs/>
              </w:rPr>
              <w:t>1</w:t>
            </w:r>
          </w:p>
        </w:tc>
        <w:tc>
          <w:tcPr>
            <w:tcW w:w="5890" w:type="dxa"/>
            <w:shd w:val="clear" w:color="auto" w:fill="auto"/>
            <w:hideMark/>
          </w:tcPr>
          <w:p w14:paraId="1696FD2A" w14:textId="77777777" w:rsidR="00C547A0" w:rsidRPr="00C547A0" w:rsidRDefault="00C547A0" w:rsidP="00C547A0">
            <w:r w:rsidRPr="00C547A0">
              <w:t>Уметь выполнять вычисления и преобразования</w:t>
            </w:r>
          </w:p>
        </w:tc>
        <w:tc>
          <w:tcPr>
            <w:tcW w:w="1578" w:type="dxa"/>
            <w:shd w:val="clear" w:color="auto" w:fill="auto"/>
          </w:tcPr>
          <w:p w14:paraId="397AF838" w14:textId="77777777" w:rsidR="00C547A0" w:rsidRPr="00C547A0" w:rsidRDefault="00C547A0" w:rsidP="00C547A0">
            <w:r w:rsidRPr="00C547A0">
              <w:t>100</w:t>
            </w:r>
          </w:p>
        </w:tc>
      </w:tr>
      <w:tr w:rsidR="00C547A0" w:rsidRPr="00C547A0" w14:paraId="4BFC0D78" w14:textId="77777777" w:rsidTr="00B47EB1">
        <w:trPr>
          <w:trHeight w:val="499"/>
        </w:trPr>
        <w:tc>
          <w:tcPr>
            <w:tcW w:w="1228" w:type="dxa"/>
            <w:shd w:val="clear" w:color="auto" w:fill="auto"/>
          </w:tcPr>
          <w:p w14:paraId="0A314B6F" w14:textId="77777777" w:rsidR="00C547A0" w:rsidRPr="00C547A0" w:rsidRDefault="00C547A0" w:rsidP="00C547A0">
            <w:pPr>
              <w:ind w:firstLine="708"/>
              <w:rPr>
                <w:b/>
                <w:bCs/>
              </w:rPr>
            </w:pPr>
            <w:r w:rsidRPr="00C547A0">
              <w:rPr>
                <w:b/>
                <w:bCs/>
              </w:rPr>
              <w:t>2</w:t>
            </w:r>
          </w:p>
        </w:tc>
        <w:tc>
          <w:tcPr>
            <w:tcW w:w="5890" w:type="dxa"/>
            <w:shd w:val="clear" w:color="auto" w:fill="auto"/>
            <w:hideMark/>
          </w:tcPr>
          <w:p w14:paraId="20278EE2" w14:textId="77777777" w:rsidR="00C547A0" w:rsidRPr="00C547A0" w:rsidRDefault="00C547A0" w:rsidP="00C547A0">
            <w:r w:rsidRPr="00C547A0">
              <w:t>Уметь выполнять вычисления и преобразования</w:t>
            </w:r>
          </w:p>
        </w:tc>
        <w:tc>
          <w:tcPr>
            <w:tcW w:w="1578" w:type="dxa"/>
            <w:shd w:val="clear" w:color="auto" w:fill="auto"/>
          </w:tcPr>
          <w:p w14:paraId="28A1385D" w14:textId="77777777" w:rsidR="00C547A0" w:rsidRPr="00C547A0" w:rsidRDefault="00C547A0" w:rsidP="00C547A0">
            <w:r w:rsidRPr="00C547A0">
              <w:t>100</w:t>
            </w:r>
          </w:p>
        </w:tc>
      </w:tr>
      <w:tr w:rsidR="00C547A0" w:rsidRPr="00C547A0" w14:paraId="27B0D424" w14:textId="77777777" w:rsidTr="00B47EB1">
        <w:trPr>
          <w:trHeight w:val="499"/>
        </w:trPr>
        <w:tc>
          <w:tcPr>
            <w:tcW w:w="1228" w:type="dxa"/>
            <w:shd w:val="clear" w:color="auto" w:fill="auto"/>
          </w:tcPr>
          <w:p w14:paraId="1F9D8B96" w14:textId="77777777" w:rsidR="00C547A0" w:rsidRPr="00C547A0" w:rsidRDefault="00C547A0" w:rsidP="00C547A0">
            <w:pPr>
              <w:ind w:firstLine="708"/>
              <w:rPr>
                <w:b/>
                <w:bCs/>
              </w:rPr>
            </w:pPr>
            <w:r w:rsidRPr="00C547A0">
              <w:rPr>
                <w:b/>
                <w:bCs/>
              </w:rPr>
              <w:lastRenderedPageBreak/>
              <w:t>3</w:t>
            </w:r>
          </w:p>
        </w:tc>
        <w:tc>
          <w:tcPr>
            <w:tcW w:w="5890" w:type="dxa"/>
            <w:shd w:val="clear" w:color="auto" w:fill="auto"/>
            <w:hideMark/>
          </w:tcPr>
          <w:p w14:paraId="7A00CEE8" w14:textId="77777777" w:rsidR="00C547A0" w:rsidRPr="00C547A0" w:rsidRDefault="00C547A0" w:rsidP="00C547A0">
            <w:r w:rsidRPr="00C547A0">
              <w:t> Уметь использовать приобретённые знания и умения в практической деятельности и повседневной жизни</w:t>
            </w:r>
          </w:p>
        </w:tc>
        <w:tc>
          <w:tcPr>
            <w:tcW w:w="1578" w:type="dxa"/>
            <w:shd w:val="clear" w:color="auto" w:fill="auto"/>
          </w:tcPr>
          <w:p w14:paraId="0C0E9D2F" w14:textId="77777777" w:rsidR="00C547A0" w:rsidRPr="00C547A0" w:rsidRDefault="00C547A0" w:rsidP="00C547A0">
            <w:r w:rsidRPr="00C547A0">
              <w:t>100</w:t>
            </w:r>
          </w:p>
        </w:tc>
      </w:tr>
      <w:tr w:rsidR="00C547A0" w:rsidRPr="00C547A0" w14:paraId="719E49CD" w14:textId="77777777" w:rsidTr="00B47EB1">
        <w:trPr>
          <w:trHeight w:val="499"/>
        </w:trPr>
        <w:tc>
          <w:tcPr>
            <w:tcW w:w="1228" w:type="dxa"/>
            <w:shd w:val="clear" w:color="auto" w:fill="auto"/>
          </w:tcPr>
          <w:p w14:paraId="45C7282B" w14:textId="77777777" w:rsidR="00C547A0" w:rsidRPr="00C547A0" w:rsidRDefault="00C547A0" w:rsidP="00C547A0">
            <w:pPr>
              <w:ind w:firstLine="708"/>
              <w:rPr>
                <w:b/>
                <w:bCs/>
              </w:rPr>
            </w:pPr>
            <w:r w:rsidRPr="00C547A0">
              <w:rPr>
                <w:b/>
                <w:bCs/>
              </w:rPr>
              <w:t>4</w:t>
            </w:r>
          </w:p>
        </w:tc>
        <w:tc>
          <w:tcPr>
            <w:tcW w:w="5890" w:type="dxa"/>
            <w:shd w:val="clear" w:color="auto" w:fill="auto"/>
            <w:hideMark/>
          </w:tcPr>
          <w:p w14:paraId="045CD137" w14:textId="77777777" w:rsidR="00C547A0" w:rsidRPr="00C547A0" w:rsidRDefault="00C547A0" w:rsidP="00C547A0">
            <w:r w:rsidRPr="00C547A0">
              <w:t> Уметь использовать приобретённые знания и умения в практической деятельности и повседневной жизни</w:t>
            </w:r>
          </w:p>
        </w:tc>
        <w:tc>
          <w:tcPr>
            <w:tcW w:w="1578" w:type="dxa"/>
            <w:shd w:val="clear" w:color="auto" w:fill="auto"/>
          </w:tcPr>
          <w:p w14:paraId="77D2EB6A" w14:textId="77777777" w:rsidR="00C547A0" w:rsidRPr="00C547A0" w:rsidRDefault="00C547A0" w:rsidP="00C547A0">
            <w:r w:rsidRPr="00C547A0">
              <w:t>100</w:t>
            </w:r>
          </w:p>
        </w:tc>
      </w:tr>
      <w:tr w:rsidR="00C547A0" w:rsidRPr="00C547A0" w14:paraId="6E25C460" w14:textId="77777777" w:rsidTr="00B47EB1">
        <w:trPr>
          <w:trHeight w:val="499"/>
        </w:trPr>
        <w:tc>
          <w:tcPr>
            <w:tcW w:w="1228" w:type="dxa"/>
            <w:shd w:val="clear" w:color="auto" w:fill="auto"/>
          </w:tcPr>
          <w:p w14:paraId="608226E5" w14:textId="77777777" w:rsidR="00C547A0" w:rsidRPr="00C547A0" w:rsidRDefault="00C547A0" w:rsidP="00C547A0">
            <w:pPr>
              <w:ind w:firstLine="708"/>
              <w:rPr>
                <w:b/>
                <w:bCs/>
              </w:rPr>
            </w:pPr>
            <w:r w:rsidRPr="00C547A0">
              <w:rPr>
                <w:b/>
                <w:bCs/>
              </w:rPr>
              <w:t>5</w:t>
            </w:r>
          </w:p>
        </w:tc>
        <w:tc>
          <w:tcPr>
            <w:tcW w:w="5890" w:type="dxa"/>
            <w:shd w:val="clear" w:color="auto" w:fill="auto"/>
            <w:hideMark/>
          </w:tcPr>
          <w:p w14:paraId="7C1B0EE8" w14:textId="77777777" w:rsidR="00C547A0" w:rsidRPr="00C547A0" w:rsidRDefault="00C547A0" w:rsidP="00C547A0">
            <w:r w:rsidRPr="00C547A0">
              <w:t> Уметь выполнять действия с геометрическими фигурами</w:t>
            </w:r>
          </w:p>
        </w:tc>
        <w:tc>
          <w:tcPr>
            <w:tcW w:w="1578" w:type="dxa"/>
            <w:shd w:val="clear" w:color="auto" w:fill="auto"/>
          </w:tcPr>
          <w:p w14:paraId="3517D3D1" w14:textId="77777777" w:rsidR="00C547A0" w:rsidRPr="00C547A0" w:rsidRDefault="00C547A0" w:rsidP="00C547A0">
            <w:r w:rsidRPr="00C547A0">
              <w:t>100</w:t>
            </w:r>
          </w:p>
        </w:tc>
      </w:tr>
      <w:tr w:rsidR="00C547A0" w:rsidRPr="00C547A0" w14:paraId="436D89A6" w14:textId="77777777" w:rsidTr="00B47EB1">
        <w:trPr>
          <w:trHeight w:val="499"/>
        </w:trPr>
        <w:tc>
          <w:tcPr>
            <w:tcW w:w="1228" w:type="dxa"/>
            <w:shd w:val="clear" w:color="auto" w:fill="auto"/>
          </w:tcPr>
          <w:p w14:paraId="39EB93B5" w14:textId="77777777" w:rsidR="00C547A0" w:rsidRPr="00C547A0" w:rsidRDefault="00C547A0" w:rsidP="00C547A0">
            <w:pPr>
              <w:ind w:firstLine="708"/>
              <w:rPr>
                <w:b/>
                <w:bCs/>
              </w:rPr>
            </w:pPr>
            <w:r w:rsidRPr="00C547A0">
              <w:rPr>
                <w:b/>
                <w:bCs/>
              </w:rPr>
              <w:t>6</w:t>
            </w:r>
          </w:p>
        </w:tc>
        <w:tc>
          <w:tcPr>
            <w:tcW w:w="5890" w:type="dxa"/>
            <w:shd w:val="clear" w:color="auto" w:fill="auto"/>
            <w:hideMark/>
          </w:tcPr>
          <w:p w14:paraId="1D8E51E9" w14:textId="77777777" w:rsidR="00C547A0" w:rsidRPr="00C547A0" w:rsidRDefault="00C547A0" w:rsidP="00C547A0">
            <w:r w:rsidRPr="00C547A0">
              <w:t> Уметь использовать приобретённые знания и умения в практической деятельности и повседневной жизни</w:t>
            </w:r>
          </w:p>
        </w:tc>
        <w:tc>
          <w:tcPr>
            <w:tcW w:w="1578" w:type="dxa"/>
            <w:shd w:val="clear" w:color="auto" w:fill="auto"/>
          </w:tcPr>
          <w:p w14:paraId="77E9123C" w14:textId="77777777" w:rsidR="00C547A0" w:rsidRPr="00C547A0" w:rsidRDefault="00C547A0" w:rsidP="00C547A0">
            <w:r w:rsidRPr="00C547A0">
              <w:t>100</w:t>
            </w:r>
          </w:p>
        </w:tc>
      </w:tr>
      <w:tr w:rsidR="00C547A0" w:rsidRPr="00C547A0" w14:paraId="53972905" w14:textId="77777777" w:rsidTr="00B47EB1">
        <w:trPr>
          <w:trHeight w:val="499"/>
        </w:trPr>
        <w:tc>
          <w:tcPr>
            <w:tcW w:w="1228" w:type="dxa"/>
            <w:shd w:val="clear" w:color="auto" w:fill="auto"/>
          </w:tcPr>
          <w:p w14:paraId="5C4676E6" w14:textId="77777777" w:rsidR="00C547A0" w:rsidRPr="00C547A0" w:rsidRDefault="00C547A0" w:rsidP="00C547A0">
            <w:pPr>
              <w:ind w:firstLine="708"/>
              <w:rPr>
                <w:b/>
                <w:bCs/>
              </w:rPr>
            </w:pPr>
            <w:r w:rsidRPr="00C547A0">
              <w:rPr>
                <w:b/>
                <w:bCs/>
              </w:rPr>
              <w:t>7</w:t>
            </w:r>
          </w:p>
        </w:tc>
        <w:tc>
          <w:tcPr>
            <w:tcW w:w="5890" w:type="dxa"/>
            <w:shd w:val="clear" w:color="auto" w:fill="auto"/>
            <w:hideMark/>
          </w:tcPr>
          <w:p w14:paraId="164C4E58" w14:textId="77777777" w:rsidR="00C547A0" w:rsidRPr="00C547A0" w:rsidRDefault="00C547A0" w:rsidP="00C547A0">
            <w:r w:rsidRPr="00C547A0">
              <w:t> Уметь выполнять вычисления и преобразования</w:t>
            </w:r>
          </w:p>
        </w:tc>
        <w:tc>
          <w:tcPr>
            <w:tcW w:w="1578" w:type="dxa"/>
            <w:shd w:val="clear" w:color="auto" w:fill="auto"/>
          </w:tcPr>
          <w:p w14:paraId="086631F5" w14:textId="77777777" w:rsidR="00C547A0" w:rsidRPr="00C547A0" w:rsidRDefault="00C547A0" w:rsidP="00C547A0">
            <w:r w:rsidRPr="00C547A0">
              <w:t>100</w:t>
            </w:r>
          </w:p>
        </w:tc>
      </w:tr>
      <w:tr w:rsidR="00C547A0" w:rsidRPr="00C547A0" w14:paraId="6BB8B8E6" w14:textId="77777777" w:rsidTr="00B47EB1">
        <w:trPr>
          <w:trHeight w:val="499"/>
        </w:trPr>
        <w:tc>
          <w:tcPr>
            <w:tcW w:w="1228" w:type="dxa"/>
            <w:shd w:val="clear" w:color="auto" w:fill="auto"/>
          </w:tcPr>
          <w:p w14:paraId="690D7450" w14:textId="77777777" w:rsidR="00C547A0" w:rsidRPr="00C547A0" w:rsidRDefault="00C547A0" w:rsidP="00C547A0">
            <w:pPr>
              <w:ind w:firstLine="708"/>
              <w:rPr>
                <w:b/>
                <w:bCs/>
              </w:rPr>
            </w:pPr>
            <w:r w:rsidRPr="00C547A0">
              <w:rPr>
                <w:b/>
                <w:bCs/>
              </w:rPr>
              <w:t>8</w:t>
            </w:r>
          </w:p>
        </w:tc>
        <w:tc>
          <w:tcPr>
            <w:tcW w:w="5890" w:type="dxa"/>
            <w:shd w:val="clear" w:color="auto" w:fill="auto"/>
            <w:hideMark/>
          </w:tcPr>
          <w:p w14:paraId="4434168D" w14:textId="77777777" w:rsidR="00C547A0" w:rsidRPr="00C547A0" w:rsidRDefault="00C547A0" w:rsidP="00C547A0">
            <w:r w:rsidRPr="00C547A0">
              <w:t>Уметь использовать приобретённые знания и умения в практической деятельности и повседневной жизни</w:t>
            </w:r>
          </w:p>
        </w:tc>
        <w:tc>
          <w:tcPr>
            <w:tcW w:w="1578" w:type="dxa"/>
            <w:shd w:val="clear" w:color="auto" w:fill="auto"/>
          </w:tcPr>
          <w:p w14:paraId="1D51F1DF" w14:textId="77777777" w:rsidR="00C547A0" w:rsidRPr="00C547A0" w:rsidRDefault="00C547A0" w:rsidP="00C547A0">
            <w:r w:rsidRPr="00C547A0">
              <w:t>100</w:t>
            </w:r>
          </w:p>
        </w:tc>
      </w:tr>
      <w:tr w:rsidR="00C547A0" w:rsidRPr="00C547A0" w14:paraId="55F49BB0" w14:textId="77777777" w:rsidTr="00B47EB1">
        <w:trPr>
          <w:trHeight w:val="499"/>
        </w:trPr>
        <w:tc>
          <w:tcPr>
            <w:tcW w:w="1228" w:type="dxa"/>
            <w:shd w:val="clear" w:color="auto" w:fill="auto"/>
          </w:tcPr>
          <w:p w14:paraId="289A34EF" w14:textId="77777777" w:rsidR="00C547A0" w:rsidRPr="00C547A0" w:rsidRDefault="00C547A0" w:rsidP="00C547A0">
            <w:pPr>
              <w:ind w:firstLine="708"/>
              <w:rPr>
                <w:b/>
                <w:bCs/>
              </w:rPr>
            </w:pPr>
            <w:r w:rsidRPr="00C547A0">
              <w:rPr>
                <w:b/>
                <w:bCs/>
              </w:rPr>
              <w:t>9</w:t>
            </w:r>
          </w:p>
        </w:tc>
        <w:tc>
          <w:tcPr>
            <w:tcW w:w="5890" w:type="dxa"/>
            <w:shd w:val="clear" w:color="auto" w:fill="auto"/>
            <w:hideMark/>
          </w:tcPr>
          <w:p w14:paraId="3EED8586" w14:textId="77777777" w:rsidR="00C547A0" w:rsidRPr="00C547A0" w:rsidRDefault="00C547A0" w:rsidP="00C547A0">
            <w:r w:rsidRPr="00C547A0">
              <w:t>Уметь решать уравнения и неравенства</w:t>
            </w:r>
          </w:p>
        </w:tc>
        <w:tc>
          <w:tcPr>
            <w:tcW w:w="1578" w:type="dxa"/>
            <w:shd w:val="clear" w:color="auto" w:fill="auto"/>
          </w:tcPr>
          <w:p w14:paraId="39283135" w14:textId="77777777" w:rsidR="00C547A0" w:rsidRPr="00C547A0" w:rsidRDefault="00C547A0" w:rsidP="00C547A0">
            <w:r w:rsidRPr="00C547A0">
              <w:t>100</w:t>
            </w:r>
          </w:p>
        </w:tc>
      </w:tr>
      <w:tr w:rsidR="00C547A0" w:rsidRPr="00C547A0" w14:paraId="435E8401" w14:textId="77777777" w:rsidTr="00B47EB1">
        <w:trPr>
          <w:trHeight w:val="499"/>
        </w:trPr>
        <w:tc>
          <w:tcPr>
            <w:tcW w:w="1228" w:type="dxa"/>
            <w:shd w:val="clear" w:color="auto" w:fill="auto"/>
          </w:tcPr>
          <w:p w14:paraId="24059C2F" w14:textId="77777777" w:rsidR="00C547A0" w:rsidRPr="00C547A0" w:rsidRDefault="00C547A0" w:rsidP="00C547A0">
            <w:pPr>
              <w:ind w:firstLine="708"/>
              <w:rPr>
                <w:b/>
                <w:bCs/>
              </w:rPr>
            </w:pPr>
            <w:r w:rsidRPr="00C547A0">
              <w:rPr>
                <w:b/>
                <w:bCs/>
              </w:rPr>
              <w:t>10</w:t>
            </w:r>
          </w:p>
        </w:tc>
        <w:tc>
          <w:tcPr>
            <w:tcW w:w="5890" w:type="dxa"/>
            <w:shd w:val="clear" w:color="auto" w:fill="auto"/>
            <w:hideMark/>
          </w:tcPr>
          <w:p w14:paraId="06458A79" w14:textId="77777777" w:rsidR="00C547A0" w:rsidRPr="00C547A0" w:rsidRDefault="00C547A0" w:rsidP="00C547A0">
            <w:r w:rsidRPr="00C547A0">
              <w:t>Уметь выполнять действия с геометрическими фигурами</w:t>
            </w:r>
          </w:p>
        </w:tc>
        <w:tc>
          <w:tcPr>
            <w:tcW w:w="1578" w:type="dxa"/>
            <w:shd w:val="clear" w:color="auto" w:fill="auto"/>
          </w:tcPr>
          <w:p w14:paraId="34DDFDCD" w14:textId="77777777" w:rsidR="00C547A0" w:rsidRPr="00C547A0" w:rsidRDefault="00C547A0" w:rsidP="00C547A0">
            <w:r w:rsidRPr="00C547A0">
              <w:t>100</w:t>
            </w:r>
          </w:p>
        </w:tc>
      </w:tr>
      <w:tr w:rsidR="00C547A0" w:rsidRPr="00C547A0" w14:paraId="36F5C1D1" w14:textId="77777777" w:rsidTr="00B47EB1">
        <w:trPr>
          <w:trHeight w:val="499"/>
        </w:trPr>
        <w:tc>
          <w:tcPr>
            <w:tcW w:w="1228" w:type="dxa"/>
            <w:shd w:val="clear" w:color="auto" w:fill="auto"/>
          </w:tcPr>
          <w:p w14:paraId="1BFAEEBC" w14:textId="77777777" w:rsidR="00C547A0" w:rsidRPr="00C547A0" w:rsidRDefault="00C547A0" w:rsidP="00C547A0">
            <w:pPr>
              <w:ind w:firstLine="708"/>
              <w:rPr>
                <w:b/>
                <w:bCs/>
              </w:rPr>
            </w:pPr>
            <w:r w:rsidRPr="00C547A0">
              <w:rPr>
                <w:b/>
                <w:bCs/>
              </w:rPr>
              <w:t>11</w:t>
            </w:r>
          </w:p>
        </w:tc>
        <w:tc>
          <w:tcPr>
            <w:tcW w:w="5890" w:type="dxa"/>
            <w:shd w:val="clear" w:color="auto" w:fill="auto"/>
            <w:hideMark/>
          </w:tcPr>
          <w:p w14:paraId="04A56A02" w14:textId="77777777" w:rsidR="00C547A0" w:rsidRPr="00C547A0" w:rsidRDefault="00C547A0" w:rsidP="00C547A0">
            <w:r w:rsidRPr="00C547A0">
              <w:t>Уметь строить и исследовать простейшие математические модели</w:t>
            </w:r>
          </w:p>
        </w:tc>
        <w:tc>
          <w:tcPr>
            <w:tcW w:w="1578" w:type="dxa"/>
            <w:shd w:val="clear" w:color="auto" w:fill="auto"/>
          </w:tcPr>
          <w:p w14:paraId="58E07BAF" w14:textId="77777777" w:rsidR="00C547A0" w:rsidRPr="00C547A0" w:rsidRDefault="00C547A0" w:rsidP="00C547A0">
            <w:r w:rsidRPr="00C547A0">
              <w:t>100</w:t>
            </w:r>
          </w:p>
        </w:tc>
      </w:tr>
      <w:tr w:rsidR="00C547A0" w:rsidRPr="00C547A0" w14:paraId="1D69F24A" w14:textId="77777777" w:rsidTr="00B47EB1">
        <w:trPr>
          <w:trHeight w:val="499"/>
        </w:trPr>
        <w:tc>
          <w:tcPr>
            <w:tcW w:w="1228" w:type="dxa"/>
            <w:shd w:val="clear" w:color="auto" w:fill="auto"/>
          </w:tcPr>
          <w:p w14:paraId="0D192F38" w14:textId="77777777" w:rsidR="00C547A0" w:rsidRPr="00C547A0" w:rsidRDefault="00C547A0" w:rsidP="00C547A0">
            <w:pPr>
              <w:ind w:firstLine="708"/>
              <w:rPr>
                <w:b/>
                <w:bCs/>
              </w:rPr>
            </w:pPr>
            <w:r w:rsidRPr="00C547A0">
              <w:rPr>
                <w:b/>
                <w:bCs/>
              </w:rPr>
              <w:t>12</w:t>
            </w:r>
          </w:p>
        </w:tc>
        <w:tc>
          <w:tcPr>
            <w:tcW w:w="5890" w:type="dxa"/>
            <w:shd w:val="clear" w:color="auto" w:fill="auto"/>
            <w:hideMark/>
          </w:tcPr>
          <w:p w14:paraId="1A3524FA" w14:textId="77777777" w:rsidR="00C547A0" w:rsidRPr="00C547A0" w:rsidRDefault="00C547A0" w:rsidP="00C547A0">
            <w:r w:rsidRPr="00C547A0">
              <w:t>Уметь строить и исследовать простейшие математические модели</w:t>
            </w:r>
          </w:p>
        </w:tc>
        <w:tc>
          <w:tcPr>
            <w:tcW w:w="1578" w:type="dxa"/>
            <w:shd w:val="clear" w:color="auto" w:fill="auto"/>
          </w:tcPr>
          <w:p w14:paraId="03D8560D" w14:textId="77777777" w:rsidR="00C547A0" w:rsidRPr="00C547A0" w:rsidRDefault="00C547A0" w:rsidP="00C547A0">
            <w:r w:rsidRPr="00C547A0">
              <w:t>100</w:t>
            </w:r>
          </w:p>
        </w:tc>
      </w:tr>
    </w:tbl>
    <w:p w14:paraId="79A7E437" w14:textId="77777777" w:rsidR="00A47BB7" w:rsidRPr="00166EB1" w:rsidRDefault="00A47BB7" w:rsidP="00A47BB7">
      <w:pPr>
        <w:spacing w:line="360" w:lineRule="auto"/>
        <w:ind w:left="-425"/>
        <w:jc w:val="both"/>
      </w:pPr>
      <w:r w:rsidRPr="00166EB1">
        <w:br w:type="page"/>
      </w:r>
    </w:p>
    <w:p w14:paraId="05D644DE" w14:textId="64A19CC6" w:rsidR="0006206A" w:rsidRDefault="00DA23FC" w:rsidP="00DA23FC">
      <w:pPr>
        <w:pStyle w:val="1"/>
        <w:jc w:val="left"/>
        <w:rPr>
          <w:rStyle w:val="af5"/>
          <w:rFonts w:ascii="Times New Roman" w:hAnsi="Times New Roman"/>
          <w:b/>
          <w:bCs/>
          <w:sz w:val="32"/>
          <w:lang w:val="ru-RU"/>
        </w:rPr>
      </w:pPr>
      <w:r>
        <w:rPr>
          <w:rStyle w:val="af5"/>
          <w:rFonts w:ascii="Times New Roman" w:hAnsi="Times New Roman"/>
          <w:b/>
          <w:bCs/>
          <w:sz w:val="32"/>
          <w:lang w:val="ru-RU"/>
        </w:rPr>
        <w:lastRenderedPageBreak/>
        <w:t xml:space="preserve">        </w:t>
      </w:r>
      <w:r w:rsidR="0006206A" w:rsidRPr="00FC6BBF">
        <w:rPr>
          <w:rStyle w:val="af5"/>
          <w:rFonts w:ascii="Times New Roman" w:hAnsi="Times New Roman"/>
          <w:b/>
          <w:bCs/>
          <w:sz w:val="32"/>
        </w:rPr>
        <w:t>по</w:t>
      </w:r>
      <w:r w:rsidR="0006206A">
        <w:rPr>
          <w:rStyle w:val="af5"/>
          <w:rFonts w:ascii="Times New Roman" w:hAnsi="Times New Roman"/>
          <w:b/>
          <w:bCs/>
          <w:sz w:val="32"/>
          <w:lang w:val="ru-RU"/>
        </w:rPr>
        <w:t xml:space="preserve"> Биологии</w:t>
      </w:r>
    </w:p>
    <w:p w14:paraId="27084840" w14:textId="77777777" w:rsidR="00DA23FC" w:rsidRPr="00DA23FC" w:rsidRDefault="00DA23FC" w:rsidP="00DA23FC"/>
    <w:p w14:paraId="081C9B88" w14:textId="77777777" w:rsidR="0006206A" w:rsidRPr="00FC6BBF" w:rsidRDefault="0006206A" w:rsidP="0006206A">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14:paraId="4C8765F1" w14:textId="77777777" w:rsidR="0006206A" w:rsidRPr="00FC6BBF" w:rsidRDefault="0006206A" w:rsidP="0006206A">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w:t>
      </w:r>
      <w:r>
        <w:rPr>
          <w:rStyle w:val="a6"/>
          <w:rFonts w:ascii="Times New Roman" w:hAnsi="Times New Roman"/>
        </w:rPr>
        <w:footnoteReference w:id="17"/>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14:paraId="015EB339" w14:textId="77777777" w:rsidR="0006206A" w:rsidRPr="00AD3663" w:rsidRDefault="0006206A" w:rsidP="0006206A">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556"/>
        <w:gridCol w:w="1560"/>
        <w:gridCol w:w="1558"/>
        <w:gridCol w:w="1558"/>
        <w:gridCol w:w="1758"/>
      </w:tblGrid>
      <w:tr w:rsidR="0006206A" w:rsidRPr="00634251" w14:paraId="70B8A934" w14:textId="77777777" w:rsidTr="00DC30F1">
        <w:tc>
          <w:tcPr>
            <w:tcW w:w="1629" w:type="pct"/>
            <w:gridSpan w:val="2"/>
          </w:tcPr>
          <w:p w14:paraId="290E3347" w14:textId="77777777" w:rsidR="0006206A" w:rsidRPr="00D65DF5" w:rsidRDefault="0006206A" w:rsidP="00DC30F1">
            <w:pPr>
              <w:tabs>
                <w:tab w:val="left" w:pos="10320"/>
              </w:tabs>
              <w:jc w:val="center"/>
              <w:rPr>
                <w:b/>
                <w:noProof/>
              </w:rPr>
            </w:pPr>
            <w:r w:rsidRPr="00634251">
              <w:rPr>
                <w:b/>
                <w:noProof/>
              </w:rPr>
              <w:t>20</w:t>
            </w:r>
            <w:r>
              <w:rPr>
                <w:b/>
                <w:noProof/>
              </w:rPr>
              <w:t>20 г.</w:t>
            </w:r>
          </w:p>
        </w:tc>
        <w:tc>
          <w:tcPr>
            <w:tcW w:w="1633" w:type="pct"/>
            <w:gridSpan w:val="2"/>
          </w:tcPr>
          <w:p w14:paraId="20D1ECA9" w14:textId="77777777" w:rsidR="0006206A" w:rsidRPr="0016787E" w:rsidRDefault="0006206A" w:rsidP="00DC30F1">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14:paraId="3070C169" w14:textId="77777777" w:rsidR="0006206A" w:rsidRPr="00D65DF5" w:rsidRDefault="0006206A" w:rsidP="00DC30F1">
            <w:pPr>
              <w:tabs>
                <w:tab w:val="left" w:pos="10320"/>
              </w:tabs>
              <w:jc w:val="center"/>
              <w:rPr>
                <w:b/>
                <w:noProof/>
              </w:rPr>
            </w:pPr>
            <w:r w:rsidRPr="00634251">
              <w:rPr>
                <w:b/>
                <w:noProof/>
              </w:rPr>
              <w:t>202</w:t>
            </w:r>
            <w:r>
              <w:rPr>
                <w:b/>
                <w:noProof/>
              </w:rPr>
              <w:t>2 г.</w:t>
            </w:r>
          </w:p>
        </w:tc>
      </w:tr>
      <w:tr w:rsidR="0006206A" w:rsidRPr="00634251" w14:paraId="1CF542A4" w14:textId="77777777" w:rsidTr="00DC30F1">
        <w:tc>
          <w:tcPr>
            <w:tcW w:w="815" w:type="pct"/>
            <w:vAlign w:val="center"/>
          </w:tcPr>
          <w:p w14:paraId="77402018" w14:textId="77777777" w:rsidR="0006206A" w:rsidRPr="00634251" w:rsidRDefault="0006206A" w:rsidP="00DC30F1">
            <w:pPr>
              <w:tabs>
                <w:tab w:val="left" w:pos="10320"/>
              </w:tabs>
              <w:jc w:val="center"/>
              <w:rPr>
                <w:noProof/>
              </w:rPr>
            </w:pPr>
            <w:r w:rsidRPr="00634251">
              <w:rPr>
                <w:noProof/>
              </w:rPr>
              <w:t>чел.</w:t>
            </w:r>
          </w:p>
        </w:tc>
        <w:tc>
          <w:tcPr>
            <w:tcW w:w="815" w:type="pct"/>
            <w:vAlign w:val="center"/>
          </w:tcPr>
          <w:p w14:paraId="721C2609" w14:textId="77777777" w:rsidR="0006206A" w:rsidRPr="00634251" w:rsidRDefault="0006206A" w:rsidP="00DC30F1">
            <w:pPr>
              <w:tabs>
                <w:tab w:val="left" w:pos="10320"/>
              </w:tabs>
              <w:jc w:val="center"/>
              <w:rPr>
                <w:noProof/>
              </w:rPr>
            </w:pPr>
            <w:r w:rsidRPr="00634251">
              <w:rPr>
                <w:noProof/>
              </w:rPr>
              <w:t>% от общего числа участников</w:t>
            </w:r>
          </w:p>
        </w:tc>
        <w:tc>
          <w:tcPr>
            <w:tcW w:w="817" w:type="pct"/>
            <w:vAlign w:val="center"/>
          </w:tcPr>
          <w:p w14:paraId="3CEC2812" w14:textId="77777777" w:rsidR="0006206A" w:rsidRPr="00634251" w:rsidRDefault="0006206A" w:rsidP="00DC30F1">
            <w:pPr>
              <w:tabs>
                <w:tab w:val="left" w:pos="10320"/>
              </w:tabs>
              <w:jc w:val="center"/>
              <w:rPr>
                <w:noProof/>
              </w:rPr>
            </w:pPr>
            <w:r w:rsidRPr="00634251">
              <w:rPr>
                <w:noProof/>
              </w:rPr>
              <w:t>чел.</w:t>
            </w:r>
          </w:p>
        </w:tc>
        <w:tc>
          <w:tcPr>
            <w:tcW w:w="816" w:type="pct"/>
            <w:vAlign w:val="center"/>
          </w:tcPr>
          <w:p w14:paraId="4ACA1DAB" w14:textId="77777777" w:rsidR="0006206A" w:rsidRPr="00634251" w:rsidRDefault="0006206A" w:rsidP="00DC30F1">
            <w:pPr>
              <w:tabs>
                <w:tab w:val="left" w:pos="10320"/>
              </w:tabs>
              <w:jc w:val="center"/>
              <w:rPr>
                <w:noProof/>
              </w:rPr>
            </w:pPr>
            <w:r w:rsidRPr="00634251">
              <w:rPr>
                <w:noProof/>
              </w:rPr>
              <w:t>% от общего числа участников</w:t>
            </w:r>
          </w:p>
        </w:tc>
        <w:tc>
          <w:tcPr>
            <w:tcW w:w="816" w:type="pct"/>
            <w:vAlign w:val="center"/>
          </w:tcPr>
          <w:p w14:paraId="46E10EE0" w14:textId="77777777" w:rsidR="0006206A" w:rsidRPr="00634251" w:rsidRDefault="0006206A" w:rsidP="00DC30F1">
            <w:pPr>
              <w:tabs>
                <w:tab w:val="left" w:pos="10320"/>
              </w:tabs>
              <w:jc w:val="center"/>
              <w:rPr>
                <w:noProof/>
              </w:rPr>
            </w:pPr>
            <w:r w:rsidRPr="00634251">
              <w:rPr>
                <w:noProof/>
              </w:rPr>
              <w:t>чел.</w:t>
            </w:r>
          </w:p>
        </w:tc>
        <w:tc>
          <w:tcPr>
            <w:tcW w:w="921" w:type="pct"/>
            <w:vAlign w:val="center"/>
          </w:tcPr>
          <w:p w14:paraId="4304747A" w14:textId="77777777" w:rsidR="0006206A" w:rsidRPr="00634251" w:rsidRDefault="0006206A" w:rsidP="00DC30F1">
            <w:pPr>
              <w:tabs>
                <w:tab w:val="left" w:pos="10320"/>
              </w:tabs>
              <w:jc w:val="center"/>
              <w:rPr>
                <w:noProof/>
              </w:rPr>
            </w:pPr>
            <w:r w:rsidRPr="00634251">
              <w:rPr>
                <w:noProof/>
              </w:rPr>
              <w:t>% от общего числа участников</w:t>
            </w:r>
          </w:p>
        </w:tc>
      </w:tr>
      <w:tr w:rsidR="0006206A" w:rsidRPr="00634251" w14:paraId="4857B641" w14:textId="77777777" w:rsidTr="00DC30F1">
        <w:tc>
          <w:tcPr>
            <w:tcW w:w="815" w:type="pct"/>
            <w:vAlign w:val="center"/>
          </w:tcPr>
          <w:p w14:paraId="080A4AA6" w14:textId="5C62C63F" w:rsidR="0006206A" w:rsidRPr="00634251" w:rsidRDefault="003E3492" w:rsidP="00DC30F1">
            <w:pPr>
              <w:jc w:val="center"/>
            </w:pPr>
            <w:r>
              <w:t>18</w:t>
            </w:r>
          </w:p>
        </w:tc>
        <w:tc>
          <w:tcPr>
            <w:tcW w:w="815" w:type="pct"/>
            <w:vAlign w:val="bottom"/>
          </w:tcPr>
          <w:p w14:paraId="0DDE7735" w14:textId="1C716636" w:rsidR="0006206A" w:rsidRPr="00634251" w:rsidRDefault="0091155E" w:rsidP="00DC30F1">
            <w:pPr>
              <w:jc w:val="center"/>
            </w:pPr>
            <w:r>
              <w:t>75 (</w:t>
            </w:r>
            <w:r w:rsidR="003E3492">
              <w:t>24,3</w:t>
            </w:r>
            <w:r>
              <w:t>)</w:t>
            </w:r>
          </w:p>
        </w:tc>
        <w:tc>
          <w:tcPr>
            <w:tcW w:w="817" w:type="pct"/>
            <w:vAlign w:val="center"/>
          </w:tcPr>
          <w:p w14:paraId="2A8FE8DF" w14:textId="1E8999A3" w:rsidR="0006206A" w:rsidRPr="00634251" w:rsidRDefault="0065636C" w:rsidP="00DC30F1">
            <w:pPr>
              <w:tabs>
                <w:tab w:val="left" w:pos="10320"/>
              </w:tabs>
              <w:jc w:val="center"/>
              <w:rPr>
                <w:noProof/>
              </w:rPr>
            </w:pPr>
            <w:r>
              <w:rPr>
                <w:noProof/>
              </w:rPr>
              <w:t>13</w:t>
            </w:r>
          </w:p>
        </w:tc>
        <w:tc>
          <w:tcPr>
            <w:tcW w:w="816" w:type="pct"/>
            <w:vAlign w:val="center"/>
          </w:tcPr>
          <w:p w14:paraId="6DE58AD3" w14:textId="5AE5BF8A" w:rsidR="0006206A" w:rsidRPr="00634251" w:rsidRDefault="003E3492" w:rsidP="00DC30F1">
            <w:pPr>
              <w:tabs>
                <w:tab w:val="left" w:pos="10320"/>
              </w:tabs>
              <w:jc w:val="center"/>
              <w:rPr>
                <w:noProof/>
              </w:rPr>
            </w:pPr>
            <w:r>
              <w:rPr>
                <w:noProof/>
              </w:rPr>
              <w:t xml:space="preserve">76 </w:t>
            </w:r>
            <w:r w:rsidR="0065636C">
              <w:rPr>
                <w:noProof/>
              </w:rPr>
              <w:t>(25,5)</w:t>
            </w:r>
          </w:p>
        </w:tc>
        <w:tc>
          <w:tcPr>
            <w:tcW w:w="816" w:type="pct"/>
            <w:vAlign w:val="bottom"/>
          </w:tcPr>
          <w:p w14:paraId="1A0BBC5D" w14:textId="6586C4DB" w:rsidR="0006206A" w:rsidRPr="00634251" w:rsidRDefault="0006206A" w:rsidP="00DC30F1">
            <w:pPr>
              <w:jc w:val="center"/>
            </w:pPr>
            <w:r>
              <w:t>16</w:t>
            </w:r>
          </w:p>
        </w:tc>
        <w:tc>
          <w:tcPr>
            <w:tcW w:w="921" w:type="pct"/>
            <w:vAlign w:val="bottom"/>
          </w:tcPr>
          <w:p w14:paraId="4F45EB10" w14:textId="7021FAFD" w:rsidR="0006206A" w:rsidRPr="00634251" w:rsidRDefault="0006206A" w:rsidP="0006206A">
            <w:pPr>
              <w:jc w:val="center"/>
            </w:pPr>
            <w:r>
              <w:t>100 (24,6)</w:t>
            </w:r>
          </w:p>
        </w:tc>
      </w:tr>
    </w:tbl>
    <w:p w14:paraId="67F7B59A" w14:textId="77777777" w:rsidR="0006206A" w:rsidRPr="00715B99" w:rsidRDefault="0006206A" w:rsidP="0006206A">
      <w:pPr>
        <w:pStyle w:val="3"/>
        <w:numPr>
          <w:ilvl w:val="1"/>
          <w:numId w:val="7"/>
        </w:numPr>
        <w:tabs>
          <w:tab w:val="left" w:pos="142"/>
        </w:tabs>
        <w:ind w:left="426" w:hanging="852"/>
        <w:rPr>
          <w:rFonts w:ascii="Times New Roman" w:hAnsi="Times New Roman"/>
        </w:rPr>
      </w:pPr>
      <w:r w:rsidRPr="00FC6BBF">
        <w:rPr>
          <w:rFonts w:ascii="Times New Roman" w:hAnsi="Times New Roman"/>
        </w:rPr>
        <w:t>Процентное соотношение юношей и девушек, участвующих в ЕГЭ</w:t>
      </w:r>
    </w:p>
    <w:p w14:paraId="24FEB48E" w14:textId="77777777" w:rsidR="0006206A" w:rsidRPr="00FC6BBF" w:rsidRDefault="0006206A" w:rsidP="0006206A">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3"/>
        <w:gridCol w:w="2016"/>
        <w:gridCol w:w="674"/>
        <w:gridCol w:w="2016"/>
        <w:gridCol w:w="672"/>
        <w:gridCol w:w="2016"/>
      </w:tblGrid>
      <w:tr w:rsidR="0006206A" w:rsidRPr="00634251" w14:paraId="41DF80E2" w14:textId="77777777" w:rsidTr="00DC30F1">
        <w:tc>
          <w:tcPr>
            <w:tcW w:w="774" w:type="pct"/>
            <w:vMerge w:val="restart"/>
            <w:vAlign w:val="center"/>
          </w:tcPr>
          <w:p w14:paraId="5A617CBB" w14:textId="77777777" w:rsidR="0006206A" w:rsidRPr="00634251" w:rsidRDefault="0006206A" w:rsidP="00DC30F1">
            <w:pPr>
              <w:tabs>
                <w:tab w:val="left" w:pos="10320"/>
              </w:tabs>
              <w:jc w:val="center"/>
              <w:rPr>
                <w:b/>
                <w:noProof/>
              </w:rPr>
            </w:pPr>
            <w:r w:rsidRPr="00634251">
              <w:rPr>
                <w:b/>
                <w:noProof/>
              </w:rPr>
              <w:t>Пол</w:t>
            </w:r>
          </w:p>
        </w:tc>
        <w:tc>
          <w:tcPr>
            <w:tcW w:w="1408" w:type="pct"/>
            <w:gridSpan w:val="2"/>
          </w:tcPr>
          <w:p w14:paraId="68FB0745" w14:textId="77777777" w:rsidR="0006206A" w:rsidRPr="00634251" w:rsidRDefault="0006206A" w:rsidP="00DC30F1">
            <w:pPr>
              <w:tabs>
                <w:tab w:val="left" w:pos="10320"/>
              </w:tabs>
              <w:jc w:val="center"/>
              <w:rPr>
                <w:b/>
                <w:noProof/>
              </w:rPr>
            </w:pPr>
            <w:r>
              <w:rPr>
                <w:b/>
                <w:noProof/>
              </w:rPr>
              <w:t>2020 г.</w:t>
            </w:r>
          </w:p>
        </w:tc>
        <w:tc>
          <w:tcPr>
            <w:tcW w:w="1409" w:type="pct"/>
            <w:gridSpan w:val="2"/>
          </w:tcPr>
          <w:p w14:paraId="0152CD25" w14:textId="77777777" w:rsidR="0006206A" w:rsidRPr="00634251" w:rsidRDefault="0006206A" w:rsidP="00DC30F1">
            <w:pPr>
              <w:tabs>
                <w:tab w:val="left" w:pos="10320"/>
              </w:tabs>
              <w:jc w:val="center"/>
              <w:rPr>
                <w:b/>
                <w:noProof/>
              </w:rPr>
            </w:pPr>
            <w:r>
              <w:rPr>
                <w:b/>
                <w:noProof/>
              </w:rPr>
              <w:t>2021 г.</w:t>
            </w:r>
          </w:p>
        </w:tc>
        <w:tc>
          <w:tcPr>
            <w:tcW w:w="1408" w:type="pct"/>
            <w:gridSpan w:val="2"/>
          </w:tcPr>
          <w:p w14:paraId="6094A735" w14:textId="77777777" w:rsidR="0006206A" w:rsidRPr="00634251" w:rsidRDefault="0006206A" w:rsidP="00DC30F1">
            <w:pPr>
              <w:tabs>
                <w:tab w:val="left" w:pos="10320"/>
              </w:tabs>
              <w:jc w:val="center"/>
              <w:rPr>
                <w:b/>
                <w:noProof/>
              </w:rPr>
            </w:pPr>
            <w:r>
              <w:rPr>
                <w:b/>
                <w:noProof/>
              </w:rPr>
              <w:t>2022 г.</w:t>
            </w:r>
          </w:p>
        </w:tc>
      </w:tr>
      <w:tr w:rsidR="0006206A" w:rsidRPr="00634251" w14:paraId="6E35A561" w14:textId="77777777" w:rsidTr="00DC30F1">
        <w:tc>
          <w:tcPr>
            <w:tcW w:w="774" w:type="pct"/>
            <w:vMerge/>
          </w:tcPr>
          <w:p w14:paraId="3660413C" w14:textId="77777777" w:rsidR="0006206A" w:rsidRPr="00634251" w:rsidRDefault="0006206A" w:rsidP="00DC30F1">
            <w:pPr>
              <w:tabs>
                <w:tab w:val="left" w:pos="10320"/>
              </w:tabs>
              <w:rPr>
                <w:b/>
                <w:noProof/>
              </w:rPr>
            </w:pPr>
          </w:p>
        </w:tc>
        <w:tc>
          <w:tcPr>
            <w:tcW w:w="352" w:type="pct"/>
            <w:vAlign w:val="center"/>
          </w:tcPr>
          <w:p w14:paraId="25B35A30" w14:textId="77777777" w:rsidR="0006206A" w:rsidRPr="00634251" w:rsidRDefault="0006206A" w:rsidP="00DC30F1">
            <w:pPr>
              <w:tabs>
                <w:tab w:val="left" w:pos="10320"/>
              </w:tabs>
              <w:jc w:val="center"/>
              <w:rPr>
                <w:noProof/>
              </w:rPr>
            </w:pPr>
            <w:r w:rsidRPr="00634251">
              <w:rPr>
                <w:noProof/>
              </w:rPr>
              <w:t>чел.</w:t>
            </w:r>
          </w:p>
        </w:tc>
        <w:tc>
          <w:tcPr>
            <w:tcW w:w="1056" w:type="pct"/>
            <w:vAlign w:val="center"/>
          </w:tcPr>
          <w:p w14:paraId="6C97B089" w14:textId="77777777" w:rsidR="0006206A" w:rsidRPr="00634251" w:rsidRDefault="0006206A" w:rsidP="00DC30F1">
            <w:pPr>
              <w:tabs>
                <w:tab w:val="left" w:pos="10320"/>
              </w:tabs>
              <w:jc w:val="center"/>
              <w:rPr>
                <w:noProof/>
              </w:rPr>
            </w:pPr>
            <w:r w:rsidRPr="00634251">
              <w:rPr>
                <w:noProof/>
              </w:rPr>
              <w:t>% от общего числа участников</w:t>
            </w:r>
          </w:p>
        </w:tc>
        <w:tc>
          <w:tcPr>
            <w:tcW w:w="353" w:type="pct"/>
            <w:vAlign w:val="center"/>
          </w:tcPr>
          <w:p w14:paraId="125C7474" w14:textId="77777777" w:rsidR="0006206A" w:rsidRPr="00634251" w:rsidRDefault="0006206A" w:rsidP="00DC30F1">
            <w:pPr>
              <w:tabs>
                <w:tab w:val="left" w:pos="10320"/>
              </w:tabs>
              <w:jc w:val="center"/>
              <w:rPr>
                <w:noProof/>
              </w:rPr>
            </w:pPr>
            <w:r w:rsidRPr="00634251">
              <w:rPr>
                <w:noProof/>
              </w:rPr>
              <w:t>чел.</w:t>
            </w:r>
          </w:p>
        </w:tc>
        <w:tc>
          <w:tcPr>
            <w:tcW w:w="1056" w:type="pct"/>
            <w:vAlign w:val="center"/>
          </w:tcPr>
          <w:p w14:paraId="7FEC4334" w14:textId="77777777" w:rsidR="0006206A" w:rsidRPr="00634251" w:rsidRDefault="0006206A" w:rsidP="00DC30F1">
            <w:pPr>
              <w:tabs>
                <w:tab w:val="left" w:pos="10320"/>
              </w:tabs>
              <w:jc w:val="center"/>
              <w:rPr>
                <w:noProof/>
              </w:rPr>
            </w:pPr>
            <w:r w:rsidRPr="00634251">
              <w:rPr>
                <w:noProof/>
              </w:rPr>
              <w:t>% от общего числа участников</w:t>
            </w:r>
          </w:p>
        </w:tc>
        <w:tc>
          <w:tcPr>
            <w:tcW w:w="352" w:type="pct"/>
            <w:vAlign w:val="center"/>
          </w:tcPr>
          <w:p w14:paraId="25DB2385" w14:textId="77777777" w:rsidR="0006206A" w:rsidRPr="00634251" w:rsidRDefault="0006206A" w:rsidP="00DC30F1">
            <w:pPr>
              <w:tabs>
                <w:tab w:val="left" w:pos="10320"/>
              </w:tabs>
              <w:jc w:val="center"/>
              <w:rPr>
                <w:noProof/>
              </w:rPr>
            </w:pPr>
            <w:r w:rsidRPr="00634251">
              <w:rPr>
                <w:noProof/>
              </w:rPr>
              <w:t>чел.</w:t>
            </w:r>
          </w:p>
        </w:tc>
        <w:tc>
          <w:tcPr>
            <w:tcW w:w="1056" w:type="pct"/>
            <w:vAlign w:val="center"/>
          </w:tcPr>
          <w:p w14:paraId="62EE6215" w14:textId="77777777" w:rsidR="0006206A" w:rsidRPr="00634251" w:rsidRDefault="0006206A" w:rsidP="00DC30F1">
            <w:pPr>
              <w:tabs>
                <w:tab w:val="left" w:pos="10320"/>
              </w:tabs>
              <w:jc w:val="center"/>
              <w:rPr>
                <w:noProof/>
              </w:rPr>
            </w:pPr>
            <w:r w:rsidRPr="00634251">
              <w:rPr>
                <w:noProof/>
              </w:rPr>
              <w:t>% от общего числа участников</w:t>
            </w:r>
          </w:p>
        </w:tc>
      </w:tr>
      <w:tr w:rsidR="0006206A" w:rsidRPr="00634251" w14:paraId="76BD02E6" w14:textId="77777777" w:rsidTr="00DC30F1">
        <w:tc>
          <w:tcPr>
            <w:tcW w:w="774" w:type="pct"/>
            <w:vAlign w:val="center"/>
          </w:tcPr>
          <w:p w14:paraId="1B166DB5" w14:textId="77777777" w:rsidR="0006206A" w:rsidRPr="00634251" w:rsidRDefault="0006206A" w:rsidP="00DC30F1">
            <w:pPr>
              <w:tabs>
                <w:tab w:val="left" w:pos="10320"/>
              </w:tabs>
            </w:pPr>
            <w:r w:rsidRPr="00634251">
              <w:t>Женский</w:t>
            </w:r>
          </w:p>
        </w:tc>
        <w:tc>
          <w:tcPr>
            <w:tcW w:w="352" w:type="pct"/>
            <w:vAlign w:val="center"/>
          </w:tcPr>
          <w:p w14:paraId="467B68C8" w14:textId="01780F71" w:rsidR="0006206A" w:rsidRPr="00634251" w:rsidRDefault="0091155E" w:rsidP="00DC30F1">
            <w:pPr>
              <w:jc w:val="center"/>
            </w:pPr>
            <w:r>
              <w:t>12</w:t>
            </w:r>
          </w:p>
        </w:tc>
        <w:tc>
          <w:tcPr>
            <w:tcW w:w="1056" w:type="pct"/>
            <w:vAlign w:val="bottom"/>
          </w:tcPr>
          <w:p w14:paraId="076FAB0F" w14:textId="72D0057A" w:rsidR="0006206A" w:rsidRPr="00634251" w:rsidRDefault="0091155E" w:rsidP="00DC30F1">
            <w:pPr>
              <w:jc w:val="center"/>
            </w:pPr>
            <w:r>
              <w:t>66,7</w:t>
            </w:r>
          </w:p>
        </w:tc>
        <w:tc>
          <w:tcPr>
            <w:tcW w:w="353" w:type="pct"/>
            <w:vAlign w:val="center"/>
          </w:tcPr>
          <w:p w14:paraId="62020F3A" w14:textId="7C6F0D19" w:rsidR="0006206A" w:rsidRPr="00634251" w:rsidRDefault="003E3492" w:rsidP="00DC30F1">
            <w:pPr>
              <w:tabs>
                <w:tab w:val="left" w:pos="10320"/>
              </w:tabs>
              <w:jc w:val="center"/>
              <w:rPr>
                <w:noProof/>
              </w:rPr>
            </w:pPr>
            <w:r>
              <w:rPr>
                <w:noProof/>
              </w:rPr>
              <w:t>8</w:t>
            </w:r>
          </w:p>
        </w:tc>
        <w:tc>
          <w:tcPr>
            <w:tcW w:w="1056" w:type="pct"/>
            <w:vAlign w:val="center"/>
          </w:tcPr>
          <w:p w14:paraId="040F076E" w14:textId="7EEEAA63" w:rsidR="0006206A" w:rsidRPr="00634251" w:rsidRDefault="003E3492" w:rsidP="00DC30F1">
            <w:pPr>
              <w:tabs>
                <w:tab w:val="left" w:pos="10320"/>
              </w:tabs>
              <w:jc w:val="center"/>
              <w:rPr>
                <w:noProof/>
              </w:rPr>
            </w:pPr>
            <w:r>
              <w:rPr>
                <w:noProof/>
              </w:rPr>
              <w:t>61,5</w:t>
            </w:r>
          </w:p>
        </w:tc>
        <w:tc>
          <w:tcPr>
            <w:tcW w:w="352" w:type="pct"/>
            <w:vAlign w:val="bottom"/>
          </w:tcPr>
          <w:p w14:paraId="4F9CB4E4" w14:textId="64EEBB97" w:rsidR="0006206A" w:rsidRPr="00634251" w:rsidRDefault="0006206A" w:rsidP="00DC30F1">
            <w:pPr>
              <w:jc w:val="center"/>
            </w:pPr>
            <w:r>
              <w:t>11</w:t>
            </w:r>
          </w:p>
        </w:tc>
        <w:tc>
          <w:tcPr>
            <w:tcW w:w="1056" w:type="pct"/>
            <w:vAlign w:val="bottom"/>
          </w:tcPr>
          <w:p w14:paraId="49D475EE" w14:textId="7DCABD78" w:rsidR="0006206A" w:rsidRPr="00634251" w:rsidRDefault="0006206A" w:rsidP="00DC30F1">
            <w:pPr>
              <w:jc w:val="center"/>
            </w:pPr>
            <w:r>
              <w:t>68,7</w:t>
            </w:r>
          </w:p>
        </w:tc>
      </w:tr>
      <w:tr w:rsidR="0006206A" w:rsidRPr="00634251" w14:paraId="2CB5D8A1" w14:textId="77777777" w:rsidTr="00DC30F1">
        <w:tc>
          <w:tcPr>
            <w:tcW w:w="774" w:type="pct"/>
            <w:tcBorders>
              <w:top w:val="single" w:sz="4" w:space="0" w:color="auto"/>
              <w:left w:val="single" w:sz="4" w:space="0" w:color="auto"/>
              <w:bottom w:val="single" w:sz="4" w:space="0" w:color="auto"/>
              <w:right w:val="single" w:sz="4" w:space="0" w:color="auto"/>
            </w:tcBorders>
            <w:vAlign w:val="center"/>
          </w:tcPr>
          <w:p w14:paraId="4C2530C8" w14:textId="77777777" w:rsidR="0006206A" w:rsidRPr="00634251" w:rsidRDefault="0006206A" w:rsidP="00DC30F1">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center"/>
          </w:tcPr>
          <w:p w14:paraId="49CD52FB" w14:textId="3672FFAA" w:rsidR="0006206A" w:rsidRPr="00634251" w:rsidRDefault="0091155E" w:rsidP="00DC30F1">
            <w:pPr>
              <w:jc w:val="center"/>
            </w:pPr>
            <w:r>
              <w:t>6</w:t>
            </w:r>
          </w:p>
        </w:tc>
        <w:tc>
          <w:tcPr>
            <w:tcW w:w="1056" w:type="pct"/>
            <w:tcBorders>
              <w:top w:val="single" w:sz="4" w:space="0" w:color="auto"/>
              <w:left w:val="single" w:sz="4" w:space="0" w:color="auto"/>
              <w:bottom w:val="single" w:sz="4" w:space="0" w:color="auto"/>
              <w:right w:val="single" w:sz="4" w:space="0" w:color="auto"/>
            </w:tcBorders>
            <w:vAlign w:val="bottom"/>
          </w:tcPr>
          <w:p w14:paraId="64F5375B" w14:textId="459DAA4C" w:rsidR="0006206A" w:rsidRPr="00634251" w:rsidRDefault="0091155E" w:rsidP="00DC30F1">
            <w:pPr>
              <w:jc w:val="center"/>
            </w:pPr>
            <w:r>
              <w:t>33,3</w:t>
            </w:r>
          </w:p>
        </w:tc>
        <w:tc>
          <w:tcPr>
            <w:tcW w:w="353" w:type="pct"/>
            <w:tcBorders>
              <w:top w:val="single" w:sz="4" w:space="0" w:color="auto"/>
              <w:left w:val="single" w:sz="4" w:space="0" w:color="auto"/>
              <w:bottom w:val="single" w:sz="4" w:space="0" w:color="auto"/>
              <w:right w:val="single" w:sz="4" w:space="0" w:color="auto"/>
            </w:tcBorders>
            <w:vAlign w:val="center"/>
          </w:tcPr>
          <w:p w14:paraId="2E598589" w14:textId="6669C0A8" w:rsidR="0006206A" w:rsidRPr="00634251" w:rsidRDefault="003E3492" w:rsidP="00DC30F1">
            <w:pPr>
              <w:tabs>
                <w:tab w:val="left" w:pos="10320"/>
              </w:tabs>
              <w:jc w:val="center"/>
              <w:rPr>
                <w:noProof/>
              </w:rPr>
            </w:pPr>
            <w:r>
              <w:rPr>
                <w:noProof/>
              </w:rPr>
              <w:t>5</w:t>
            </w:r>
          </w:p>
        </w:tc>
        <w:tc>
          <w:tcPr>
            <w:tcW w:w="1056" w:type="pct"/>
            <w:tcBorders>
              <w:top w:val="single" w:sz="4" w:space="0" w:color="auto"/>
              <w:left w:val="single" w:sz="4" w:space="0" w:color="auto"/>
              <w:bottom w:val="single" w:sz="4" w:space="0" w:color="auto"/>
              <w:right w:val="single" w:sz="4" w:space="0" w:color="auto"/>
            </w:tcBorders>
            <w:vAlign w:val="center"/>
          </w:tcPr>
          <w:p w14:paraId="3B64ACB1" w14:textId="6A32112F" w:rsidR="0006206A" w:rsidRPr="00634251" w:rsidRDefault="003E3492" w:rsidP="00DC30F1">
            <w:pPr>
              <w:tabs>
                <w:tab w:val="left" w:pos="10320"/>
              </w:tabs>
              <w:jc w:val="center"/>
              <w:rPr>
                <w:noProof/>
              </w:rPr>
            </w:pPr>
            <w:r>
              <w:rPr>
                <w:noProof/>
              </w:rPr>
              <w:t>38,5</w:t>
            </w:r>
          </w:p>
        </w:tc>
        <w:tc>
          <w:tcPr>
            <w:tcW w:w="352" w:type="pct"/>
            <w:tcBorders>
              <w:top w:val="single" w:sz="4" w:space="0" w:color="auto"/>
              <w:left w:val="single" w:sz="4" w:space="0" w:color="auto"/>
              <w:bottom w:val="single" w:sz="4" w:space="0" w:color="auto"/>
              <w:right w:val="single" w:sz="4" w:space="0" w:color="auto"/>
            </w:tcBorders>
            <w:vAlign w:val="bottom"/>
          </w:tcPr>
          <w:p w14:paraId="2041C690" w14:textId="35940186" w:rsidR="0006206A" w:rsidRPr="00634251" w:rsidRDefault="0006206A" w:rsidP="00DC30F1">
            <w:pPr>
              <w:jc w:val="center"/>
            </w:pPr>
            <w:r>
              <w:t>5</w:t>
            </w:r>
          </w:p>
        </w:tc>
        <w:tc>
          <w:tcPr>
            <w:tcW w:w="1056" w:type="pct"/>
            <w:tcBorders>
              <w:top w:val="single" w:sz="4" w:space="0" w:color="auto"/>
              <w:left w:val="single" w:sz="4" w:space="0" w:color="auto"/>
              <w:bottom w:val="single" w:sz="4" w:space="0" w:color="auto"/>
              <w:right w:val="single" w:sz="4" w:space="0" w:color="auto"/>
            </w:tcBorders>
            <w:vAlign w:val="bottom"/>
          </w:tcPr>
          <w:p w14:paraId="166B4800" w14:textId="327BA868" w:rsidR="0006206A" w:rsidRPr="00634251" w:rsidRDefault="0006206A" w:rsidP="00DC30F1">
            <w:pPr>
              <w:jc w:val="center"/>
            </w:pPr>
            <w:r>
              <w:t>31,3</w:t>
            </w:r>
          </w:p>
        </w:tc>
      </w:tr>
    </w:tbl>
    <w:p w14:paraId="773939D1" w14:textId="56B7CF89" w:rsidR="0006206A" w:rsidRPr="00FA4B3A" w:rsidRDefault="0006206A" w:rsidP="00DA23FC">
      <w:pPr>
        <w:jc w:val="both"/>
        <w:rPr>
          <w:rFonts w:eastAsia="Times New Roman"/>
          <w:b/>
        </w:rPr>
      </w:pPr>
    </w:p>
    <w:p w14:paraId="696BED47" w14:textId="77777777" w:rsidR="0006206A" w:rsidRPr="00715B99" w:rsidRDefault="0006206A" w:rsidP="0006206A">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Минпросвещения России</w:t>
      </w:r>
      <w:r>
        <w:rPr>
          <w:rFonts w:ascii="Times New Roman" w:hAnsi="Times New Roman"/>
          <w:lang w:val="ru-RU"/>
        </w:rPr>
        <w:t xml:space="preserve"> (ФПУ)</w:t>
      </w:r>
      <w:r>
        <w:rPr>
          <w:rStyle w:val="a6"/>
          <w:rFonts w:ascii="Times New Roman" w:hAnsi="Times New Roman"/>
          <w:lang w:val="ru-RU"/>
        </w:rPr>
        <w:footnoteReference w:id="18"/>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14:paraId="6C7A9B6D" w14:textId="77777777" w:rsidR="0006206A" w:rsidRPr="00FC6BBF" w:rsidRDefault="0006206A" w:rsidP="0006206A">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43"/>
      </w:tblGrid>
      <w:tr w:rsidR="0006206A" w:rsidRPr="00634251" w14:paraId="4CE0897B" w14:textId="77777777" w:rsidTr="00DC30F1">
        <w:trPr>
          <w:cantSplit/>
          <w:tblHeader/>
        </w:trPr>
        <w:tc>
          <w:tcPr>
            <w:tcW w:w="568" w:type="dxa"/>
            <w:shd w:val="clear" w:color="auto" w:fill="auto"/>
            <w:vAlign w:val="center"/>
          </w:tcPr>
          <w:p w14:paraId="36A98E3F" w14:textId="77777777" w:rsidR="0006206A" w:rsidRPr="00634251" w:rsidRDefault="0006206A" w:rsidP="00DC30F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9243" w:type="dxa"/>
            <w:shd w:val="clear" w:color="auto" w:fill="auto"/>
            <w:vAlign w:val="center"/>
          </w:tcPr>
          <w:p w14:paraId="21C2E539" w14:textId="77777777" w:rsidR="0006206A" w:rsidRPr="00634251" w:rsidRDefault="0006206A" w:rsidP="00DC30F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r>
      <w:tr w:rsidR="0006206A" w:rsidRPr="00634251" w14:paraId="0ACB16B1" w14:textId="77777777" w:rsidTr="00DC30F1">
        <w:trPr>
          <w:cantSplit/>
        </w:trPr>
        <w:tc>
          <w:tcPr>
            <w:tcW w:w="568" w:type="dxa"/>
            <w:shd w:val="clear" w:color="auto" w:fill="auto"/>
          </w:tcPr>
          <w:p w14:paraId="5D07225A" w14:textId="77777777" w:rsidR="0006206A" w:rsidRPr="00634251" w:rsidRDefault="0006206A" w:rsidP="00DC30F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9243" w:type="dxa"/>
            <w:shd w:val="clear" w:color="auto" w:fill="auto"/>
          </w:tcPr>
          <w:p w14:paraId="75BDBB65" w14:textId="7A5A97C1" w:rsidR="0006206A" w:rsidRPr="001F7A84" w:rsidRDefault="001F7A84" w:rsidP="001F7A84">
            <w:pPr>
              <w:pStyle w:val="a3"/>
              <w:ind w:left="67"/>
              <w:rPr>
                <w:rFonts w:ascii="Times New Roman" w:hAnsi="Times New Roman"/>
                <w:sz w:val="24"/>
                <w:szCs w:val="24"/>
              </w:rPr>
            </w:pPr>
            <w:r w:rsidRPr="001F7A84">
              <w:rPr>
                <w:rFonts w:ascii="Times New Roman" w:hAnsi="Times New Roman"/>
                <w:sz w:val="24"/>
                <w:szCs w:val="24"/>
              </w:rPr>
              <w:t>"Бородин П.М., Дымшиц Г.М., Саблина О.В. и др./под ред. Шумного В.К., Дымшица Г.М. Биология (углублённый уровень) 11 класс</w:t>
            </w:r>
          </w:p>
        </w:tc>
      </w:tr>
    </w:tbl>
    <w:p w14:paraId="2C3247AA" w14:textId="77777777" w:rsidR="0006206A" w:rsidRPr="00FA4B3A" w:rsidRDefault="0006206A" w:rsidP="0006206A">
      <w:pPr>
        <w:pStyle w:val="a3"/>
        <w:spacing w:after="0" w:line="240" w:lineRule="auto"/>
        <w:ind w:left="0"/>
        <w:jc w:val="both"/>
        <w:rPr>
          <w:rFonts w:ascii="Times New Roman" w:hAnsi="Times New Roman"/>
          <w:sz w:val="24"/>
          <w:szCs w:val="24"/>
        </w:rPr>
      </w:pPr>
    </w:p>
    <w:p w14:paraId="1FF4038D" w14:textId="77777777" w:rsidR="0006206A" w:rsidRPr="00FA4B3A" w:rsidRDefault="0006206A" w:rsidP="0006206A">
      <w:pPr>
        <w:ind w:left="-426" w:firstLine="426"/>
        <w:jc w:val="both"/>
        <w:rPr>
          <w:rFonts w:eastAsia="Times New Roman"/>
          <w:b/>
        </w:rPr>
      </w:pPr>
    </w:p>
    <w:p w14:paraId="6F38F3F0" w14:textId="77777777" w:rsidR="0006206A" w:rsidRPr="00F579AB" w:rsidRDefault="0006206A" w:rsidP="0006206A">
      <w:pPr>
        <w:spacing w:line="360" w:lineRule="auto"/>
        <w:ind w:left="-425"/>
        <w:jc w:val="both"/>
      </w:pPr>
    </w:p>
    <w:p w14:paraId="76F33578" w14:textId="77777777" w:rsidR="0006206A" w:rsidRDefault="0006206A" w:rsidP="0006206A">
      <w:pPr>
        <w:spacing w:after="200" w:line="276" w:lineRule="auto"/>
        <w:rPr>
          <w:bCs/>
        </w:rPr>
      </w:pPr>
      <w:r>
        <w:rPr>
          <w:bCs/>
        </w:rPr>
        <w:br w:type="page"/>
      </w:r>
    </w:p>
    <w:p w14:paraId="6B574363" w14:textId="77777777" w:rsidR="0006206A" w:rsidRPr="00FC6BBF" w:rsidRDefault="0006206A" w:rsidP="0006206A">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14:paraId="0DC1247B" w14:textId="77777777" w:rsidR="0006206A" w:rsidRPr="00F579AB" w:rsidRDefault="0006206A" w:rsidP="0006206A">
      <w:pPr>
        <w:ind w:left="-426" w:firstLine="426"/>
        <w:jc w:val="both"/>
        <w:rPr>
          <w:rFonts w:eastAsia="Times New Roman"/>
          <w:b/>
        </w:rPr>
      </w:pPr>
    </w:p>
    <w:p w14:paraId="45A12B5F" w14:textId="77777777" w:rsidR="0006206A" w:rsidRPr="00634251" w:rsidRDefault="0006206A" w:rsidP="0006206A">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5309A730" w14:textId="77777777" w:rsidR="0006206A" w:rsidRDefault="0006206A" w:rsidP="0006206A">
      <w:pPr>
        <w:pStyle w:val="3"/>
        <w:numPr>
          <w:ilvl w:val="1"/>
          <w:numId w:val="7"/>
        </w:numPr>
        <w:tabs>
          <w:tab w:val="left" w:pos="142"/>
        </w:tabs>
        <w:ind w:left="284" w:hanging="710"/>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14:paraId="345FC7D0" w14:textId="77777777" w:rsidR="0006206A" w:rsidRPr="00C547A0" w:rsidRDefault="0006206A" w:rsidP="0006206A">
      <w:pPr>
        <w:rPr>
          <w:lang w:val="x-none"/>
        </w:rPr>
      </w:pPr>
    </w:p>
    <w:p w14:paraId="6C6BF8A8" w14:textId="6E5B431D" w:rsidR="0006206A" w:rsidRPr="00EA7586" w:rsidRDefault="0091155E" w:rsidP="0006206A">
      <w:pPr>
        <w:rPr>
          <w:lang w:val="x-none"/>
        </w:rPr>
      </w:pPr>
      <w:r>
        <w:rPr>
          <w:noProof/>
        </w:rPr>
        <w:drawing>
          <wp:inline distT="0" distB="0" distL="0" distR="0" wp14:anchorId="3E2A992F" wp14:editId="4F554FEB">
            <wp:extent cx="4572000" cy="27432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2F465D" w14:textId="77777777" w:rsidR="0006206A" w:rsidRPr="00FA4B3A" w:rsidRDefault="0006206A" w:rsidP="0006206A"/>
    <w:p w14:paraId="01AAFEAF" w14:textId="77777777" w:rsidR="0006206A" w:rsidRPr="00715B99" w:rsidRDefault="0006206A" w:rsidP="0006206A">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14:paraId="17F92916" w14:textId="77777777" w:rsidR="0006206A" w:rsidRPr="00FC6BBF" w:rsidRDefault="0006206A" w:rsidP="0006206A">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06206A" w:rsidRPr="006020BB" w14:paraId="63524FAB" w14:textId="77777777" w:rsidTr="00DC30F1">
        <w:trPr>
          <w:cantSplit/>
          <w:trHeight w:val="338"/>
          <w:tblHeader/>
        </w:trPr>
        <w:tc>
          <w:tcPr>
            <w:tcW w:w="568" w:type="dxa"/>
            <w:vMerge w:val="restart"/>
          </w:tcPr>
          <w:p w14:paraId="4CA9FC99" w14:textId="77777777" w:rsidR="0006206A" w:rsidRPr="006020BB" w:rsidRDefault="0006206A" w:rsidP="00DC30F1">
            <w:pPr>
              <w:contextualSpacing/>
              <w:jc w:val="center"/>
              <w:rPr>
                <w:rFonts w:eastAsia="MS Mincho"/>
                <w:sz w:val="20"/>
              </w:rPr>
            </w:pPr>
            <w:r>
              <w:rPr>
                <w:rFonts w:eastAsia="MS Mincho"/>
                <w:sz w:val="20"/>
              </w:rPr>
              <w:t>№ п/п</w:t>
            </w:r>
          </w:p>
        </w:tc>
        <w:tc>
          <w:tcPr>
            <w:tcW w:w="2552" w:type="dxa"/>
            <w:vMerge w:val="restart"/>
          </w:tcPr>
          <w:p w14:paraId="304C4EA0" w14:textId="77777777" w:rsidR="0006206A" w:rsidRPr="006020BB" w:rsidRDefault="0006206A" w:rsidP="00DC30F1">
            <w:pPr>
              <w:contextualSpacing/>
              <w:jc w:val="both"/>
              <w:rPr>
                <w:rFonts w:eastAsia="MS Mincho"/>
                <w:sz w:val="20"/>
              </w:rPr>
            </w:pPr>
            <w:r w:rsidRPr="006020BB">
              <w:rPr>
                <w:rFonts w:eastAsia="MS Mincho"/>
                <w:sz w:val="20"/>
              </w:rPr>
              <w:t>Участников, набравших балл</w:t>
            </w:r>
          </w:p>
        </w:tc>
        <w:tc>
          <w:tcPr>
            <w:tcW w:w="6945" w:type="dxa"/>
            <w:gridSpan w:val="3"/>
          </w:tcPr>
          <w:p w14:paraId="7A71302E" w14:textId="77777777" w:rsidR="0006206A" w:rsidRPr="006020BB" w:rsidRDefault="0006206A" w:rsidP="00DC30F1">
            <w:pPr>
              <w:contextualSpacing/>
              <w:jc w:val="center"/>
              <w:rPr>
                <w:rFonts w:eastAsia="MS Mincho"/>
                <w:sz w:val="20"/>
              </w:rPr>
            </w:pPr>
            <w:r>
              <w:rPr>
                <w:rFonts w:eastAsia="MS Mincho"/>
                <w:sz w:val="20"/>
              </w:rPr>
              <w:t>Центр</w:t>
            </w:r>
          </w:p>
        </w:tc>
      </w:tr>
      <w:tr w:rsidR="0006206A" w:rsidRPr="006020BB" w14:paraId="7A272B30" w14:textId="77777777" w:rsidTr="00DC30F1">
        <w:trPr>
          <w:cantSplit/>
          <w:trHeight w:val="155"/>
          <w:tblHeader/>
        </w:trPr>
        <w:tc>
          <w:tcPr>
            <w:tcW w:w="568" w:type="dxa"/>
            <w:vMerge/>
          </w:tcPr>
          <w:p w14:paraId="67C72FCE" w14:textId="77777777" w:rsidR="0006206A" w:rsidRPr="006020BB" w:rsidRDefault="0006206A" w:rsidP="00DC30F1">
            <w:pPr>
              <w:contextualSpacing/>
              <w:jc w:val="center"/>
              <w:rPr>
                <w:rFonts w:eastAsia="MS Mincho"/>
                <w:sz w:val="20"/>
              </w:rPr>
            </w:pPr>
          </w:p>
        </w:tc>
        <w:tc>
          <w:tcPr>
            <w:tcW w:w="2552" w:type="dxa"/>
            <w:vMerge/>
          </w:tcPr>
          <w:p w14:paraId="5F81E61F" w14:textId="77777777" w:rsidR="0006206A" w:rsidRPr="006020BB" w:rsidRDefault="0006206A" w:rsidP="00DC30F1">
            <w:pPr>
              <w:contextualSpacing/>
              <w:jc w:val="both"/>
              <w:rPr>
                <w:rFonts w:eastAsia="MS Mincho"/>
                <w:sz w:val="20"/>
              </w:rPr>
            </w:pPr>
          </w:p>
        </w:tc>
        <w:tc>
          <w:tcPr>
            <w:tcW w:w="2315" w:type="dxa"/>
          </w:tcPr>
          <w:p w14:paraId="15662FDF" w14:textId="77777777" w:rsidR="0006206A" w:rsidRPr="006020BB" w:rsidRDefault="0006206A" w:rsidP="00DC30F1">
            <w:pPr>
              <w:contextualSpacing/>
              <w:jc w:val="center"/>
              <w:rPr>
                <w:rFonts w:eastAsia="MS Mincho"/>
                <w:sz w:val="20"/>
              </w:rPr>
            </w:pPr>
            <w:r w:rsidRPr="006020BB">
              <w:rPr>
                <w:rFonts w:eastAsia="MS Mincho"/>
                <w:sz w:val="20"/>
              </w:rPr>
              <w:t>2020 г.</w:t>
            </w:r>
          </w:p>
        </w:tc>
        <w:tc>
          <w:tcPr>
            <w:tcW w:w="2315" w:type="dxa"/>
          </w:tcPr>
          <w:p w14:paraId="0C47341D" w14:textId="77777777" w:rsidR="0006206A" w:rsidRPr="006020BB" w:rsidRDefault="0006206A" w:rsidP="00DC30F1">
            <w:pPr>
              <w:contextualSpacing/>
              <w:jc w:val="center"/>
              <w:rPr>
                <w:rFonts w:eastAsia="MS Mincho"/>
                <w:sz w:val="20"/>
              </w:rPr>
            </w:pPr>
            <w:r w:rsidRPr="006020BB">
              <w:rPr>
                <w:rFonts w:eastAsia="MS Mincho"/>
                <w:sz w:val="20"/>
              </w:rPr>
              <w:t>2021 г.</w:t>
            </w:r>
          </w:p>
        </w:tc>
        <w:tc>
          <w:tcPr>
            <w:tcW w:w="2315" w:type="dxa"/>
          </w:tcPr>
          <w:p w14:paraId="22A6F58F" w14:textId="77777777" w:rsidR="0006206A" w:rsidRPr="006020BB" w:rsidRDefault="0006206A" w:rsidP="00DC30F1">
            <w:pPr>
              <w:contextualSpacing/>
              <w:jc w:val="center"/>
              <w:rPr>
                <w:rFonts w:eastAsia="MS Mincho"/>
                <w:sz w:val="20"/>
              </w:rPr>
            </w:pPr>
            <w:r w:rsidRPr="006020BB">
              <w:rPr>
                <w:rFonts w:eastAsia="MS Mincho"/>
                <w:sz w:val="20"/>
              </w:rPr>
              <w:t>2022 г.</w:t>
            </w:r>
          </w:p>
        </w:tc>
      </w:tr>
      <w:tr w:rsidR="0006206A" w:rsidRPr="006020BB" w14:paraId="6B5B9E54" w14:textId="77777777" w:rsidTr="00DC30F1">
        <w:trPr>
          <w:cantSplit/>
          <w:trHeight w:val="349"/>
        </w:trPr>
        <w:tc>
          <w:tcPr>
            <w:tcW w:w="568" w:type="dxa"/>
          </w:tcPr>
          <w:p w14:paraId="4BB0D223" w14:textId="77777777" w:rsidR="0006206A" w:rsidRPr="006020BB" w:rsidRDefault="0006206A" w:rsidP="00DC30F1">
            <w:pPr>
              <w:numPr>
                <w:ilvl w:val="0"/>
                <w:numId w:val="12"/>
              </w:numPr>
              <w:contextualSpacing/>
              <w:jc w:val="center"/>
              <w:rPr>
                <w:rFonts w:eastAsia="MS Mincho"/>
                <w:sz w:val="20"/>
              </w:rPr>
            </w:pPr>
          </w:p>
        </w:tc>
        <w:tc>
          <w:tcPr>
            <w:tcW w:w="2552" w:type="dxa"/>
          </w:tcPr>
          <w:p w14:paraId="597A72BD" w14:textId="77777777" w:rsidR="0006206A" w:rsidRPr="006020BB" w:rsidRDefault="0006206A" w:rsidP="00DC30F1">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19"/>
            </w:r>
            <w:r w:rsidRPr="006020BB">
              <w:rPr>
                <w:rFonts w:eastAsia="MS Mincho"/>
                <w:sz w:val="20"/>
              </w:rPr>
              <w:t>, %</w:t>
            </w:r>
          </w:p>
        </w:tc>
        <w:tc>
          <w:tcPr>
            <w:tcW w:w="2315" w:type="dxa"/>
          </w:tcPr>
          <w:p w14:paraId="49909753" w14:textId="77777777" w:rsidR="0006206A" w:rsidRPr="006020BB" w:rsidRDefault="0006206A" w:rsidP="00DC30F1">
            <w:pPr>
              <w:contextualSpacing/>
              <w:jc w:val="center"/>
              <w:rPr>
                <w:rFonts w:eastAsia="MS Mincho"/>
                <w:sz w:val="20"/>
              </w:rPr>
            </w:pPr>
            <w:r>
              <w:rPr>
                <w:rFonts w:eastAsia="MS Mincho"/>
                <w:sz w:val="20"/>
              </w:rPr>
              <w:t>0</w:t>
            </w:r>
          </w:p>
        </w:tc>
        <w:tc>
          <w:tcPr>
            <w:tcW w:w="2315" w:type="dxa"/>
          </w:tcPr>
          <w:p w14:paraId="4B0A1CC0" w14:textId="77777777" w:rsidR="0006206A" w:rsidRPr="006020BB" w:rsidRDefault="0006206A" w:rsidP="00DC30F1">
            <w:pPr>
              <w:contextualSpacing/>
              <w:jc w:val="center"/>
              <w:rPr>
                <w:rFonts w:eastAsia="MS Mincho"/>
                <w:sz w:val="20"/>
              </w:rPr>
            </w:pPr>
            <w:r>
              <w:rPr>
                <w:rFonts w:eastAsia="MS Mincho"/>
                <w:sz w:val="20"/>
              </w:rPr>
              <w:t>0</w:t>
            </w:r>
          </w:p>
        </w:tc>
        <w:tc>
          <w:tcPr>
            <w:tcW w:w="2315" w:type="dxa"/>
          </w:tcPr>
          <w:p w14:paraId="5DFDC42B" w14:textId="77777777" w:rsidR="0006206A" w:rsidRPr="006020BB" w:rsidRDefault="0006206A" w:rsidP="00DC30F1">
            <w:pPr>
              <w:contextualSpacing/>
              <w:jc w:val="center"/>
              <w:rPr>
                <w:rFonts w:eastAsia="MS Mincho"/>
                <w:sz w:val="20"/>
              </w:rPr>
            </w:pPr>
            <w:r>
              <w:rPr>
                <w:rFonts w:eastAsia="MS Mincho"/>
                <w:sz w:val="20"/>
              </w:rPr>
              <w:t>0</w:t>
            </w:r>
          </w:p>
        </w:tc>
      </w:tr>
      <w:tr w:rsidR="0006206A" w:rsidRPr="006020BB" w:rsidDel="00407E4A" w14:paraId="62474924" w14:textId="77777777" w:rsidTr="00DC30F1">
        <w:trPr>
          <w:cantSplit/>
          <w:trHeight w:val="354"/>
        </w:trPr>
        <w:tc>
          <w:tcPr>
            <w:tcW w:w="568" w:type="dxa"/>
          </w:tcPr>
          <w:p w14:paraId="34D5EE42" w14:textId="77777777" w:rsidR="0006206A" w:rsidRPr="006020BB" w:rsidRDefault="0006206A" w:rsidP="00DC30F1">
            <w:pPr>
              <w:numPr>
                <w:ilvl w:val="0"/>
                <w:numId w:val="12"/>
              </w:numPr>
              <w:ind w:left="0" w:firstLine="0"/>
              <w:contextualSpacing/>
              <w:jc w:val="center"/>
              <w:rPr>
                <w:rFonts w:eastAsia="MS Mincho"/>
                <w:sz w:val="20"/>
              </w:rPr>
            </w:pPr>
          </w:p>
        </w:tc>
        <w:tc>
          <w:tcPr>
            <w:tcW w:w="2552" w:type="dxa"/>
          </w:tcPr>
          <w:p w14:paraId="0E2229A1" w14:textId="77777777" w:rsidR="0006206A" w:rsidRPr="006020BB" w:rsidDel="00407E4A" w:rsidRDefault="0006206A" w:rsidP="00DC30F1">
            <w:pPr>
              <w:contextualSpacing/>
              <w:jc w:val="both"/>
              <w:rPr>
                <w:rFonts w:eastAsia="MS Mincho"/>
                <w:sz w:val="20"/>
              </w:rPr>
            </w:pPr>
            <w:r w:rsidRPr="006020BB">
              <w:rPr>
                <w:rFonts w:eastAsia="MS Mincho"/>
                <w:sz w:val="20"/>
              </w:rPr>
              <w:t>от 61 до 80 баллов, %</w:t>
            </w:r>
          </w:p>
        </w:tc>
        <w:tc>
          <w:tcPr>
            <w:tcW w:w="2315" w:type="dxa"/>
          </w:tcPr>
          <w:p w14:paraId="4FA3BC2F" w14:textId="104568BF" w:rsidR="0006206A" w:rsidRPr="006020BB" w:rsidDel="00407E4A" w:rsidRDefault="0091155E" w:rsidP="00DC30F1">
            <w:pPr>
              <w:contextualSpacing/>
              <w:jc w:val="center"/>
              <w:rPr>
                <w:rFonts w:eastAsia="MS Mincho"/>
                <w:sz w:val="20"/>
              </w:rPr>
            </w:pPr>
            <w:r>
              <w:rPr>
                <w:rFonts w:eastAsia="MS Mincho"/>
                <w:sz w:val="20"/>
              </w:rPr>
              <w:t>11</w:t>
            </w:r>
          </w:p>
        </w:tc>
        <w:tc>
          <w:tcPr>
            <w:tcW w:w="2315" w:type="dxa"/>
          </w:tcPr>
          <w:p w14:paraId="577747D7" w14:textId="4E36FF32" w:rsidR="0006206A" w:rsidRPr="006020BB" w:rsidDel="00407E4A" w:rsidRDefault="003E3492" w:rsidP="00DC30F1">
            <w:pPr>
              <w:contextualSpacing/>
              <w:jc w:val="center"/>
              <w:rPr>
                <w:rFonts w:eastAsia="MS Mincho"/>
                <w:sz w:val="20"/>
              </w:rPr>
            </w:pPr>
            <w:r>
              <w:rPr>
                <w:rFonts w:eastAsia="MS Mincho"/>
                <w:sz w:val="20"/>
              </w:rPr>
              <w:t>10</w:t>
            </w:r>
          </w:p>
        </w:tc>
        <w:tc>
          <w:tcPr>
            <w:tcW w:w="2315" w:type="dxa"/>
          </w:tcPr>
          <w:p w14:paraId="160BEB1C" w14:textId="29C0EF26" w:rsidR="0006206A" w:rsidRPr="006020BB" w:rsidDel="00407E4A" w:rsidRDefault="0006206A" w:rsidP="00DC30F1">
            <w:pPr>
              <w:contextualSpacing/>
              <w:jc w:val="center"/>
              <w:rPr>
                <w:rFonts w:eastAsia="MS Mincho"/>
                <w:sz w:val="20"/>
              </w:rPr>
            </w:pPr>
            <w:r>
              <w:rPr>
                <w:rFonts w:eastAsia="MS Mincho"/>
                <w:sz w:val="20"/>
              </w:rPr>
              <w:t>9</w:t>
            </w:r>
          </w:p>
        </w:tc>
      </w:tr>
      <w:tr w:rsidR="0006206A" w:rsidRPr="006020BB" w14:paraId="77AAA5B9" w14:textId="77777777" w:rsidTr="00DC30F1">
        <w:trPr>
          <w:cantSplit/>
          <w:trHeight w:val="338"/>
        </w:trPr>
        <w:tc>
          <w:tcPr>
            <w:tcW w:w="568" w:type="dxa"/>
          </w:tcPr>
          <w:p w14:paraId="63CDDE37" w14:textId="77777777" w:rsidR="0006206A" w:rsidRPr="006020BB" w:rsidRDefault="0006206A" w:rsidP="00DC30F1">
            <w:pPr>
              <w:numPr>
                <w:ilvl w:val="0"/>
                <w:numId w:val="12"/>
              </w:numPr>
              <w:ind w:left="0" w:firstLine="0"/>
              <w:contextualSpacing/>
              <w:jc w:val="center"/>
              <w:rPr>
                <w:rFonts w:eastAsia="MS Mincho"/>
                <w:sz w:val="20"/>
              </w:rPr>
            </w:pPr>
          </w:p>
        </w:tc>
        <w:tc>
          <w:tcPr>
            <w:tcW w:w="2552" w:type="dxa"/>
          </w:tcPr>
          <w:p w14:paraId="6BD2D2A6" w14:textId="77777777" w:rsidR="0006206A" w:rsidRPr="006020BB" w:rsidRDefault="0006206A" w:rsidP="00DC30F1">
            <w:pPr>
              <w:contextualSpacing/>
              <w:jc w:val="both"/>
              <w:rPr>
                <w:rFonts w:eastAsia="MS Mincho"/>
                <w:sz w:val="20"/>
              </w:rPr>
            </w:pPr>
            <w:r w:rsidRPr="006020BB">
              <w:rPr>
                <w:rFonts w:eastAsia="MS Mincho"/>
                <w:sz w:val="20"/>
              </w:rPr>
              <w:t>от 81 до 99 баллов, %</w:t>
            </w:r>
          </w:p>
        </w:tc>
        <w:tc>
          <w:tcPr>
            <w:tcW w:w="2315" w:type="dxa"/>
          </w:tcPr>
          <w:p w14:paraId="11E80F03" w14:textId="28C45B1B" w:rsidR="0006206A" w:rsidRPr="006020BB" w:rsidRDefault="0091155E" w:rsidP="00DC30F1">
            <w:pPr>
              <w:contextualSpacing/>
              <w:jc w:val="center"/>
              <w:rPr>
                <w:rFonts w:eastAsia="MS Mincho"/>
                <w:sz w:val="20"/>
              </w:rPr>
            </w:pPr>
            <w:r>
              <w:rPr>
                <w:rFonts w:eastAsia="MS Mincho"/>
                <w:sz w:val="20"/>
              </w:rPr>
              <w:t>2</w:t>
            </w:r>
          </w:p>
        </w:tc>
        <w:tc>
          <w:tcPr>
            <w:tcW w:w="2315" w:type="dxa"/>
          </w:tcPr>
          <w:p w14:paraId="0E949E5D" w14:textId="3B225BB2" w:rsidR="0006206A" w:rsidRPr="006020BB" w:rsidRDefault="003E3492" w:rsidP="00DC30F1">
            <w:pPr>
              <w:contextualSpacing/>
              <w:jc w:val="center"/>
              <w:rPr>
                <w:rFonts w:eastAsia="MS Mincho"/>
                <w:sz w:val="20"/>
              </w:rPr>
            </w:pPr>
            <w:r>
              <w:rPr>
                <w:rFonts w:eastAsia="MS Mincho"/>
                <w:sz w:val="20"/>
              </w:rPr>
              <w:t>3</w:t>
            </w:r>
          </w:p>
        </w:tc>
        <w:tc>
          <w:tcPr>
            <w:tcW w:w="2315" w:type="dxa"/>
          </w:tcPr>
          <w:p w14:paraId="768C1911" w14:textId="148FA0E1" w:rsidR="0006206A" w:rsidRPr="006020BB" w:rsidRDefault="0006206A" w:rsidP="00DC30F1">
            <w:pPr>
              <w:contextualSpacing/>
              <w:jc w:val="center"/>
              <w:rPr>
                <w:rFonts w:eastAsia="MS Mincho"/>
                <w:sz w:val="20"/>
              </w:rPr>
            </w:pPr>
            <w:r>
              <w:rPr>
                <w:rFonts w:eastAsia="MS Mincho"/>
                <w:sz w:val="20"/>
              </w:rPr>
              <w:t>7</w:t>
            </w:r>
          </w:p>
        </w:tc>
      </w:tr>
      <w:tr w:rsidR="0006206A" w:rsidRPr="006020BB" w14:paraId="53BB3DF4" w14:textId="77777777" w:rsidTr="00DC30F1">
        <w:trPr>
          <w:cantSplit/>
          <w:trHeight w:val="338"/>
        </w:trPr>
        <w:tc>
          <w:tcPr>
            <w:tcW w:w="568" w:type="dxa"/>
          </w:tcPr>
          <w:p w14:paraId="68A4907B" w14:textId="77777777" w:rsidR="0006206A" w:rsidRPr="006020BB" w:rsidRDefault="0006206A" w:rsidP="00DC30F1">
            <w:pPr>
              <w:numPr>
                <w:ilvl w:val="0"/>
                <w:numId w:val="12"/>
              </w:numPr>
              <w:ind w:left="0" w:firstLine="0"/>
              <w:contextualSpacing/>
              <w:jc w:val="center"/>
              <w:rPr>
                <w:rFonts w:eastAsia="MS Mincho"/>
                <w:sz w:val="20"/>
              </w:rPr>
            </w:pPr>
          </w:p>
        </w:tc>
        <w:tc>
          <w:tcPr>
            <w:tcW w:w="2552" w:type="dxa"/>
          </w:tcPr>
          <w:p w14:paraId="0C47BCA4" w14:textId="77777777" w:rsidR="0006206A" w:rsidRPr="006020BB" w:rsidRDefault="0006206A" w:rsidP="00DC30F1">
            <w:pPr>
              <w:contextualSpacing/>
              <w:jc w:val="both"/>
              <w:rPr>
                <w:rFonts w:eastAsia="MS Mincho"/>
                <w:sz w:val="20"/>
              </w:rPr>
            </w:pPr>
            <w:r w:rsidRPr="006020BB">
              <w:rPr>
                <w:rFonts w:eastAsia="MS Mincho"/>
                <w:sz w:val="20"/>
              </w:rPr>
              <w:t>100 баллов, чел.</w:t>
            </w:r>
          </w:p>
        </w:tc>
        <w:tc>
          <w:tcPr>
            <w:tcW w:w="2315" w:type="dxa"/>
          </w:tcPr>
          <w:p w14:paraId="371CA004" w14:textId="77777777" w:rsidR="0006206A" w:rsidRPr="006020BB" w:rsidRDefault="0006206A" w:rsidP="00DC30F1">
            <w:pPr>
              <w:contextualSpacing/>
              <w:jc w:val="center"/>
              <w:rPr>
                <w:rFonts w:eastAsia="MS Mincho"/>
                <w:sz w:val="20"/>
              </w:rPr>
            </w:pPr>
            <w:r>
              <w:rPr>
                <w:rFonts w:eastAsia="MS Mincho"/>
                <w:sz w:val="20"/>
              </w:rPr>
              <w:t>3</w:t>
            </w:r>
          </w:p>
        </w:tc>
        <w:tc>
          <w:tcPr>
            <w:tcW w:w="2315" w:type="dxa"/>
          </w:tcPr>
          <w:p w14:paraId="60339B62" w14:textId="77777777" w:rsidR="0006206A" w:rsidRPr="006020BB" w:rsidRDefault="0006206A" w:rsidP="00DC30F1">
            <w:pPr>
              <w:contextualSpacing/>
              <w:jc w:val="center"/>
              <w:rPr>
                <w:rFonts w:eastAsia="MS Mincho"/>
                <w:sz w:val="20"/>
              </w:rPr>
            </w:pPr>
            <w:r>
              <w:rPr>
                <w:rFonts w:eastAsia="MS Mincho"/>
                <w:sz w:val="20"/>
              </w:rPr>
              <w:t>0</w:t>
            </w:r>
          </w:p>
        </w:tc>
        <w:tc>
          <w:tcPr>
            <w:tcW w:w="2315" w:type="dxa"/>
          </w:tcPr>
          <w:p w14:paraId="36DCE7F4" w14:textId="236E5E5B" w:rsidR="0006206A" w:rsidRPr="006020BB" w:rsidRDefault="0006206A" w:rsidP="00DC30F1">
            <w:pPr>
              <w:contextualSpacing/>
              <w:jc w:val="center"/>
              <w:rPr>
                <w:rFonts w:eastAsia="MS Mincho"/>
                <w:sz w:val="20"/>
              </w:rPr>
            </w:pPr>
            <w:r>
              <w:rPr>
                <w:rFonts w:eastAsia="MS Mincho"/>
                <w:sz w:val="20"/>
              </w:rPr>
              <w:t>0</w:t>
            </w:r>
          </w:p>
        </w:tc>
      </w:tr>
      <w:tr w:rsidR="0006206A" w:rsidRPr="006020BB" w14:paraId="0405AF26" w14:textId="77777777" w:rsidTr="00DC30F1">
        <w:trPr>
          <w:cantSplit/>
          <w:trHeight w:val="338"/>
        </w:trPr>
        <w:tc>
          <w:tcPr>
            <w:tcW w:w="568" w:type="dxa"/>
            <w:tcBorders>
              <w:top w:val="single" w:sz="4" w:space="0" w:color="000000"/>
              <w:left w:val="single" w:sz="4" w:space="0" w:color="000000"/>
              <w:bottom w:val="single" w:sz="4" w:space="0" w:color="000000"/>
              <w:right w:val="single" w:sz="4" w:space="0" w:color="000000"/>
            </w:tcBorders>
          </w:tcPr>
          <w:p w14:paraId="514489F7" w14:textId="77777777" w:rsidR="0006206A" w:rsidRPr="006020BB" w:rsidRDefault="0006206A" w:rsidP="00DC30F1">
            <w:pPr>
              <w:numPr>
                <w:ilvl w:val="0"/>
                <w:numId w:val="12"/>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14:paraId="4D6D97C8" w14:textId="77777777" w:rsidR="0006206A" w:rsidRPr="006020BB" w:rsidRDefault="0006206A" w:rsidP="00DC30F1">
            <w:pPr>
              <w:contextualSpacing/>
              <w:jc w:val="right"/>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14:paraId="00649F57" w14:textId="4D450300" w:rsidR="0006206A" w:rsidRPr="006020BB" w:rsidRDefault="0091155E" w:rsidP="00DC30F1">
            <w:pPr>
              <w:contextualSpacing/>
              <w:jc w:val="center"/>
              <w:rPr>
                <w:rFonts w:eastAsia="MS Mincho"/>
                <w:sz w:val="20"/>
              </w:rPr>
            </w:pPr>
            <w:r>
              <w:rPr>
                <w:rFonts w:eastAsia="MS Mincho"/>
                <w:sz w:val="20"/>
              </w:rPr>
              <w:t>67,8</w:t>
            </w:r>
          </w:p>
        </w:tc>
        <w:tc>
          <w:tcPr>
            <w:tcW w:w="2315" w:type="dxa"/>
            <w:tcBorders>
              <w:top w:val="single" w:sz="4" w:space="0" w:color="000000"/>
              <w:left w:val="single" w:sz="4" w:space="0" w:color="000000"/>
              <w:bottom w:val="single" w:sz="4" w:space="0" w:color="000000"/>
              <w:right w:val="single" w:sz="4" w:space="0" w:color="000000"/>
            </w:tcBorders>
          </w:tcPr>
          <w:p w14:paraId="2F416B41" w14:textId="38A29C22" w:rsidR="0006206A" w:rsidRPr="006020BB" w:rsidRDefault="003E3492" w:rsidP="00DC30F1">
            <w:pPr>
              <w:contextualSpacing/>
              <w:jc w:val="center"/>
              <w:rPr>
                <w:rFonts w:eastAsia="MS Mincho"/>
                <w:sz w:val="20"/>
              </w:rPr>
            </w:pPr>
            <w:r>
              <w:rPr>
                <w:rFonts w:eastAsia="MS Mincho"/>
                <w:sz w:val="20"/>
              </w:rPr>
              <w:t>75,7</w:t>
            </w:r>
          </w:p>
        </w:tc>
        <w:tc>
          <w:tcPr>
            <w:tcW w:w="2315" w:type="dxa"/>
            <w:tcBorders>
              <w:top w:val="single" w:sz="4" w:space="0" w:color="000000"/>
              <w:left w:val="single" w:sz="4" w:space="0" w:color="000000"/>
              <w:bottom w:val="single" w:sz="4" w:space="0" w:color="000000"/>
              <w:right w:val="single" w:sz="4" w:space="0" w:color="000000"/>
            </w:tcBorders>
          </w:tcPr>
          <w:p w14:paraId="7BBC5B40" w14:textId="22FA5959" w:rsidR="0006206A" w:rsidRPr="006020BB" w:rsidRDefault="0006206A" w:rsidP="00DC30F1">
            <w:pPr>
              <w:contextualSpacing/>
              <w:jc w:val="center"/>
              <w:rPr>
                <w:rFonts w:eastAsia="MS Mincho"/>
                <w:sz w:val="20"/>
              </w:rPr>
            </w:pPr>
            <w:r>
              <w:rPr>
                <w:rFonts w:eastAsia="MS Mincho"/>
                <w:sz w:val="20"/>
              </w:rPr>
              <w:t>76,1</w:t>
            </w:r>
          </w:p>
        </w:tc>
      </w:tr>
    </w:tbl>
    <w:p w14:paraId="691CF2E2" w14:textId="77777777" w:rsidR="0006206A" w:rsidRPr="00FA4B3A" w:rsidRDefault="0006206A" w:rsidP="0006206A">
      <w:pPr>
        <w:tabs>
          <w:tab w:val="left" w:pos="709"/>
        </w:tabs>
        <w:jc w:val="both"/>
      </w:pPr>
    </w:p>
    <w:p w14:paraId="70A96FCD" w14:textId="169EBD24" w:rsidR="0006206A" w:rsidRPr="0006206A" w:rsidRDefault="0006206A" w:rsidP="0006206A">
      <w:pPr>
        <w:spacing w:after="160" w:line="259" w:lineRule="auto"/>
        <w:ind w:left="720"/>
        <w:contextualSpacing/>
        <w:jc w:val="center"/>
        <w:rPr>
          <w:rFonts w:eastAsiaTheme="minorHAnsi"/>
          <w:b/>
          <w:lang w:eastAsia="en-US"/>
        </w:rPr>
      </w:pPr>
      <w:r>
        <w:rPr>
          <w:sz w:val="28"/>
          <w:szCs w:val="28"/>
        </w:rPr>
        <w:br w:type="page"/>
      </w:r>
      <w:r w:rsidRPr="0006206A">
        <w:rPr>
          <w:rFonts w:eastAsiaTheme="minorHAnsi"/>
          <w:b/>
          <w:lang w:eastAsia="en-US"/>
        </w:rPr>
        <w:lastRenderedPageBreak/>
        <w:t>Анализ результатов выполнения заданий КИМ</w:t>
      </w:r>
    </w:p>
    <w:p w14:paraId="2F330ED3" w14:textId="77777777" w:rsidR="0006206A" w:rsidRPr="0006206A" w:rsidRDefault="0006206A" w:rsidP="0006206A">
      <w:pPr>
        <w:spacing w:after="160" w:line="259" w:lineRule="auto"/>
        <w:ind w:left="360"/>
        <w:contextualSpacing/>
        <w:rPr>
          <w:rFonts w:eastAsiaTheme="minorHAnsi"/>
          <w:b/>
          <w:lang w:eastAsia="en-US"/>
        </w:rPr>
      </w:pPr>
      <w:r w:rsidRPr="0006206A">
        <w:rPr>
          <w:rFonts w:eastAsiaTheme="minorHAnsi"/>
          <w:b/>
          <w:lang w:eastAsia="en-US"/>
        </w:rPr>
        <w:t>1.1Краткая характеристика КИМ по учебному предмету.</w:t>
      </w:r>
    </w:p>
    <w:p w14:paraId="54CC7829"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xml:space="preserve">    В основу разработки КИМ ЕГЭ по биологии в 2022 г. был положен федеральный государственный образовательный стандарт среднего общего образования (ФГОС).Также учитывались Примерная основная образовательная программа среднего общего образования  и содержание учебников федерального перечня Министерства просвещения РФ.</w:t>
      </w:r>
    </w:p>
    <w:p w14:paraId="432AAFFC"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xml:space="preserve">    Модернизация КИМ ЕГЭ по биологии на основе ФГОС строится в парадигме системно – деятельностного и компетентностного  подходов.</w:t>
      </w:r>
    </w:p>
    <w:p w14:paraId="57AE3063"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xml:space="preserve">    КИМ ЕГЭ учитывали специфику учебного предмета, его цели и задачи, сложившуюся в последние годы концентрическую структуру общего биологического образования. Объектами контроля выступали биологические знания, метапредметные и предметные умения, навыки и способы деятельности выпускников, сформированные при изучении следующих разделов курса биологии: «Растения. Бактерии. Грибы», «Животные», «Человек и его здоровье», «Общая биология». Такой подход позволил охватить проверкой основное содержание курса биологии и обеспечил содержательную валидность КИМ.В экзаменационной работе преобладали задания по разделу «Общая биология», поскольку в нём интегрируются и систематизируются наиболее значимые биологические знания и предметные умения, рассматриваются ключевые биологические теории, законы и закономерности биологической науки, проявляющиеся на разных уровнях организации живой природы.</w:t>
      </w:r>
    </w:p>
    <w:p w14:paraId="508317A3"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xml:space="preserve">    Каждый вариант экзаменационной работы состоял из 2х частей, включавших в себя 28 заданий, различных по форме предъявления, уровню сложности и способам оценки. Задания КИМ группировались в зависимости от проверяемых видов учебной деятельности и в соответствии с тематической принадлежностью, отражённой в спецификации КИМ и кодификаторе.</w:t>
      </w:r>
    </w:p>
    <w:p w14:paraId="502EA19B"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xml:space="preserve">    Часть 1 содержала 21 задание базового и повышенного уровней сложностей. Ответы на задания давались в виде соответствующей записи в виде слова, числа или последовательности цифр, записанных без пробелов и разделительных символов. Часть 2 состояла из 7 заданий с развёрнутым ответом, предполагающим от 3х до 9 элементов. Задания этой части высокого уровня сложности и нацелены на выявление и дифференциацию выпускников с хорошей и отличной биологической подготовкой.</w:t>
      </w:r>
    </w:p>
    <w:p w14:paraId="27FA8589"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xml:space="preserve">    В части 1 КИМ ЕГЭ 2022г. произошли следующие изменения в сравнении с экзаменационной моделью 2021г.:</w:t>
      </w:r>
    </w:p>
    <w:p w14:paraId="50E1A485"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ввиду того, что из работы исключено задание 1 на дополнение схемы, на этой позиции было задание 2 по работе с таблицей, проверяющее знание тем « Биология как наука», « Методы научного познания», « Признаки живого», « Уровни организации жизни»;</w:t>
      </w:r>
    </w:p>
    <w:p w14:paraId="7B7174A7"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в задании 2 предложена новая модель задания базового уровня, проверяющая умение прогнозировать результат биологического эксперимента из разных областей биологии;</w:t>
      </w:r>
    </w:p>
    <w:p w14:paraId="4A9531EA"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традиционные задачи с кратким ответом по генетике были перенесены из линии 6 в линию 4;</w:t>
      </w:r>
    </w:p>
    <w:p w14:paraId="58A8B29A"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задания, проверяющие знания и умения блока «Клетка как биологическая система, организм как биологическая система», были объединены в единый содержательный модуль ( задания 5 – 8), который представлен 2мя вариантами сборки.</w:t>
      </w:r>
    </w:p>
    <w:p w14:paraId="5AD89A8E"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xml:space="preserve">   В части 2 были исключены традиционные практико – ориентированные задания линии 22 повышенного уровня сложности, а на их место были предложены задания высокого уровня сложности на применение биологических знаний и умений в практических ситуациях (анализ биологического эксперимента); выполнение задания оценивалось максимально 3 баллами вместо 2 баллов в 2021 г.</w:t>
      </w:r>
    </w:p>
    <w:p w14:paraId="42AE26E8"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lastRenderedPageBreak/>
        <w:t xml:space="preserve">    В ЕГЭ по биологии в 2022 г. приняло участие 16 человек. Средний тестовый балл, распределение первичных и тестовых баллов участников сопоставимы с аналогичными показателями 2021 г. Средний балл ЕГЭ по биологии в 2022 г. составил 76,1.</w:t>
      </w:r>
    </w:p>
    <w:p w14:paraId="2E176CA5"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xml:space="preserve">   Для получения представления об уровне биологической подготовки участников ЕГЭ 2022 г. по всем проверяемым разделам биологии были проанализированы результаты выполнения заданий по каждому элементу содержания, представленному в кодификаторе.</w:t>
      </w:r>
    </w:p>
    <w:p w14:paraId="53AFD207" w14:textId="77777777" w:rsidR="0006206A" w:rsidRPr="0006206A" w:rsidRDefault="0006206A" w:rsidP="0006206A">
      <w:pPr>
        <w:spacing w:after="160" w:line="259" w:lineRule="auto"/>
        <w:ind w:left="360"/>
        <w:contextualSpacing/>
        <w:jc w:val="both"/>
        <w:rPr>
          <w:rFonts w:asciiTheme="minorHAnsi" w:eastAsiaTheme="minorHAnsi" w:hAnsiTheme="minorHAnsi" w:cstheme="minorBidi"/>
          <w:lang w:eastAsia="en-US"/>
        </w:rPr>
      </w:pPr>
      <w:r w:rsidRPr="0006206A">
        <w:rPr>
          <w:rFonts w:asciiTheme="minorHAnsi" w:eastAsiaTheme="minorHAnsi" w:hAnsiTheme="minorHAnsi" w:cstheme="minorBidi"/>
          <w:lang w:eastAsia="en-US"/>
        </w:rPr>
        <w:t xml:space="preserve">  </w:t>
      </w:r>
    </w:p>
    <w:p w14:paraId="1B193973" w14:textId="77777777" w:rsidR="0006206A" w:rsidRPr="0006206A" w:rsidRDefault="0006206A" w:rsidP="0006206A">
      <w:pPr>
        <w:spacing w:after="160" w:line="259" w:lineRule="auto"/>
        <w:ind w:left="360"/>
        <w:contextualSpacing/>
        <w:jc w:val="center"/>
        <w:rPr>
          <w:rFonts w:eastAsiaTheme="minorHAnsi"/>
          <w:b/>
          <w:sz w:val="28"/>
          <w:szCs w:val="28"/>
          <w:lang w:eastAsia="en-US"/>
        </w:rPr>
      </w:pPr>
      <w:r w:rsidRPr="0006206A">
        <w:rPr>
          <w:rFonts w:eastAsiaTheme="minorHAnsi"/>
          <w:b/>
          <w:sz w:val="28"/>
          <w:szCs w:val="28"/>
          <w:lang w:eastAsia="en-US"/>
        </w:rPr>
        <w:t>1.2 Анализ выполнения заданий КИМ.</w:t>
      </w:r>
    </w:p>
    <w:p w14:paraId="31BDC1A0" w14:textId="77777777" w:rsidR="0006206A" w:rsidRPr="0006206A" w:rsidRDefault="0006206A" w:rsidP="0006206A">
      <w:pPr>
        <w:spacing w:after="160" w:line="259" w:lineRule="auto"/>
        <w:ind w:left="360"/>
        <w:contextualSpacing/>
        <w:jc w:val="both"/>
        <w:rPr>
          <w:rFonts w:eastAsiaTheme="minorHAnsi"/>
          <w:b/>
          <w:lang w:eastAsia="en-US"/>
        </w:rPr>
      </w:pPr>
      <w:r w:rsidRPr="0006206A">
        <w:rPr>
          <w:rFonts w:eastAsiaTheme="minorHAnsi"/>
          <w:b/>
          <w:lang w:eastAsia="en-US"/>
        </w:rPr>
        <w:t>1.2.1 Статистический анализ выполнения заданий КИМ в 2022 году</w:t>
      </w:r>
    </w:p>
    <w:p w14:paraId="57B9F097" w14:textId="77777777" w:rsidR="0006206A" w:rsidRPr="0006206A" w:rsidRDefault="0006206A" w:rsidP="0006206A">
      <w:pPr>
        <w:spacing w:after="160" w:line="259" w:lineRule="auto"/>
        <w:ind w:left="360"/>
        <w:contextualSpacing/>
        <w:jc w:val="both"/>
        <w:rPr>
          <w:rFonts w:asciiTheme="minorHAnsi" w:eastAsiaTheme="minorHAnsi" w:hAnsiTheme="minorHAnsi" w:cstheme="minorBidi"/>
          <w:lang w:eastAsia="en-US"/>
        </w:rPr>
      </w:pPr>
    </w:p>
    <w:tbl>
      <w:tblPr>
        <w:tblStyle w:val="11"/>
        <w:tblW w:w="0" w:type="auto"/>
        <w:tblInd w:w="360" w:type="dxa"/>
        <w:tblLayout w:type="fixed"/>
        <w:tblLook w:val="04A0" w:firstRow="1" w:lastRow="0" w:firstColumn="1" w:lastColumn="0" w:noHBand="0" w:noVBand="1"/>
      </w:tblPr>
      <w:tblGrid>
        <w:gridCol w:w="769"/>
        <w:gridCol w:w="2309"/>
        <w:gridCol w:w="1323"/>
        <w:gridCol w:w="1224"/>
        <w:gridCol w:w="1120"/>
        <w:gridCol w:w="1120"/>
        <w:gridCol w:w="1120"/>
      </w:tblGrid>
      <w:tr w:rsidR="0006206A" w:rsidRPr="0006206A" w14:paraId="3C476259" w14:textId="77777777" w:rsidTr="00DC30F1">
        <w:tc>
          <w:tcPr>
            <w:tcW w:w="769" w:type="dxa"/>
          </w:tcPr>
          <w:p w14:paraId="134FA60D" w14:textId="77777777" w:rsidR="0006206A" w:rsidRPr="0006206A" w:rsidRDefault="0006206A" w:rsidP="0006206A">
            <w:pPr>
              <w:contextualSpacing/>
              <w:jc w:val="both"/>
              <w:rPr>
                <w:rFonts w:cs="Times New Roman"/>
              </w:rPr>
            </w:pPr>
            <w:r w:rsidRPr="0006206A">
              <w:rPr>
                <w:rFonts w:cs="Times New Roman"/>
              </w:rPr>
              <w:t>Номер задания в КИМ</w:t>
            </w:r>
          </w:p>
        </w:tc>
        <w:tc>
          <w:tcPr>
            <w:tcW w:w="2309" w:type="dxa"/>
          </w:tcPr>
          <w:p w14:paraId="71A2085A" w14:textId="77777777" w:rsidR="0006206A" w:rsidRPr="0006206A" w:rsidRDefault="0006206A" w:rsidP="0006206A">
            <w:pPr>
              <w:contextualSpacing/>
              <w:jc w:val="both"/>
              <w:rPr>
                <w:rFonts w:cs="Times New Roman"/>
              </w:rPr>
            </w:pPr>
            <w:r w:rsidRPr="0006206A">
              <w:rPr>
                <w:rFonts w:cs="Times New Roman"/>
              </w:rPr>
              <w:t>Проверяемые элементы содержания</w:t>
            </w:r>
          </w:p>
        </w:tc>
        <w:tc>
          <w:tcPr>
            <w:tcW w:w="1323" w:type="dxa"/>
          </w:tcPr>
          <w:p w14:paraId="70275768" w14:textId="77777777" w:rsidR="0006206A" w:rsidRPr="0006206A" w:rsidRDefault="0006206A" w:rsidP="0006206A">
            <w:pPr>
              <w:contextualSpacing/>
              <w:jc w:val="both"/>
              <w:rPr>
                <w:rFonts w:cs="Times New Roman"/>
              </w:rPr>
            </w:pPr>
            <w:r w:rsidRPr="0006206A">
              <w:rPr>
                <w:rFonts w:cs="Times New Roman"/>
              </w:rPr>
              <w:t>Уровень сложности задания</w:t>
            </w:r>
          </w:p>
        </w:tc>
        <w:tc>
          <w:tcPr>
            <w:tcW w:w="1224" w:type="dxa"/>
          </w:tcPr>
          <w:p w14:paraId="30513495" w14:textId="77777777" w:rsidR="0006206A" w:rsidRPr="0006206A" w:rsidRDefault="0006206A" w:rsidP="0006206A">
            <w:pPr>
              <w:contextualSpacing/>
              <w:jc w:val="both"/>
              <w:rPr>
                <w:rFonts w:cs="Times New Roman"/>
              </w:rPr>
            </w:pPr>
            <w:r w:rsidRPr="0006206A">
              <w:rPr>
                <w:rFonts w:cs="Times New Roman"/>
              </w:rPr>
              <w:t>Средний</w:t>
            </w:r>
          </w:p>
        </w:tc>
        <w:tc>
          <w:tcPr>
            <w:tcW w:w="1120" w:type="dxa"/>
          </w:tcPr>
          <w:p w14:paraId="365AFF16" w14:textId="77777777" w:rsidR="0006206A" w:rsidRPr="0006206A" w:rsidRDefault="0006206A" w:rsidP="0006206A">
            <w:pPr>
              <w:contextualSpacing/>
              <w:jc w:val="both"/>
              <w:rPr>
                <w:rFonts w:cs="Times New Roman"/>
              </w:rPr>
            </w:pPr>
            <w:r w:rsidRPr="0006206A">
              <w:rPr>
                <w:rFonts w:cs="Times New Roman"/>
              </w:rPr>
              <w:t>В группе от мин. до 60 б</w:t>
            </w:r>
          </w:p>
        </w:tc>
        <w:tc>
          <w:tcPr>
            <w:tcW w:w="1120" w:type="dxa"/>
          </w:tcPr>
          <w:p w14:paraId="5BF8C95B" w14:textId="77777777" w:rsidR="0006206A" w:rsidRPr="0006206A" w:rsidRDefault="0006206A" w:rsidP="0006206A">
            <w:pPr>
              <w:contextualSpacing/>
              <w:jc w:val="both"/>
              <w:rPr>
                <w:rFonts w:cs="Times New Roman"/>
              </w:rPr>
            </w:pPr>
            <w:r w:rsidRPr="0006206A">
              <w:rPr>
                <w:rFonts w:cs="Times New Roman"/>
              </w:rPr>
              <w:t>В группе от 61 до 80 б</w:t>
            </w:r>
          </w:p>
        </w:tc>
        <w:tc>
          <w:tcPr>
            <w:tcW w:w="1120" w:type="dxa"/>
          </w:tcPr>
          <w:p w14:paraId="72518425" w14:textId="77777777" w:rsidR="0006206A" w:rsidRPr="0006206A" w:rsidRDefault="0006206A" w:rsidP="0006206A">
            <w:pPr>
              <w:contextualSpacing/>
              <w:jc w:val="both"/>
              <w:rPr>
                <w:rFonts w:cs="Times New Roman"/>
              </w:rPr>
            </w:pPr>
            <w:r w:rsidRPr="0006206A">
              <w:rPr>
                <w:rFonts w:cs="Times New Roman"/>
              </w:rPr>
              <w:t>В группе от 81 до 100 б</w:t>
            </w:r>
          </w:p>
        </w:tc>
      </w:tr>
      <w:tr w:rsidR="0006206A" w:rsidRPr="0006206A" w14:paraId="56D01F9C" w14:textId="77777777" w:rsidTr="00DC30F1">
        <w:tc>
          <w:tcPr>
            <w:tcW w:w="769" w:type="dxa"/>
          </w:tcPr>
          <w:p w14:paraId="1994C12F" w14:textId="77777777" w:rsidR="0006206A" w:rsidRPr="0006206A" w:rsidRDefault="0006206A" w:rsidP="0006206A">
            <w:pPr>
              <w:contextualSpacing/>
              <w:jc w:val="both"/>
              <w:rPr>
                <w:rFonts w:cs="Times New Roman"/>
              </w:rPr>
            </w:pPr>
            <w:r w:rsidRPr="0006206A">
              <w:rPr>
                <w:rFonts w:cs="Times New Roman"/>
              </w:rPr>
              <w:t>1</w:t>
            </w:r>
          </w:p>
        </w:tc>
        <w:tc>
          <w:tcPr>
            <w:tcW w:w="2309" w:type="dxa"/>
          </w:tcPr>
          <w:p w14:paraId="7AC3DB2C" w14:textId="77777777" w:rsidR="0006206A" w:rsidRPr="0006206A" w:rsidRDefault="0006206A" w:rsidP="0006206A">
            <w:pPr>
              <w:contextualSpacing/>
              <w:jc w:val="both"/>
              <w:rPr>
                <w:rFonts w:cs="Times New Roman"/>
              </w:rPr>
            </w:pPr>
            <w:r w:rsidRPr="0006206A">
              <w:rPr>
                <w:rFonts w:cs="Times New Roman"/>
              </w:rPr>
              <w:t>Биология как наука. Методы научного познания. Уровни организации жизни и признаки живого</w:t>
            </w:r>
          </w:p>
        </w:tc>
        <w:tc>
          <w:tcPr>
            <w:tcW w:w="1323" w:type="dxa"/>
          </w:tcPr>
          <w:p w14:paraId="46BC228B"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3A85F634" w14:textId="77777777" w:rsidR="0006206A" w:rsidRPr="0006206A" w:rsidRDefault="0006206A" w:rsidP="0006206A">
            <w:pPr>
              <w:contextualSpacing/>
              <w:jc w:val="both"/>
              <w:rPr>
                <w:rFonts w:cs="Times New Roman"/>
              </w:rPr>
            </w:pPr>
          </w:p>
        </w:tc>
        <w:tc>
          <w:tcPr>
            <w:tcW w:w="1120" w:type="dxa"/>
          </w:tcPr>
          <w:p w14:paraId="4042FC36"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64D27CDB" w14:textId="77777777" w:rsidR="0006206A" w:rsidRPr="0006206A" w:rsidRDefault="0006206A" w:rsidP="0006206A">
            <w:pPr>
              <w:contextualSpacing/>
              <w:jc w:val="both"/>
              <w:rPr>
                <w:rFonts w:cs="Times New Roman"/>
              </w:rPr>
            </w:pPr>
            <w:r w:rsidRPr="0006206A">
              <w:rPr>
                <w:rFonts w:cs="Times New Roman"/>
              </w:rPr>
              <w:t>98</w:t>
            </w:r>
          </w:p>
        </w:tc>
        <w:tc>
          <w:tcPr>
            <w:tcW w:w="1120" w:type="dxa"/>
          </w:tcPr>
          <w:p w14:paraId="7A0CC435"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3C94541B" w14:textId="77777777" w:rsidTr="00DC30F1">
        <w:tc>
          <w:tcPr>
            <w:tcW w:w="769" w:type="dxa"/>
          </w:tcPr>
          <w:p w14:paraId="09599557" w14:textId="77777777" w:rsidR="0006206A" w:rsidRPr="0006206A" w:rsidRDefault="0006206A" w:rsidP="0006206A">
            <w:pPr>
              <w:contextualSpacing/>
              <w:jc w:val="both"/>
              <w:rPr>
                <w:rFonts w:cs="Times New Roman"/>
              </w:rPr>
            </w:pPr>
            <w:r w:rsidRPr="0006206A">
              <w:rPr>
                <w:rFonts w:cs="Times New Roman"/>
              </w:rPr>
              <w:t>2</w:t>
            </w:r>
          </w:p>
        </w:tc>
        <w:tc>
          <w:tcPr>
            <w:tcW w:w="2309" w:type="dxa"/>
          </w:tcPr>
          <w:p w14:paraId="4CC2F323" w14:textId="77777777" w:rsidR="0006206A" w:rsidRPr="0006206A" w:rsidRDefault="0006206A" w:rsidP="0006206A">
            <w:pPr>
              <w:contextualSpacing/>
              <w:jc w:val="both"/>
              <w:rPr>
                <w:rFonts w:cs="Times New Roman"/>
              </w:rPr>
            </w:pPr>
            <w:r w:rsidRPr="0006206A">
              <w:rPr>
                <w:rFonts w:cs="Times New Roman"/>
              </w:rPr>
              <w:t>Прогнозирование результатов биологического эксперимента</w:t>
            </w:r>
          </w:p>
        </w:tc>
        <w:tc>
          <w:tcPr>
            <w:tcW w:w="1323" w:type="dxa"/>
          </w:tcPr>
          <w:p w14:paraId="6DF658F5"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1EBFA7A4" w14:textId="77777777" w:rsidR="0006206A" w:rsidRPr="0006206A" w:rsidRDefault="0006206A" w:rsidP="0006206A">
            <w:pPr>
              <w:contextualSpacing/>
              <w:jc w:val="both"/>
              <w:rPr>
                <w:rFonts w:cs="Times New Roman"/>
              </w:rPr>
            </w:pPr>
          </w:p>
        </w:tc>
        <w:tc>
          <w:tcPr>
            <w:tcW w:w="1120" w:type="dxa"/>
          </w:tcPr>
          <w:p w14:paraId="398F0323"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3E783746"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24ED3EF0" w14:textId="77777777" w:rsidR="0006206A" w:rsidRPr="0006206A" w:rsidRDefault="0006206A" w:rsidP="0006206A">
            <w:pPr>
              <w:contextualSpacing/>
              <w:jc w:val="both"/>
              <w:rPr>
                <w:rFonts w:cs="Times New Roman"/>
              </w:rPr>
            </w:pPr>
            <w:r w:rsidRPr="0006206A">
              <w:rPr>
                <w:rFonts w:cs="Times New Roman"/>
              </w:rPr>
              <w:t>92</w:t>
            </w:r>
          </w:p>
        </w:tc>
      </w:tr>
      <w:tr w:rsidR="0006206A" w:rsidRPr="0006206A" w14:paraId="150B65B7" w14:textId="77777777" w:rsidTr="00DC30F1">
        <w:tc>
          <w:tcPr>
            <w:tcW w:w="769" w:type="dxa"/>
          </w:tcPr>
          <w:p w14:paraId="216B5E43" w14:textId="77777777" w:rsidR="0006206A" w:rsidRPr="0006206A" w:rsidRDefault="0006206A" w:rsidP="0006206A">
            <w:pPr>
              <w:contextualSpacing/>
              <w:jc w:val="both"/>
              <w:rPr>
                <w:rFonts w:cs="Times New Roman"/>
              </w:rPr>
            </w:pPr>
            <w:r w:rsidRPr="0006206A">
              <w:rPr>
                <w:rFonts w:cs="Times New Roman"/>
              </w:rPr>
              <w:t>3</w:t>
            </w:r>
          </w:p>
        </w:tc>
        <w:tc>
          <w:tcPr>
            <w:tcW w:w="2309" w:type="dxa"/>
          </w:tcPr>
          <w:p w14:paraId="2F0BEAA3" w14:textId="77777777" w:rsidR="0006206A" w:rsidRPr="0006206A" w:rsidRDefault="0006206A" w:rsidP="0006206A">
            <w:pPr>
              <w:contextualSpacing/>
              <w:jc w:val="both"/>
              <w:rPr>
                <w:rFonts w:cs="Times New Roman"/>
              </w:rPr>
            </w:pPr>
            <w:r w:rsidRPr="0006206A">
              <w:rPr>
                <w:rFonts w:cs="Times New Roman"/>
              </w:rPr>
              <w:t>Генетическая информация в клетке</w:t>
            </w:r>
          </w:p>
        </w:tc>
        <w:tc>
          <w:tcPr>
            <w:tcW w:w="1323" w:type="dxa"/>
          </w:tcPr>
          <w:p w14:paraId="77352ED3"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4E525D05" w14:textId="77777777" w:rsidR="0006206A" w:rsidRPr="0006206A" w:rsidRDefault="0006206A" w:rsidP="0006206A">
            <w:pPr>
              <w:contextualSpacing/>
              <w:jc w:val="both"/>
              <w:rPr>
                <w:rFonts w:cs="Times New Roman"/>
              </w:rPr>
            </w:pPr>
          </w:p>
        </w:tc>
        <w:tc>
          <w:tcPr>
            <w:tcW w:w="1120" w:type="dxa"/>
          </w:tcPr>
          <w:p w14:paraId="48C77922"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277EF1E8" w14:textId="77777777" w:rsidR="0006206A" w:rsidRPr="0006206A" w:rsidRDefault="0006206A" w:rsidP="0006206A">
            <w:pPr>
              <w:contextualSpacing/>
              <w:jc w:val="both"/>
              <w:rPr>
                <w:rFonts w:cs="Times New Roman"/>
              </w:rPr>
            </w:pPr>
            <w:r w:rsidRPr="0006206A">
              <w:rPr>
                <w:rFonts w:cs="Times New Roman"/>
              </w:rPr>
              <w:t>86</w:t>
            </w:r>
          </w:p>
        </w:tc>
        <w:tc>
          <w:tcPr>
            <w:tcW w:w="1120" w:type="dxa"/>
          </w:tcPr>
          <w:p w14:paraId="4C1321FB"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47B6DEA0" w14:textId="77777777" w:rsidTr="00DC30F1">
        <w:tc>
          <w:tcPr>
            <w:tcW w:w="769" w:type="dxa"/>
          </w:tcPr>
          <w:p w14:paraId="7149D48D" w14:textId="77777777" w:rsidR="0006206A" w:rsidRPr="0006206A" w:rsidRDefault="0006206A" w:rsidP="0006206A">
            <w:pPr>
              <w:contextualSpacing/>
              <w:jc w:val="both"/>
              <w:rPr>
                <w:rFonts w:cs="Times New Roman"/>
              </w:rPr>
            </w:pPr>
            <w:r w:rsidRPr="0006206A">
              <w:rPr>
                <w:rFonts w:cs="Times New Roman"/>
              </w:rPr>
              <w:t>4</w:t>
            </w:r>
          </w:p>
        </w:tc>
        <w:tc>
          <w:tcPr>
            <w:tcW w:w="2309" w:type="dxa"/>
          </w:tcPr>
          <w:p w14:paraId="386C1278" w14:textId="77777777" w:rsidR="0006206A" w:rsidRPr="0006206A" w:rsidRDefault="0006206A" w:rsidP="0006206A">
            <w:pPr>
              <w:contextualSpacing/>
              <w:jc w:val="both"/>
              <w:rPr>
                <w:rFonts w:cs="Times New Roman"/>
              </w:rPr>
            </w:pPr>
            <w:r w:rsidRPr="0006206A">
              <w:rPr>
                <w:rFonts w:cs="Times New Roman"/>
              </w:rPr>
              <w:t>Моно-, дигибридное, анализирующее скрещивание</w:t>
            </w:r>
          </w:p>
        </w:tc>
        <w:tc>
          <w:tcPr>
            <w:tcW w:w="1323" w:type="dxa"/>
          </w:tcPr>
          <w:p w14:paraId="250D5924"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0C2181DD" w14:textId="77777777" w:rsidR="0006206A" w:rsidRPr="0006206A" w:rsidRDefault="0006206A" w:rsidP="0006206A">
            <w:pPr>
              <w:contextualSpacing/>
              <w:jc w:val="both"/>
              <w:rPr>
                <w:rFonts w:cs="Times New Roman"/>
              </w:rPr>
            </w:pPr>
          </w:p>
        </w:tc>
        <w:tc>
          <w:tcPr>
            <w:tcW w:w="1120" w:type="dxa"/>
          </w:tcPr>
          <w:p w14:paraId="7C7FAF35"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49717FBC"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223E3653"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5FC2C670" w14:textId="77777777" w:rsidTr="00DC30F1">
        <w:tc>
          <w:tcPr>
            <w:tcW w:w="769" w:type="dxa"/>
          </w:tcPr>
          <w:p w14:paraId="4D877D1C" w14:textId="77777777" w:rsidR="0006206A" w:rsidRPr="0006206A" w:rsidRDefault="0006206A" w:rsidP="0006206A">
            <w:pPr>
              <w:contextualSpacing/>
              <w:jc w:val="both"/>
              <w:rPr>
                <w:rFonts w:cs="Times New Roman"/>
              </w:rPr>
            </w:pPr>
            <w:r w:rsidRPr="0006206A">
              <w:rPr>
                <w:rFonts w:cs="Times New Roman"/>
              </w:rPr>
              <w:t>5</w:t>
            </w:r>
          </w:p>
        </w:tc>
        <w:tc>
          <w:tcPr>
            <w:tcW w:w="2309" w:type="dxa"/>
          </w:tcPr>
          <w:p w14:paraId="61D784F8" w14:textId="77777777" w:rsidR="0006206A" w:rsidRPr="0006206A" w:rsidRDefault="0006206A" w:rsidP="0006206A">
            <w:pPr>
              <w:contextualSpacing/>
              <w:jc w:val="both"/>
              <w:rPr>
                <w:rFonts w:cs="Times New Roman"/>
              </w:rPr>
            </w:pPr>
            <w:r w:rsidRPr="0006206A">
              <w:rPr>
                <w:rFonts w:cs="Times New Roman"/>
              </w:rPr>
              <w:t>Клетка как биологическая система. Строение клетки, метаболизм, жизненный цикл клетки</w:t>
            </w:r>
          </w:p>
        </w:tc>
        <w:tc>
          <w:tcPr>
            <w:tcW w:w="1323" w:type="dxa"/>
          </w:tcPr>
          <w:p w14:paraId="24150A38"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5635BDF1" w14:textId="77777777" w:rsidR="0006206A" w:rsidRPr="0006206A" w:rsidRDefault="0006206A" w:rsidP="0006206A">
            <w:pPr>
              <w:contextualSpacing/>
              <w:jc w:val="both"/>
              <w:rPr>
                <w:rFonts w:cs="Times New Roman"/>
              </w:rPr>
            </w:pPr>
          </w:p>
        </w:tc>
        <w:tc>
          <w:tcPr>
            <w:tcW w:w="1120" w:type="dxa"/>
          </w:tcPr>
          <w:p w14:paraId="66C497D9"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1F023CBF" w14:textId="77777777" w:rsidR="0006206A" w:rsidRPr="0006206A" w:rsidRDefault="0006206A" w:rsidP="0006206A">
            <w:pPr>
              <w:contextualSpacing/>
              <w:jc w:val="both"/>
              <w:rPr>
                <w:rFonts w:cs="Times New Roman"/>
              </w:rPr>
            </w:pPr>
            <w:r w:rsidRPr="0006206A">
              <w:rPr>
                <w:rFonts w:cs="Times New Roman"/>
              </w:rPr>
              <w:t>84</w:t>
            </w:r>
          </w:p>
        </w:tc>
        <w:tc>
          <w:tcPr>
            <w:tcW w:w="1120" w:type="dxa"/>
          </w:tcPr>
          <w:p w14:paraId="33E127DB" w14:textId="77777777" w:rsidR="0006206A" w:rsidRPr="0006206A" w:rsidRDefault="0006206A" w:rsidP="0006206A">
            <w:pPr>
              <w:contextualSpacing/>
              <w:jc w:val="both"/>
              <w:rPr>
                <w:rFonts w:cs="Times New Roman"/>
              </w:rPr>
            </w:pPr>
            <w:r w:rsidRPr="0006206A">
              <w:rPr>
                <w:rFonts w:cs="Times New Roman"/>
              </w:rPr>
              <w:t>96</w:t>
            </w:r>
          </w:p>
        </w:tc>
      </w:tr>
      <w:tr w:rsidR="0006206A" w:rsidRPr="0006206A" w14:paraId="2AA477A3" w14:textId="77777777" w:rsidTr="00DC30F1">
        <w:tc>
          <w:tcPr>
            <w:tcW w:w="769" w:type="dxa"/>
          </w:tcPr>
          <w:p w14:paraId="4E439446" w14:textId="77777777" w:rsidR="0006206A" w:rsidRPr="0006206A" w:rsidRDefault="0006206A" w:rsidP="0006206A">
            <w:pPr>
              <w:contextualSpacing/>
              <w:jc w:val="both"/>
              <w:rPr>
                <w:rFonts w:cs="Times New Roman"/>
              </w:rPr>
            </w:pPr>
            <w:r w:rsidRPr="0006206A">
              <w:rPr>
                <w:rFonts w:cs="Times New Roman"/>
              </w:rPr>
              <w:t>6</w:t>
            </w:r>
          </w:p>
        </w:tc>
        <w:tc>
          <w:tcPr>
            <w:tcW w:w="2309" w:type="dxa"/>
          </w:tcPr>
          <w:p w14:paraId="119C1640" w14:textId="77777777" w:rsidR="0006206A" w:rsidRPr="0006206A" w:rsidRDefault="0006206A" w:rsidP="0006206A">
            <w:pPr>
              <w:contextualSpacing/>
              <w:jc w:val="both"/>
              <w:rPr>
                <w:rFonts w:cs="Times New Roman"/>
              </w:rPr>
            </w:pPr>
            <w:r w:rsidRPr="0006206A">
              <w:rPr>
                <w:rFonts w:cs="Times New Roman"/>
              </w:rPr>
              <w:t>Клетка как биологическая система. Строение клетки, метаболизм, жизненный цикл клетки.</w:t>
            </w:r>
          </w:p>
        </w:tc>
        <w:tc>
          <w:tcPr>
            <w:tcW w:w="1323" w:type="dxa"/>
          </w:tcPr>
          <w:p w14:paraId="2C0E6068"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3E953060" w14:textId="77777777" w:rsidR="0006206A" w:rsidRPr="0006206A" w:rsidRDefault="0006206A" w:rsidP="0006206A">
            <w:pPr>
              <w:contextualSpacing/>
              <w:jc w:val="both"/>
              <w:rPr>
                <w:rFonts w:cs="Times New Roman"/>
              </w:rPr>
            </w:pPr>
          </w:p>
        </w:tc>
        <w:tc>
          <w:tcPr>
            <w:tcW w:w="1120" w:type="dxa"/>
          </w:tcPr>
          <w:p w14:paraId="7C6DAE5C"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16C6F74F" w14:textId="77777777" w:rsidR="0006206A" w:rsidRPr="0006206A" w:rsidRDefault="0006206A" w:rsidP="0006206A">
            <w:pPr>
              <w:contextualSpacing/>
              <w:jc w:val="both"/>
              <w:rPr>
                <w:rFonts w:cs="Times New Roman"/>
              </w:rPr>
            </w:pPr>
            <w:r w:rsidRPr="0006206A">
              <w:rPr>
                <w:rFonts w:cs="Times New Roman"/>
              </w:rPr>
              <w:t>76</w:t>
            </w:r>
          </w:p>
        </w:tc>
        <w:tc>
          <w:tcPr>
            <w:tcW w:w="1120" w:type="dxa"/>
          </w:tcPr>
          <w:p w14:paraId="6A0A5D26" w14:textId="77777777" w:rsidR="0006206A" w:rsidRPr="0006206A" w:rsidRDefault="0006206A" w:rsidP="0006206A">
            <w:pPr>
              <w:contextualSpacing/>
              <w:jc w:val="both"/>
              <w:rPr>
                <w:rFonts w:cs="Times New Roman"/>
              </w:rPr>
            </w:pPr>
            <w:r w:rsidRPr="0006206A">
              <w:rPr>
                <w:rFonts w:cs="Times New Roman"/>
              </w:rPr>
              <w:t>82</w:t>
            </w:r>
          </w:p>
        </w:tc>
      </w:tr>
      <w:tr w:rsidR="0006206A" w:rsidRPr="0006206A" w14:paraId="3385B210" w14:textId="77777777" w:rsidTr="00DC30F1">
        <w:tc>
          <w:tcPr>
            <w:tcW w:w="769" w:type="dxa"/>
          </w:tcPr>
          <w:p w14:paraId="028E7339" w14:textId="77777777" w:rsidR="0006206A" w:rsidRPr="0006206A" w:rsidRDefault="0006206A" w:rsidP="0006206A">
            <w:pPr>
              <w:contextualSpacing/>
              <w:jc w:val="both"/>
              <w:rPr>
                <w:rFonts w:cs="Times New Roman"/>
              </w:rPr>
            </w:pPr>
            <w:r w:rsidRPr="0006206A">
              <w:rPr>
                <w:rFonts w:cs="Times New Roman"/>
              </w:rPr>
              <w:t>7</w:t>
            </w:r>
          </w:p>
        </w:tc>
        <w:tc>
          <w:tcPr>
            <w:tcW w:w="2309" w:type="dxa"/>
          </w:tcPr>
          <w:p w14:paraId="2DE6FE5E" w14:textId="77777777" w:rsidR="0006206A" w:rsidRPr="0006206A" w:rsidRDefault="0006206A" w:rsidP="0006206A">
            <w:pPr>
              <w:contextualSpacing/>
              <w:jc w:val="both"/>
              <w:rPr>
                <w:rFonts w:cs="Times New Roman"/>
              </w:rPr>
            </w:pPr>
            <w:r w:rsidRPr="0006206A">
              <w:rPr>
                <w:rFonts w:cs="Times New Roman"/>
              </w:rPr>
              <w:t>Организм как биологическая система. Селекция. Биотехнология.</w:t>
            </w:r>
          </w:p>
        </w:tc>
        <w:tc>
          <w:tcPr>
            <w:tcW w:w="1323" w:type="dxa"/>
          </w:tcPr>
          <w:p w14:paraId="11B91985"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0514C4BC" w14:textId="77777777" w:rsidR="0006206A" w:rsidRPr="0006206A" w:rsidRDefault="0006206A" w:rsidP="0006206A">
            <w:pPr>
              <w:contextualSpacing/>
              <w:jc w:val="both"/>
              <w:rPr>
                <w:rFonts w:cs="Times New Roman"/>
              </w:rPr>
            </w:pPr>
          </w:p>
        </w:tc>
        <w:tc>
          <w:tcPr>
            <w:tcW w:w="1120" w:type="dxa"/>
          </w:tcPr>
          <w:p w14:paraId="08CC035E"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15A9E0ED" w14:textId="77777777" w:rsidR="0006206A" w:rsidRPr="0006206A" w:rsidRDefault="0006206A" w:rsidP="0006206A">
            <w:pPr>
              <w:contextualSpacing/>
              <w:jc w:val="both"/>
              <w:rPr>
                <w:rFonts w:cs="Times New Roman"/>
              </w:rPr>
            </w:pPr>
            <w:r w:rsidRPr="0006206A">
              <w:rPr>
                <w:rFonts w:cs="Times New Roman"/>
              </w:rPr>
              <w:t>78</w:t>
            </w:r>
          </w:p>
        </w:tc>
        <w:tc>
          <w:tcPr>
            <w:tcW w:w="1120" w:type="dxa"/>
          </w:tcPr>
          <w:p w14:paraId="3126AB48" w14:textId="77777777" w:rsidR="0006206A" w:rsidRPr="0006206A" w:rsidRDefault="0006206A" w:rsidP="0006206A">
            <w:pPr>
              <w:contextualSpacing/>
              <w:jc w:val="both"/>
              <w:rPr>
                <w:rFonts w:cs="Times New Roman"/>
              </w:rPr>
            </w:pPr>
            <w:r w:rsidRPr="0006206A">
              <w:rPr>
                <w:rFonts w:cs="Times New Roman"/>
              </w:rPr>
              <w:t>90</w:t>
            </w:r>
          </w:p>
        </w:tc>
      </w:tr>
      <w:tr w:rsidR="0006206A" w:rsidRPr="0006206A" w14:paraId="5B55B07C" w14:textId="77777777" w:rsidTr="00DC30F1">
        <w:tc>
          <w:tcPr>
            <w:tcW w:w="769" w:type="dxa"/>
          </w:tcPr>
          <w:p w14:paraId="2B0CDF8A" w14:textId="77777777" w:rsidR="0006206A" w:rsidRPr="0006206A" w:rsidRDefault="0006206A" w:rsidP="0006206A">
            <w:pPr>
              <w:contextualSpacing/>
              <w:jc w:val="both"/>
              <w:rPr>
                <w:rFonts w:cs="Times New Roman"/>
              </w:rPr>
            </w:pPr>
            <w:r w:rsidRPr="0006206A">
              <w:rPr>
                <w:rFonts w:cs="Times New Roman"/>
              </w:rPr>
              <w:t>8</w:t>
            </w:r>
          </w:p>
        </w:tc>
        <w:tc>
          <w:tcPr>
            <w:tcW w:w="2309" w:type="dxa"/>
          </w:tcPr>
          <w:p w14:paraId="27E86ECD" w14:textId="77777777" w:rsidR="0006206A" w:rsidRPr="0006206A" w:rsidRDefault="0006206A" w:rsidP="0006206A">
            <w:pPr>
              <w:contextualSpacing/>
              <w:jc w:val="both"/>
              <w:rPr>
                <w:rFonts w:cs="Times New Roman"/>
              </w:rPr>
            </w:pPr>
            <w:r w:rsidRPr="0006206A">
              <w:rPr>
                <w:rFonts w:cs="Times New Roman"/>
              </w:rPr>
              <w:t>Организм как биологическая система. Селекция. Биотехнология.</w:t>
            </w:r>
          </w:p>
        </w:tc>
        <w:tc>
          <w:tcPr>
            <w:tcW w:w="1323" w:type="dxa"/>
          </w:tcPr>
          <w:p w14:paraId="1AEF74C2"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6F5EF87C" w14:textId="77777777" w:rsidR="0006206A" w:rsidRPr="0006206A" w:rsidRDefault="0006206A" w:rsidP="0006206A">
            <w:pPr>
              <w:contextualSpacing/>
              <w:jc w:val="both"/>
              <w:rPr>
                <w:rFonts w:cs="Times New Roman"/>
              </w:rPr>
            </w:pPr>
          </w:p>
        </w:tc>
        <w:tc>
          <w:tcPr>
            <w:tcW w:w="1120" w:type="dxa"/>
          </w:tcPr>
          <w:p w14:paraId="296FAE3A"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3C7BA03E" w14:textId="77777777" w:rsidR="0006206A" w:rsidRPr="0006206A" w:rsidRDefault="0006206A" w:rsidP="0006206A">
            <w:pPr>
              <w:contextualSpacing/>
              <w:jc w:val="both"/>
              <w:rPr>
                <w:rFonts w:cs="Times New Roman"/>
              </w:rPr>
            </w:pPr>
            <w:r w:rsidRPr="0006206A">
              <w:rPr>
                <w:rFonts w:cs="Times New Roman"/>
              </w:rPr>
              <w:t>75</w:t>
            </w:r>
          </w:p>
        </w:tc>
        <w:tc>
          <w:tcPr>
            <w:tcW w:w="1120" w:type="dxa"/>
          </w:tcPr>
          <w:p w14:paraId="6DBF34B3" w14:textId="77777777" w:rsidR="0006206A" w:rsidRPr="0006206A" w:rsidRDefault="0006206A" w:rsidP="0006206A">
            <w:pPr>
              <w:contextualSpacing/>
              <w:jc w:val="both"/>
              <w:rPr>
                <w:rFonts w:cs="Times New Roman"/>
              </w:rPr>
            </w:pPr>
            <w:r w:rsidRPr="0006206A">
              <w:rPr>
                <w:rFonts w:cs="Times New Roman"/>
              </w:rPr>
              <w:t>89</w:t>
            </w:r>
          </w:p>
        </w:tc>
      </w:tr>
      <w:tr w:rsidR="0006206A" w:rsidRPr="0006206A" w14:paraId="47DBF1B7" w14:textId="77777777" w:rsidTr="00DC30F1">
        <w:tc>
          <w:tcPr>
            <w:tcW w:w="769" w:type="dxa"/>
          </w:tcPr>
          <w:p w14:paraId="01606FD3" w14:textId="77777777" w:rsidR="0006206A" w:rsidRPr="0006206A" w:rsidRDefault="0006206A" w:rsidP="0006206A">
            <w:pPr>
              <w:contextualSpacing/>
              <w:jc w:val="both"/>
              <w:rPr>
                <w:rFonts w:cs="Times New Roman"/>
              </w:rPr>
            </w:pPr>
            <w:r w:rsidRPr="0006206A">
              <w:rPr>
                <w:rFonts w:cs="Times New Roman"/>
              </w:rPr>
              <w:lastRenderedPageBreak/>
              <w:t>9</w:t>
            </w:r>
          </w:p>
        </w:tc>
        <w:tc>
          <w:tcPr>
            <w:tcW w:w="2309" w:type="dxa"/>
          </w:tcPr>
          <w:p w14:paraId="6BAE9EE8" w14:textId="77777777" w:rsidR="0006206A" w:rsidRPr="0006206A" w:rsidRDefault="0006206A" w:rsidP="0006206A">
            <w:pPr>
              <w:contextualSpacing/>
              <w:jc w:val="both"/>
              <w:rPr>
                <w:rFonts w:cs="Times New Roman"/>
              </w:rPr>
            </w:pPr>
            <w:r w:rsidRPr="0006206A">
              <w:rPr>
                <w:rFonts w:cs="Times New Roman"/>
              </w:rPr>
              <w:t>Многообразие организмов.</w:t>
            </w:r>
          </w:p>
        </w:tc>
        <w:tc>
          <w:tcPr>
            <w:tcW w:w="1323" w:type="dxa"/>
          </w:tcPr>
          <w:p w14:paraId="25131F66"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69A84778" w14:textId="77777777" w:rsidR="0006206A" w:rsidRPr="0006206A" w:rsidRDefault="0006206A" w:rsidP="0006206A">
            <w:pPr>
              <w:contextualSpacing/>
              <w:jc w:val="both"/>
              <w:rPr>
                <w:rFonts w:cs="Times New Roman"/>
              </w:rPr>
            </w:pPr>
          </w:p>
        </w:tc>
        <w:tc>
          <w:tcPr>
            <w:tcW w:w="1120" w:type="dxa"/>
          </w:tcPr>
          <w:p w14:paraId="77CAC85E"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3975AF11" w14:textId="77777777" w:rsidR="0006206A" w:rsidRPr="0006206A" w:rsidRDefault="0006206A" w:rsidP="0006206A">
            <w:pPr>
              <w:contextualSpacing/>
              <w:jc w:val="both"/>
              <w:rPr>
                <w:rFonts w:cs="Times New Roman"/>
              </w:rPr>
            </w:pPr>
            <w:r w:rsidRPr="0006206A">
              <w:rPr>
                <w:rFonts w:cs="Times New Roman"/>
              </w:rPr>
              <w:t>78</w:t>
            </w:r>
          </w:p>
        </w:tc>
        <w:tc>
          <w:tcPr>
            <w:tcW w:w="1120" w:type="dxa"/>
          </w:tcPr>
          <w:p w14:paraId="72C9EED2" w14:textId="77777777" w:rsidR="0006206A" w:rsidRPr="0006206A" w:rsidRDefault="0006206A" w:rsidP="0006206A">
            <w:pPr>
              <w:contextualSpacing/>
              <w:jc w:val="both"/>
              <w:rPr>
                <w:rFonts w:cs="Times New Roman"/>
              </w:rPr>
            </w:pPr>
            <w:r w:rsidRPr="0006206A">
              <w:rPr>
                <w:rFonts w:cs="Times New Roman"/>
              </w:rPr>
              <w:t>94</w:t>
            </w:r>
          </w:p>
        </w:tc>
      </w:tr>
      <w:tr w:rsidR="0006206A" w:rsidRPr="0006206A" w14:paraId="0A1E04E6" w14:textId="77777777" w:rsidTr="00DC30F1">
        <w:tc>
          <w:tcPr>
            <w:tcW w:w="769" w:type="dxa"/>
          </w:tcPr>
          <w:p w14:paraId="5BD4C408" w14:textId="77777777" w:rsidR="0006206A" w:rsidRPr="0006206A" w:rsidRDefault="0006206A" w:rsidP="0006206A">
            <w:pPr>
              <w:contextualSpacing/>
              <w:jc w:val="both"/>
              <w:rPr>
                <w:rFonts w:cs="Times New Roman"/>
              </w:rPr>
            </w:pPr>
            <w:r w:rsidRPr="0006206A">
              <w:rPr>
                <w:rFonts w:cs="Times New Roman"/>
              </w:rPr>
              <w:t>10</w:t>
            </w:r>
          </w:p>
        </w:tc>
        <w:tc>
          <w:tcPr>
            <w:tcW w:w="2309" w:type="dxa"/>
          </w:tcPr>
          <w:p w14:paraId="0C715CD9" w14:textId="77777777" w:rsidR="0006206A" w:rsidRPr="0006206A" w:rsidRDefault="0006206A" w:rsidP="0006206A">
            <w:pPr>
              <w:contextualSpacing/>
              <w:jc w:val="both"/>
              <w:rPr>
                <w:rFonts w:cs="Times New Roman"/>
              </w:rPr>
            </w:pPr>
            <w:r w:rsidRPr="0006206A">
              <w:rPr>
                <w:rFonts w:cs="Times New Roman"/>
              </w:rPr>
              <w:t>Многообразие организмов.</w:t>
            </w:r>
          </w:p>
        </w:tc>
        <w:tc>
          <w:tcPr>
            <w:tcW w:w="1323" w:type="dxa"/>
          </w:tcPr>
          <w:p w14:paraId="7403A08F"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4A3382D6" w14:textId="77777777" w:rsidR="0006206A" w:rsidRPr="0006206A" w:rsidRDefault="0006206A" w:rsidP="0006206A">
            <w:pPr>
              <w:contextualSpacing/>
              <w:jc w:val="both"/>
              <w:rPr>
                <w:rFonts w:cs="Times New Roman"/>
              </w:rPr>
            </w:pPr>
          </w:p>
        </w:tc>
        <w:tc>
          <w:tcPr>
            <w:tcW w:w="1120" w:type="dxa"/>
          </w:tcPr>
          <w:p w14:paraId="352F335E"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6ED27F01" w14:textId="77777777" w:rsidR="0006206A" w:rsidRPr="0006206A" w:rsidRDefault="0006206A" w:rsidP="0006206A">
            <w:pPr>
              <w:contextualSpacing/>
              <w:jc w:val="both"/>
              <w:rPr>
                <w:rFonts w:cs="Times New Roman"/>
              </w:rPr>
            </w:pPr>
            <w:r w:rsidRPr="0006206A">
              <w:rPr>
                <w:rFonts w:cs="Times New Roman"/>
              </w:rPr>
              <w:t>78</w:t>
            </w:r>
          </w:p>
        </w:tc>
        <w:tc>
          <w:tcPr>
            <w:tcW w:w="1120" w:type="dxa"/>
          </w:tcPr>
          <w:p w14:paraId="1C5F2BBF" w14:textId="77777777" w:rsidR="0006206A" w:rsidRPr="0006206A" w:rsidRDefault="0006206A" w:rsidP="0006206A">
            <w:pPr>
              <w:contextualSpacing/>
              <w:jc w:val="both"/>
              <w:rPr>
                <w:rFonts w:cs="Times New Roman"/>
              </w:rPr>
            </w:pPr>
            <w:r w:rsidRPr="0006206A">
              <w:rPr>
                <w:rFonts w:cs="Times New Roman"/>
              </w:rPr>
              <w:t>88</w:t>
            </w:r>
          </w:p>
        </w:tc>
      </w:tr>
      <w:tr w:rsidR="0006206A" w:rsidRPr="0006206A" w14:paraId="13F35910" w14:textId="77777777" w:rsidTr="00DC30F1">
        <w:tc>
          <w:tcPr>
            <w:tcW w:w="769" w:type="dxa"/>
          </w:tcPr>
          <w:p w14:paraId="3CAE9C1C" w14:textId="77777777" w:rsidR="0006206A" w:rsidRPr="0006206A" w:rsidRDefault="0006206A" w:rsidP="0006206A">
            <w:pPr>
              <w:contextualSpacing/>
              <w:jc w:val="both"/>
              <w:rPr>
                <w:rFonts w:cs="Times New Roman"/>
              </w:rPr>
            </w:pPr>
            <w:r w:rsidRPr="0006206A">
              <w:rPr>
                <w:rFonts w:cs="Times New Roman"/>
              </w:rPr>
              <w:t>11</w:t>
            </w:r>
          </w:p>
        </w:tc>
        <w:tc>
          <w:tcPr>
            <w:tcW w:w="2309" w:type="dxa"/>
          </w:tcPr>
          <w:p w14:paraId="11A7ACA0" w14:textId="77777777" w:rsidR="0006206A" w:rsidRPr="0006206A" w:rsidRDefault="0006206A" w:rsidP="0006206A">
            <w:pPr>
              <w:contextualSpacing/>
              <w:jc w:val="both"/>
              <w:rPr>
                <w:rFonts w:cs="Times New Roman"/>
              </w:rPr>
            </w:pPr>
            <w:r w:rsidRPr="0006206A">
              <w:rPr>
                <w:rFonts w:cs="Times New Roman"/>
              </w:rPr>
              <w:t>Многообразие организмов. Основные систематические категории.</w:t>
            </w:r>
          </w:p>
        </w:tc>
        <w:tc>
          <w:tcPr>
            <w:tcW w:w="1323" w:type="dxa"/>
          </w:tcPr>
          <w:p w14:paraId="6896306B"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64CC5ED9" w14:textId="77777777" w:rsidR="0006206A" w:rsidRPr="0006206A" w:rsidRDefault="0006206A" w:rsidP="0006206A">
            <w:pPr>
              <w:contextualSpacing/>
              <w:jc w:val="both"/>
              <w:rPr>
                <w:rFonts w:cs="Times New Roman"/>
              </w:rPr>
            </w:pPr>
          </w:p>
        </w:tc>
        <w:tc>
          <w:tcPr>
            <w:tcW w:w="1120" w:type="dxa"/>
          </w:tcPr>
          <w:p w14:paraId="0F5F8CD7"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5FAADE0F"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3915CA01"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5F757075" w14:textId="77777777" w:rsidTr="00DC30F1">
        <w:tc>
          <w:tcPr>
            <w:tcW w:w="769" w:type="dxa"/>
          </w:tcPr>
          <w:p w14:paraId="79AC8656" w14:textId="77777777" w:rsidR="0006206A" w:rsidRPr="0006206A" w:rsidRDefault="0006206A" w:rsidP="0006206A">
            <w:pPr>
              <w:contextualSpacing/>
              <w:jc w:val="both"/>
              <w:rPr>
                <w:rFonts w:cs="Times New Roman"/>
              </w:rPr>
            </w:pPr>
            <w:r w:rsidRPr="0006206A">
              <w:rPr>
                <w:rFonts w:cs="Times New Roman"/>
              </w:rPr>
              <w:t>12</w:t>
            </w:r>
          </w:p>
        </w:tc>
        <w:tc>
          <w:tcPr>
            <w:tcW w:w="2309" w:type="dxa"/>
          </w:tcPr>
          <w:p w14:paraId="6AAA950A" w14:textId="77777777" w:rsidR="0006206A" w:rsidRPr="0006206A" w:rsidRDefault="0006206A" w:rsidP="0006206A">
            <w:pPr>
              <w:contextualSpacing/>
              <w:jc w:val="both"/>
              <w:rPr>
                <w:rFonts w:cs="Times New Roman"/>
              </w:rPr>
            </w:pPr>
            <w:r w:rsidRPr="0006206A">
              <w:rPr>
                <w:rFonts w:cs="Times New Roman"/>
              </w:rPr>
              <w:t>Организм человека. Гигиена человека</w:t>
            </w:r>
          </w:p>
        </w:tc>
        <w:tc>
          <w:tcPr>
            <w:tcW w:w="1323" w:type="dxa"/>
          </w:tcPr>
          <w:p w14:paraId="2D248DF4"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6E66A400" w14:textId="77777777" w:rsidR="0006206A" w:rsidRPr="0006206A" w:rsidRDefault="0006206A" w:rsidP="0006206A">
            <w:pPr>
              <w:contextualSpacing/>
              <w:jc w:val="both"/>
              <w:rPr>
                <w:rFonts w:cs="Times New Roman"/>
              </w:rPr>
            </w:pPr>
          </w:p>
        </w:tc>
        <w:tc>
          <w:tcPr>
            <w:tcW w:w="1120" w:type="dxa"/>
          </w:tcPr>
          <w:p w14:paraId="72AE9673"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2ECE9CC2" w14:textId="77777777" w:rsidR="0006206A" w:rsidRPr="0006206A" w:rsidRDefault="0006206A" w:rsidP="0006206A">
            <w:pPr>
              <w:contextualSpacing/>
              <w:jc w:val="both"/>
              <w:rPr>
                <w:rFonts w:cs="Times New Roman"/>
              </w:rPr>
            </w:pPr>
            <w:r w:rsidRPr="0006206A">
              <w:rPr>
                <w:rFonts w:cs="Times New Roman"/>
              </w:rPr>
              <w:t>78</w:t>
            </w:r>
          </w:p>
        </w:tc>
        <w:tc>
          <w:tcPr>
            <w:tcW w:w="1120" w:type="dxa"/>
          </w:tcPr>
          <w:p w14:paraId="4760965E" w14:textId="77777777" w:rsidR="0006206A" w:rsidRPr="0006206A" w:rsidRDefault="0006206A" w:rsidP="0006206A">
            <w:pPr>
              <w:contextualSpacing/>
              <w:jc w:val="both"/>
              <w:rPr>
                <w:rFonts w:cs="Times New Roman"/>
              </w:rPr>
            </w:pPr>
            <w:r w:rsidRPr="0006206A">
              <w:rPr>
                <w:rFonts w:cs="Times New Roman"/>
              </w:rPr>
              <w:t>86</w:t>
            </w:r>
          </w:p>
        </w:tc>
      </w:tr>
      <w:tr w:rsidR="0006206A" w:rsidRPr="0006206A" w14:paraId="0FA107DF" w14:textId="77777777" w:rsidTr="00DC30F1">
        <w:tc>
          <w:tcPr>
            <w:tcW w:w="769" w:type="dxa"/>
          </w:tcPr>
          <w:p w14:paraId="37683051" w14:textId="77777777" w:rsidR="0006206A" w:rsidRPr="0006206A" w:rsidRDefault="0006206A" w:rsidP="0006206A">
            <w:pPr>
              <w:contextualSpacing/>
              <w:jc w:val="both"/>
              <w:rPr>
                <w:rFonts w:cs="Times New Roman"/>
              </w:rPr>
            </w:pPr>
            <w:r w:rsidRPr="0006206A">
              <w:rPr>
                <w:rFonts w:cs="Times New Roman"/>
              </w:rPr>
              <w:t>13</w:t>
            </w:r>
          </w:p>
        </w:tc>
        <w:tc>
          <w:tcPr>
            <w:tcW w:w="2309" w:type="dxa"/>
          </w:tcPr>
          <w:p w14:paraId="331257E9" w14:textId="77777777" w:rsidR="0006206A" w:rsidRPr="0006206A" w:rsidRDefault="0006206A" w:rsidP="0006206A">
            <w:pPr>
              <w:contextualSpacing/>
              <w:jc w:val="both"/>
              <w:rPr>
                <w:rFonts w:cs="Times New Roman"/>
              </w:rPr>
            </w:pPr>
            <w:r w:rsidRPr="0006206A">
              <w:rPr>
                <w:rFonts w:cs="Times New Roman"/>
              </w:rPr>
              <w:t>Организм человека: установление соответствия.</w:t>
            </w:r>
          </w:p>
        </w:tc>
        <w:tc>
          <w:tcPr>
            <w:tcW w:w="1323" w:type="dxa"/>
          </w:tcPr>
          <w:p w14:paraId="61C3603B"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1F4FA86E" w14:textId="77777777" w:rsidR="0006206A" w:rsidRPr="0006206A" w:rsidRDefault="0006206A" w:rsidP="0006206A">
            <w:pPr>
              <w:contextualSpacing/>
              <w:jc w:val="both"/>
              <w:rPr>
                <w:rFonts w:cs="Times New Roman"/>
              </w:rPr>
            </w:pPr>
          </w:p>
        </w:tc>
        <w:tc>
          <w:tcPr>
            <w:tcW w:w="1120" w:type="dxa"/>
          </w:tcPr>
          <w:p w14:paraId="4DFD3424"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05C61B0E" w14:textId="77777777" w:rsidR="0006206A" w:rsidRPr="0006206A" w:rsidRDefault="0006206A" w:rsidP="0006206A">
            <w:pPr>
              <w:contextualSpacing/>
              <w:jc w:val="both"/>
              <w:rPr>
                <w:rFonts w:cs="Times New Roman"/>
              </w:rPr>
            </w:pPr>
            <w:r w:rsidRPr="0006206A">
              <w:rPr>
                <w:rFonts w:cs="Times New Roman"/>
              </w:rPr>
              <w:t>86</w:t>
            </w:r>
          </w:p>
        </w:tc>
        <w:tc>
          <w:tcPr>
            <w:tcW w:w="1120" w:type="dxa"/>
          </w:tcPr>
          <w:p w14:paraId="1C0890A0" w14:textId="77777777" w:rsidR="0006206A" w:rsidRPr="0006206A" w:rsidRDefault="0006206A" w:rsidP="0006206A">
            <w:pPr>
              <w:contextualSpacing/>
              <w:jc w:val="both"/>
              <w:rPr>
                <w:rFonts w:cs="Times New Roman"/>
              </w:rPr>
            </w:pPr>
            <w:r w:rsidRPr="0006206A">
              <w:rPr>
                <w:rFonts w:cs="Times New Roman"/>
              </w:rPr>
              <w:t>92</w:t>
            </w:r>
          </w:p>
        </w:tc>
      </w:tr>
      <w:tr w:rsidR="0006206A" w:rsidRPr="0006206A" w14:paraId="72852C93" w14:textId="77777777" w:rsidTr="00DC30F1">
        <w:tc>
          <w:tcPr>
            <w:tcW w:w="769" w:type="dxa"/>
          </w:tcPr>
          <w:p w14:paraId="2FB79CE7" w14:textId="77777777" w:rsidR="0006206A" w:rsidRPr="0006206A" w:rsidRDefault="0006206A" w:rsidP="0006206A">
            <w:pPr>
              <w:contextualSpacing/>
              <w:jc w:val="both"/>
              <w:rPr>
                <w:rFonts w:cs="Times New Roman"/>
              </w:rPr>
            </w:pPr>
            <w:r w:rsidRPr="0006206A">
              <w:rPr>
                <w:rFonts w:cs="Times New Roman"/>
              </w:rPr>
              <w:t>14</w:t>
            </w:r>
          </w:p>
        </w:tc>
        <w:tc>
          <w:tcPr>
            <w:tcW w:w="2309" w:type="dxa"/>
          </w:tcPr>
          <w:p w14:paraId="320B07CF" w14:textId="77777777" w:rsidR="0006206A" w:rsidRPr="0006206A" w:rsidRDefault="0006206A" w:rsidP="0006206A">
            <w:pPr>
              <w:contextualSpacing/>
              <w:jc w:val="both"/>
              <w:rPr>
                <w:rFonts w:cs="Times New Roman"/>
              </w:rPr>
            </w:pPr>
            <w:r w:rsidRPr="0006206A">
              <w:rPr>
                <w:rFonts w:cs="Times New Roman"/>
              </w:rPr>
              <w:t>Организм человека: установление последовательности</w:t>
            </w:r>
          </w:p>
        </w:tc>
        <w:tc>
          <w:tcPr>
            <w:tcW w:w="1323" w:type="dxa"/>
          </w:tcPr>
          <w:p w14:paraId="6C376B62"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251F90FB" w14:textId="77777777" w:rsidR="0006206A" w:rsidRPr="0006206A" w:rsidRDefault="0006206A" w:rsidP="0006206A">
            <w:pPr>
              <w:contextualSpacing/>
              <w:jc w:val="both"/>
              <w:rPr>
                <w:rFonts w:cs="Times New Roman"/>
              </w:rPr>
            </w:pPr>
          </w:p>
        </w:tc>
        <w:tc>
          <w:tcPr>
            <w:tcW w:w="1120" w:type="dxa"/>
          </w:tcPr>
          <w:p w14:paraId="4709A2C2"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57B5C172" w14:textId="77777777" w:rsidR="0006206A" w:rsidRPr="0006206A" w:rsidRDefault="0006206A" w:rsidP="0006206A">
            <w:pPr>
              <w:contextualSpacing/>
              <w:jc w:val="both"/>
              <w:rPr>
                <w:rFonts w:cs="Times New Roman"/>
              </w:rPr>
            </w:pPr>
            <w:r w:rsidRPr="0006206A">
              <w:rPr>
                <w:rFonts w:cs="Times New Roman"/>
              </w:rPr>
              <w:t>89</w:t>
            </w:r>
          </w:p>
        </w:tc>
        <w:tc>
          <w:tcPr>
            <w:tcW w:w="1120" w:type="dxa"/>
          </w:tcPr>
          <w:p w14:paraId="72CB0B80" w14:textId="77777777" w:rsidR="0006206A" w:rsidRPr="0006206A" w:rsidRDefault="0006206A" w:rsidP="0006206A">
            <w:pPr>
              <w:contextualSpacing/>
              <w:jc w:val="both"/>
              <w:rPr>
                <w:rFonts w:cs="Times New Roman"/>
              </w:rPr>
            </w:pPr>
            <w:r w:rsidRPr="0006206A">
              <w:rPr>
                <w:rFonts w:cs="Times New Roman"/>
              </w:rPr>
              <w:t>92</w:t>
            </w:r>
          </w:p>
        </w:tc>
      </w:tr>
      <w:tr w:rsidR="0006206A" w:rsidRPr="0006206A" w14:paraId="57F9EEB8" w14:textId="77777777" w:rsidTr="00DC30F1">
        <w:tc>
          <w:tcPr>
            <w:tcW w:w="769" w:type="dxa"/>
          </w:tcPr>
          <w:p w14:paraId="7A0C0600" w14:textId="77777777" w:rsidR="0006206A" w:rsidRPr="0006206A" w:rsidRDefault="0006206A" w:rsidP="0006206A">
            <w:pPr>
              <w:contextualSpacing/>
              <w:jc w:val="both"/>
              <w:rPr>
                <w:rFonts w:cs="Times New Roman"/>
              </w:rPr>
            </w:pPr>
            <w:r w:rsidRPr="0006206A">
              <w:rPr>
                <w:rFonts w:cs="Times New Roman"/>
              </w:rPr>
              <w:t xml:space="preserve">15 </w:t>
            </w:r>
          </w:p>
        </w:tc>
        <w:tc>
          <w:tcPr>
            <w:tcW w:w="2309" w:type="dxa"/>
          </w:tcPr>
          <w:p w14:paraId="3A4F1EEB" w14:textId="77777777" w:rsidR="0006206A" w:rsidRPr="0006206A" w:rsidRDefault="0006206A" w:rsidP="0006206A">
            <w:pPr>
              <w:contextualSpacing/>
              <w:jc w:val="both"/>
              <w:rPr>
                <w:rFonts w:cs="Times New Roman"/>
              </w:rPr>
            </w:pPr>
            <w:r w:rsidRPr="0006206A">
              <w:rPr>
                <w:rFonts w:cs="Times New Roman"/>
              </w:rPr>
              <w:t>Эволюция живой природы</w:t>
            </w:r>
          </w:p>
        </w:tc>
        <w:tc>
          <w:tcPr>
            <w:tcW w:w="1323" w:type="dxa"/>
          </w:tcPr>
          <w:p w14:paraId="0861ED06"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2FCEB5E1" w14:textId="77777777" w:rsidR="0006206A" w:rsidRPr="0006206A" w:rsidRDefault="0006206A" w:rsidP="0006206A">
            <w:pPr>
              <w:contextualSpacing/>
              <w:jc w:val="both"/>
              <w:rPr>
                <w:rFonts w:cs="Times New Roman"/>
              </w:rPr>
            </w:pPr>
          </w:p>
        </w:tc>
        <w:tc>
          <w:tcPr>
            <w:tcW w:w="1120" w:type="dxa"/>
          </w:tcPr>
          <w:p w14:paraId="28244325"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1230A415" w14:textId="77777777" w:rsidR="0006206A" w:rsidRPr="0006206A" w:rsidRDefault="0006206A" w:rsidP="0006206A">
            <w:pPr>
              <w:contextualSpacing/>
              <w:jc w:val="both"/>
              <w:rPr>
                <w:rFonts w:cs="Times New Roman"/>
              </w:rPr>
            </w:pPr>
            <w:r w:rsidRPr="0006206A">
              <w:rPr>
                <w:rFonts w:cs="Times New Roman"/>
              </w:rPr>
              <w:t>68</w:t>
            </w:r>
          </w:p>
        </w:tc>
        <w:tc>
          <w:tcPr>
            <w:tcW w:w="1120" w:type="dxa"/>
          </w:tcPr>
          <w:p w14:paraId="6F137199" w14:textId="77777777" w:rsidR="0006206A" w:rsidRPr="0006206A" w:rsidRDefault="0006206A" w:rsidP="0006206A">
            <w:pPr>
              <w:contextualSpacing/>
              <w:jc w:val="both"/>
              <w:rPr>
                <w:rFonts w:cs="Times New Roman"/>
              </w:rPr>
            </w:pPr>
            <w:r w:rsidRPr="0006206A">
              <w:rPr>
                <w:rFonts w:cs="Times New Roman"/>
              </w:rPr>
              <w:t>75</w:t>
            </w:r>
          </w:p>
        </w:tc>
      </w:tr>
      <w:tr w:rsidR="0006206A" w:rsidRPr="0006206A" w14:paraId="66B55345" w14:textId="77777777" w:rsidTr="00DC30F1">
        <w:tc>
          <w:tcPr>
            <w:tcW w:w="769" w:type="dxa"/>
          </w:tcPr>
          <w:p w14:paraId="2A47F7AA" w14:textId="77777777" w:rsidR="0006206A" w:rsidRPr="0006206A" w:rsidRDefault="0006206A" w:rsidP="0006206A">
            <w:pPr>
              <w:contextualSpacing/>
              <w:jc w:val="both"/>
              <w:rPr>
                <w:rFonts w:cs="Times New Roman"/>
              </w:rPr>
            </w:pPr>
            <w:r w:rsidRPr="0006206A">
              <w:rPr>
                <w:rFonts w:cs="Times New Roman"/>
              </w:rPr>
              <w:t>16</w:t>
            </w:r>
          </w:p>
        </w:tc>
        <w:tc>
          <w:tcPr>
            <w:tcW w:w="2309" w:type="dxa"/>
          </w:tcPr>
          <w:p w14:paraId="25F50109" w14:textId="77777777" w:rsidR="0006206A" w:rsidRPr="0006206A" w:rsidRDefault="0006206A" w:rsidP="0006206A">
            <w:pPr>
              <w:contextualSpacing/>
              <w:jc w:val="both"/>
              <w:rPr>
                <w:rFonts w:cs="Times New Roman"/>
              </w:rPr>
            </w:pPr>
            <w:r w:rsidRPr="0006206A">
              <w:rPr>
                <w:rFonts w:cs="Times New Roman"/>
              </w:rPr>
              <w:t>Эволюция живой природы. Происхождение человека.</w:t>
            </w:r>
          </w:p>
        </w:tc>
        <w:tc>
          <w:tcPr>
            <w:tcW w:w="1323" w:type="dxa"/>
          </w:tcPr>
          <w:p w14:paraId="43358CA9"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786219CA" w14:textId="77777777" w:rsidR="0006206A" w:rsidRPr="0006206A" w:rsidRDefault="0006206A" w:rsidP="0006206A">
            <w:pPr>
              <w:contextualSpacing/>
              <w:jc w:val="both"/>
              <w:rPr>
                <w:rFonts w:cs="Times New Roman"/>
              </w:rPr>
            </w:pPr>
          </w:p>
        </w:tc>
        <w:tc>
          <w:tcPr>
            <w:tcW w:w="1120" w:type="dxa"/>
          </w:tcPr>
          <w:p w14:paraId="668457E3"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7E2C82E4" w14:textId="77777777" w:rsidR="0006206A" w:rsidRPr="0006206A" w:rsidRDefault="0006206A" w:rsidP="0006206A">
            <w:pPr>
              <w:contextualSpacing/>
              <w:jc w:val="both"/>
              <w:rPr>
                <w:rFonts w:cs="Times New Roman"/>
              </w:rPr>
            </w:pPr>
            <w:r w:rsidRPr="0006206A">
              <w:rPr>
                <w:rFonts w:cs="Times New Roman"/>
              </w:rPr>
              <w:t>72</w:t>
            </w:r>
          </w:p>
        </w:tc>
        <w:tc>
          <w:tcPr>
            <w:tcW w:w="1120" w:type="dxa"/>
          </w:tcPr>
          <w:p w14:paraId="0CA66675" w14:textId="77777777" w:rsidR="0006206A" w:rsidRPr="0006206A" w:rsidRDefault="0006206A" w:rsidP="0006206A">
            <w:pPr>
              <w:contextualSpacing/>
              <w:jc w:val="both"/>
              <w:rPr>
                <w:rFonts w:cs="Times New Roman"/>
              </w:rPr>
            </w:pPr>
            <w:r w:rsidRPr="0006206A">
              <w:rPr>
                <w:rFonts w:cs="Times New Roman"/>
              </w:rPr>
              <w:t>78</w:t>
            </w:r>
          </w:p>
        </w:tc>
      </w:tr>
      <w:tr w:rsidR="0006206A" w:rsidRPr="0006206A" w14:paraId="66BC6235" w14:textId="77777777" w:rsidTr="00DC30F1">
        <w:tc>
          <w:tcPr>
            <w:tcW w:w="769" w:type="dxa"/>
          </w:tcPr>
          <w:p w14:paraId="554863D1" w14:textId="77777777" w:rsidR="0006206A" w:rsidRPr="0006206A" w:rsidRDefault="0006206A" w:rsidP="0006206A">
            <w:pPr>
              <w:contextualSpacing/>
              <w:jc w:val="both"/>
              <w:rPr>
                <w:rFonts w:cs="Times New Roman"/>
              </w:rPr>
            </w:pPr>
            <w:r w:rsidRPr="0006206A">
              <w:rPr>
                <w:rFonts w:cs="Times New Roman"/>
              </w:rPr>
              <w:t>17</w:t>
            </w:r>
          </w:p>
        </w:tc>
        <w:tc>
          <w:tcPr>
            <w:tcW w:w="2309" w:type="dxa"/>
          </w:tcPr>
          <w:p w14:paraId="552A3C64" w14:textId="77777777" w:rsidR="0006206A" w:rsidRPr="0006206A" w:rsidRDefault="0006206A" w:rsidP="0006206A">
            <w:pPr>
              <w:contextualSpacing/>
              <w:jc w:val="both"/>
              <w:rPr>
                <w:rFonts w:cs="Times New Roman"/>
              </w:rPr>
            </w:pPr>
            <w:r w:rsidRPr="0006206A">
              <w:rPr>
                <w:rFonts w:cs="Times New Roman"/>
              </w:rPr>
              <w:t>Экосистемы и присущие им закономерности</w:t>
            </w:r>
          </w:p>
        </w:tc>
        <w:tc>
          <w:tcPr>
            <w:tcW w:w="1323" w:type="dxa"/>
          </w:tcPr>
          <w:p w14:paraId="505B9EA5"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65E2035F" w14:textId="77777777" w:rsidR="0006206A" w:rsidRPr="0006206A" w:rsidRDefault="0006206A" w:rsidP="0006206A">
            <w:pPr>
              <w:contextualSpacing/>
              <w:jc w:val="both"/>
              <w:rPr>
                <w:rFonts w:cs="Times New Roman"/>
              </w:rPr>
            </w:pPr>
          </w:p>
        </w:tc>
        <w:tc>
          <w:tcPr>
            <w:tcW w:w="1120" w:type="dxa"/>
          </w:tcPr>
          <w:p w14:paraId="2AA82EC7"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111744EA" w14:textId="77777777" w:rsidR="0006206A" w:rsidRPr="0006206A" w:rsidRDefault="0006206A" w:rsidP="0006206A">
            <w:pPr>
              <w:contextualSpacing/>
              <w:jc w:val="both"/>
              <w:rPr>
                <w:rFonts w:cs="Times New Roman"/>
              </w:rPr>
            </w:pPr>
            <w:r w:rsidRPr="0006206A">
              <w:rPr>
                <w:rFonts w:cs="Times New Roman"/>
              </w:rPr>
              <w:t>76</w:t>
            </w:r>
          </w:p>
        </w:tc>
        <w:tc>
          <w:tcPr>
            <w:tcW w:w="1120" w:type="dxa"/>
          </w:tcPr>
          <w:p w14:paraId="44BB7676" w14:textId="77777777" w:rsidR="0006206A" w:rsidRPr="0006206A" w:rsidRDefault="0006206A" w:rsidP="0006206A">
            <w:pPr>
              <w:contextualSpacing/>
              <w:jc w:val="both"/>
              <w:rPr>
                <w:rFonts w:cs="Times New Roman"/>
              </w:rPr>
            </w:pPr>
            <w:r w:rsidRPr="0006206A">
              <w:rPr>
                <w:rFonts w:cs="Times New Roman"/>
              </w:rPr>
              <w:t>80</w:t>
            </w:r>
          </w:p>
        </w:tc>
      </w:tr>
      <w:tr w:rsidR="0006206A" w:rsidRPr="0006206A" w14:paraId="6B573862" w14:textId="77777777" w:rsidTr="00DC30F1">
        <w:tc>
          <w:tcPr>
            <w:tcW w:w="769" w:type="dxa"/>
          </w:tcPr>
          <w:p w14:paraId="6410872F" w14:textId="77777777" w:rsidR="0006206A" w:rsidRPr="0006206A" w:rsidRDefault="0006206A" w:rsidP="0006206A">
            <w:pPr>
              <w:contextualSpacing/>
              <w:jc w:val="both"/>
              <w:rPr>
                <w:rFonts w:cs="Times New Roman"/>
              </w:rPr>
            </w:pPr>
            <w:r w:rsidRPr="0006206A">
              <w:rPr>
                <w:rFonts w:cs="Times New Roman"/>
              </w:rPr>
              <w:t>18</w:t>
            </w:r>
          </w:p>
        </w:tc>
        <w:tc>
          <w:tcPr>
            <w:tcW w:w="2309" w:type="dxa"/>
          </w:tcPr>
          <w:p w14:paraId="691F008C" w14:textId="77777777" w:rsidR="0006206A" w:rsidRPr="0006206A" w:rsidRDefault="0006206A" w:rsidP="0006206A">
            <w:pPr>
              <w:contextualSpacing/>
              <w:jc w:val="both"/>
              <w:rPr>
                <w:rFonts w:cs="Times New Roman"/>
              </w:rPr>
            </w:pPr>
            <w:r w:rsidRPr="0006206A">
              <w:rPr>
                <w:rFonts w:cs="Times New Roman"/>
              </w:rPr>
              <w:t>Экосистемы и присущие им закономерности</w:t>
            </w:r>
          </w:p>
        </w:tc>
        <w:tc>
          <w:tcPr>
            <w:tcW w:w="1323" w:type="dxa"/>
          </w:tcPr>
          <w:p w14:paraId="6564D8F8"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68E48153" w14:textId="77777777" w:rsidR="0006206A" w:rsidRPr="0006206A" w:rsidRDefault="0006206A" w:rsidP="0006206A">
            <w:pPr>
              <w:contextualSpacing/>
              <w:jc w:val="both"/>
              <w:rPr>
                <w:rFonts w:cs="Times New Roman"/>
              </w:rPr>
            </w:pPr>
          </w:p>
        </w:tc>
        <w:tc>
          <w:tcPr>
            <w:tcW w:w="1120" w:type="dxa"/>
          </w:tcPr>
          <w:p w14:paraId="21424830"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06D816A8" w14:textId="77777777" w:rsidR="0006206A" w:rsidRPr="0006206A" w:rsidRDefault="0006206A" w:rsidP="0006206A">
            <w:pPr>
              <w:contextualSpacing/>
              <w:jc w:val="both"/>
              <w:rPr>
                <w:rFonts w:cs="Times New Roman"/>
              </w:rPr>
            </w:pPr>
            <w:r w:rsidRPr="0006206A">
              <w:rPr>
                <w:rFonts w:cs="Times New Roman"/>
              </w:rPr>
              <w:t>75</w:t>
            </w:r>
          </w:p>
        </w:tc>
        <w:tc>
          <w:tcPr>
            <w:tcW w:w="1120" w:type="dxa"/>
          </w:tcPr>
          <w:p w14:paraId="2AE9EDDE" w14:textId="77777777" w:rsidR="0006206A" w:rsidRPr="0006206A" w:rsidRDefault="0006206A" w:rsidP="0006206A">
            <w:pPr>
              <w:contextualSpacing/>
              <w:jc w:val="both"/>
              <w:rPr>
                <w:rFonts w:cs="Times New Roman"/>
              </w:rPr>
            </w:pPr>
            <w:r w:rsidRPr="0006206A">
              <w:rPr>
                <w:rFonts w:cs="Times New Roman"/>
              </w:rPr>
              <w:t>82</w:t>
            </w:r>
          </w:p>
        </w:tc>
      </w:tr>
      <w:tr w:rsidR="0006206A" w:rsidRPr="0006206A" w14:paraId="0EAF67EC" w14:textId="77777777" w:rsidTr="00DC30F1">
        <w:tc>
          <w:tcPr>
            <w:tcW w:w="769" w:type="dxa"/>
          </w:tcPr>
          <w:p w14:paraId="0C1B0689" w14:textId="77777777" w:rsidR="0006206A" w:rsidRPr="0006206A" w:rsidRDefault="0006206A" w:rsidP="0006206A">
            <w:pPr>
              <w:contextualSpacing/>
              <w:jc w:val="both"/>
              <w:rPr>
                <w:rFonts w:cs="Times New Roman"/>
              </w:rPr>
            </w:pPr>
            <w:r w:rsidRPr="0006206A">
              <w:rPr>
                <w:rFonts w:cs="Times New Roman"/>
              </w:rPr>
              <w:t>19</w:t>
            </w:r>
          </w:p>
        </w:tc>
        <w:tc>
          <w:tcPr>
            <w:tcW w:w="2309" w:type="dxa"/>
          </w:tcPr>
          <w:p w14:paraId="03D65DDC" w14:textId="77777777" w:rsidR="0006206A" w:rsidRPr="0006206A" w:rsidRDefault="0006206A" w:rsidP="0006206A">
            <w:pPr>
              <w:contextualSpacing/>
              <w:jc w:val="both"/>
              <w:rPr>
                <w:rFonts w:cs="Times New Roman"/>
              </w:rPr>
            </w:pPr>
            <w:r w:rsidRPr="0006206A">
              <w:rPr>
                <w:rFonts w:cs="Times New Roman"/>
              </w:rPr>
              <w:t>Общебиологические закономерности</w:t>
            </w:r>
          </w:p>
        </w:tc>
        <w:tc>
          <w:tcPr>
            <w:tcW w:w="1323" w:type="dxa"/>
          </w:tcPr>
          <w:p w14:paraId="51DB7B37"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6C12D2F5" w14:textId="77777777" w:rsidR="0006206A" w:rsidRPr="0006206A" w:rsidRDefault="0006206A" w:rsidP="0006206A">
            <w:pPr>
              <w:contextualSpacing/>
              <w:jc w:val="both"/>
              <w:rPr>
                <w:rFonts w:cs="Times New Roman"/>
              </w:rPr>
            </w:pPr>
          </w:p>
        </w:tc>
        <w:tc>
          <w:tcPr>
            <w:tcW w:w="1120" w:type="dxa"/>
          </w:tcPr>
          <w:p w14:paraId="2933E303"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4698B40B" w14:textId="77777777" w:rsidR="0006206A" w:rsidRPr="0006206A" w:rsidRDefault="0006206A" w:rsidP="0006206A">
            <w:pPr>
              <w:contextualSpacing/>
              <w:jc w:val="both"/>
              <w:rPr>
                <w:rFonts w:cs="Times New Roman"/>
              </w:rPr>
            </w:pPr>
            <w:r w:rsidRPr="0006206A">
              <w:rPr>
                <w:rFonts w:cs="Times New Roman"/>
              </w:rPr>
              <w:t>76</w:t>
            </w:r>
          </w:p>
        </w:tc>
        <w:tc>
          <w:tcPr>
            <w:tcW w:w="1120" w:type="dxa"/>
          </w:tcPr>
          <w:p w14:paraId="6B3FEE8C" w14:textId="77777777" w:rsidR="0006206A" w:rsidRPr="0006206A" w:rsidRDefault="0006206A" w:rsidP="0006206A">
            <w:pPr>
              <w:contextualSpacing/>
              <w:jc w:val="both"/>
              <w:rPr>
                <w:rFonts w:cs="Times New Roman"/>
              </w:rPr>
            </w:pPr>
            <w:r w:rsidRPr="0006206A">
              <w:rPr>
                <w:rFonts w:cs="Times New Roman"/>
              </w:rPr>
              <w:t>81</w:t>
            </w:r>
          </w:p>
        </w:tc>
      </w:tr>
      <w:tr w:rsidR="0006206A" w:rsidRPr="0006206A" w14:paraId="1B08C84E" w14:textId="77777777" w:rsidTr="00DC30F1">
        <w:tc>
          <w:tcPr>
            <w:tcW w:w="769" w:type="dxa"/>
          </w:tcPr>
          <w:p w14:paraId="7A329455" w14:textId="77777777" w:rsidR="0006206A" w:rsidRPr="0006206A" w:rsidRDefault="0006206A" w:rsidP="0006206A">
            <w:pPr>
              <w:contextualSpacing/>
              <w:jc w:val="both"/>
              <w:rPr>
                <w:rFonts w:cs="Times New Roman"/>
              </w:rPr>
            </w:pPr>
            <w:r w:rsidRPr="0006206A">
              <w:rPr>
                <w:rFonts w:cs="Times New Roman"/>
              </w:rPr>
              <w:t>20</w:t>
            </w:r>
          </w:p>
        </w:tc>
        <w:tc>
          <w:tcPr>
            <w:tcW w:w="2309" w:type="dxa"/>
          </w:tcPr>
          <w:p w14:paraId="01718BA6" w14:textId="77777777" w:rsidR="0006206A" w:rsidRPr="0006206A" w:rsidRDefault="0006206A" w:rsidP="0006206A">
            <w:pPr>
              <w:contextualSpacing/>
              <w:jc w:val="both"/>
              <w:rPr>
                <w:rFonts w:cs="Times New Roman"/>
              </w:rPr>
            </w:pPr>
            <w:r w:rsidRPr="0006206A">
              <w:rPr>
                <w:rFonts w:cs="Times New Roman"/>
              </w:rPr>
              <w:t>Общебиологические закономерности. Человек и его здоровье</w:t>
            </w:r>
          </w:p>
        </w:tc>
        <w:tc>
          <w:tcPr>
            <w:tcW w:w="1323" w:type="dxa"/>
          </w:tcPr>
          <w:p w14:paraId="7C072210" w14:textId="77777777" w:rsidR="0006206A" w:rsidRPr="0006206A" w:rsidRDefault="0006206A" w:rsidP="0006206A">
            <w:pPr>
              <w:contextualSpacing/>
              <w:jc w:val="both"/>
              <w:rPr>
                <w:rFonts w:cs="Times New Roman"/>
              </w:rPr>
            </w:pPr>
            <w:r w:rsidRPr="0006206A">
              <w:rPr>
                <w:rFonts w:cs="Times New Roman"/>
              </w:rPr>
              <w:t>повышенный</w:t>
            </w:r>
          </w:p>
        </w:tc>
        <w:tc>
          <w:tcPr>
            <w:tcW w:w="1224" w:type="dxa"/>
          </w:tcPr>
          <w:p w14:paraId="38B2B9F3" w14:textId="77777777" w:rsidR="0006206A" w:rsidRPr="0006206A" w:rsidRDefault="0006206A" w:rsidP="0006206A">
            <w:pPr>
              <w:contextualSpacing/>
              <w:jc w:val="both"/>
              <w:rPr>
                <w:rFonts w:cs="Times New Roman"/>
              </w:rPr>
            </w:pPr>
          </w:p>
        </w:tc>
        <w:tc>
          <w:tcPr>
            <w:tcW w:w="1120" w:type="dxa"/>
          </w:tcPr>
          <w:p w14:paraId="3B946124"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465F6EF4" w14:textId="77777777" w:rsidR="0006206A" w:rsidRPr="0006206A" w:rsidRDefault="0006206A" w:rsidP="0006206A">
            <w:pPr>
              <w:contextualSpacing/>
              <w:jc w:val="both"/>
              <w:rPr>
                <w:rFonts w:cs="Times New Roman"/>
              </w:rPr>
            </w:pPr>
            <w:r w:rsidRPr="0006206A">
              <w:rPr>
                <w:rFonts w:cs="Times New Roman"/>
              </w:rPr>
              <w:t>78</w:t>
            </w:r>
          </w:p>
        </w:tc>
        <w:tc>
          <w:tcPr>
            <w:tcW w:w="1120" w:type="dxa"/>
          </w:tcPr>
          <w:p w14:paraId="56306E6A" w14:textId="77777777" w:rsidR="0006206A" w:rsidRPr="0006206A" w:rsidRDefault="0006206A" w:rsidP="0006206A">
            <w:pPr>
              <w:contextualSpacing/>
              <w:jc w:val="both"/>
              <w:rPr>
                <w:rFonts w:cs="Times New Roman"/>
              </w:rPr>
            </w:pPr>
            <w:r w:rsidRPr="0006206A">
              <w:rPr>
                <w:rFonts w:cs="Times New Roman"/>
              </w:rPr>
              <w:t>80</w:t>
            </w:r>
          </w:p>
        </w:tc>
      </w:tr>
      <w:tr w:rsidR="0006206A" w:rsidRPr="0006206A" w14:paraId="75E5C066" w14:textId="77777777" w:rsidTr="00DC30F1">
        <w:tc>
          <w:tcPr>
            <w:tcW w:w="769" w:type="dxa"/>
          </w:tcPr>
          <w:p w14:paraId="3AF90C1D" w14:textId="77777777" w:rsidR="0006206A" w:rsidRPr="0006206A" w:rsidRDefault="0006206A" w:rsidP="0006206A">
            <w:pPr>
              <w:contextualSpacing/>
              <w:jc w:val="both"/>
              <w:rPr>
                <w:rFonts w:cs="Times New Roman"/>
              </w:rPr>
            </w:pPr>
            <w:r w:rsidRPr="0006206A">
              <w:rPr>
                <w:rFonts w:cs="Times New Roman"/>
              </w:rPr>
              <w:t>21</w:t>
            </w:r>
          </w:p>
        </w:tc>
        <w:tc>
          <w:tcPr>
            <w:tcW w:w="2309" w:type="dxa"/>
          </w:tcPr>
          <w:p w14:paraId="7F527BB7" w14:textId="77777777" w:rsidR="0006206A" w:rsidRPr="0006206A" w:rsidRDefault="0006206A" w:rsidP="0006206A">
            <w:pPr>
              <w:contextualSpacing/>
              <w:jc w:val="both"/>
              <w:rPr>
                <w:rFonts w:cs="Times New Roman"/>
              </w:rPr>
            </w:pPr>
            <w:r w:rsidRPr="0006206A">
              <w:rPr>
                <w:rFonts w:cs="Times New Roman"/>
              </w:rPr>
              <w:t>Биологические системы и их закономерности.</w:t>
            </w:r>
          </w:p>
        </w:tc>
        <w:tc>
          <w:tcPr>
            <w:tcW w:w="1323" w:type="dxa"/>
          </w:tcPr>
          <w:p w14:paraId="1A610AC0" w14:textId="77777777" w:rsidR="0006206A" w:rsidRPr="0006206A" w:rsidRDefault="0006206A" w:rsidP="0006206A">
            <w:pPr>
              <w:contextualSpacing/>
              <w:jc w:val="both"/>
              <w:rPr>
                <w:rFonts w:cs="Times New Roman"/>
              </w:rPr>
            </w:pPr>
            <w:r w:rsidRPr="0006206A">
              <w:rPr>
                <w:rFonts w:cs="Times New Roman"/>
              </w:rPr>
              <w:t>базовый</w:t>
            </w:r>
          </w:p>
        </w:tc>
        <w:tc>
          <w:tcPr>
            <w:tcW w:w="1224" w:type="dxa"/>
          </w:tcPr>
          <w:p w14:paraId="17E6378D" w14:textId="77777777" w:rsidR="0006206A" w:rsidRPr="0006206A" w:rsidRDefault="0006206A" w:rsidP="0006206A">
            <w:pPr>
              <w:contextualSpacing/>
              <w:jc w:val="both"/>
              <w:rPr>
                <w:rFonts w:cs="Times New Roman"/>
              </w:rPr>
            </w:pPr>
          </w:p>
        </w:tc>
        <w:tc>
          <w:tcPr>
            <w:tcW w:w="1120" w:type="dxa"/>
          </w:tcPr>
          <w:p w14:paraId="75EDE0DB"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41D81A15" w14:textId="77777777" w:rsidR="0006206A" w:rsidRPr="0006206A" w:rsidRDefault="0006206A" w:rsidP="0006206A">
            <w:pPr>
              <w:contextualSpacing/>
              <w:jc w:val="both"/>
              <w:rPr>
                <w:rFonts w:cs="Times New Roman"/>
              </w:rPr>
            </w:pPr>
            <w:r w:rsidRPr="0006206A">
              <w:rPr>
                <w:rFonts w:cs="Times New Roman"/>
              </w:rPr>
              <w:t>79</w:t>
            </w:r>
          </w:p>
        </w:tc>
        <w:tc>
          <w:tcPr>
            <w:tcW w:w="1120" w:type="dxa"/>
          </w:tcPr>
          <w:p w14:paraId="1A6D8075" w14:textId="77777777" w:rsidR="0006206A" w:rsidRPr="0006206A" w:rsidRDefault="0006206A" w:rsidP="0006206A">
            <w:pPr>
              <w:contextualSpacing/>
              <w:jc w:val="both"/>
              <w:rPr>
                <w:rFonts w:cs="Times New Roman"/>
              </w:rPr>
            </w:pPr>
            <w:r w:rsidRPr="0006206A">
              <w:rPr>
                <w:rFonts w:cs="Times New Roman"/>
              </w:rPr>
              <w:t>82</w:t>
            </w:r>
          </w:p>
        </w:tc>
      </w:tr>
      <w:tr w:rsidR="0006206A" w:rsidRPr="0006206A" w14:paraId="41E55B61" w14:textId="77777777" w:rsidTr="00DC30F1">
        <w:tc>
          <w:tcPr>
            <w:tcW w:w="769" w:type="dxa"/>
          </w:tcPr>
          <w:p w14:paraId="0A12F63B" w14:textId="77777777" w:rsidR="0006206A" w:rsidRPr="0006206A" w:rsidRDefault="0006206A" w:rsidP="0006206A">
            <w:pPr>
              <w:contextualSpacing/>
              <w:jc w:val="both"/>
              <w:rPr>
                <w:rFonts w:cs="Times New Roman"/>
              </w:rPr>
            </w:pPr>
            <w:r w:rsidRPr="0006206A">
              <w:rPr>
                <w:rFonts w:cs="Times New Roman"/>
              </w:rPr>
              <w:t>22</w:t>
            </w:r>
          </w:p>
        </w:tc>
        <w:tc>
          <w:tcPr>
            <w:tcW w:w="2309" w:type="dxa"/>
          </w:tcPr>
          <w:p w14:paraId="147CDB93" w14:textId="77777777" w:rsidR="0006206A" w:rsidRPr="0006206A" w:rsidRDefault="0006206A" w:rsidP="0006206A">
            <w:pPr>
              <w:contextualSpacing/>
              <w:jc w:val="both"/>
              <w:rPr>
                <w:rFonts w:cs="Times New Roman"/>
              </w:rPr>
            </w:pPr>
            <w:r w:rsidRPr="0006206A">
              <w:rPr>
                <w:rFonts w:cs="Times New Roman"/>
              </w:rPr>
              <w:t>Применение биологических знаний и умений в практических ситуациях (анализ биологического эксперимента)</w:t>
            </w:r>
          </w:p>
        </w:tc>
        <w:tc>
          <w:tcPr>
            <w:tcW w:w="1323" w:type="dxa"/>
          </w:tcPr>
          <w:p w14:paraId="15005B57"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49BCD047" w14:textId="77777777" w:rsidR="0006206A" w:rsidRPr="0006206A" w:rsidRDefault="0006206A" w:rsidP="0006206A">
            <w:pPr>
              <w:contextualSpacing/>
              <w:jc w:val="both"/>
              <w:rPr>
                <w:rFonts w:cs="Times New Roman"/>
              </w:rPr>
            </w:pPr>
          </w:p>
        </w:tc>
        <w:tc>
          <w:tcPr>
            <w:tcW w:w="1120" w:type="dxa"/>
          </w:tcPr>
          <w:p w14:paraId="6B8F0C0E"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69CE743D" w14:textId="77777777" w:rsidR="0006206A" w:rsidRPr="0006206A" w:rsidRDefault="0006206A" w:rsidP="0006206A">
            <w:pPr>
              <w:contextualSpacing/>
              <w:jc w:val="both"/>
              <w:rPr>
                <w:rFonts w:cs="Times New Roman"/>
              </w:rPr>
            </w:pPr>
            <w:r w:rsidRPr="0006206A">
              <w:rPr>
                <w:rFonts w:cs="Times New Roman"/>
              </w:rPr>
              <w:t>63</w:t>
            </w:r>
          </w:p>
        </w:tc>
        <w:tc>
          <w:tcPr>
            <w:tcW w:w="1120" w:type="dxa"/>
          </w:tcPr>
          <w:p w14:paraId="304E2B71" w14:textId="77777777" w:rsidR="0006206A" w:rsidRPr="0006206A" w:rsidRDefault="0006206A" w:rsidP="0006206A">
            <w:pPr>
              <w:contextualSpacing/>
              <w:jc w:val="both"/>
              <w:rPr>
                <w:rFonts w:cs="Times New Roman"/>
              </w:rPr>
            </w:pPr>
            <w:r w:rsidRPr="0006206A">
              <w:rPr>
                <w:rFonts w:cs="Times New Roman"/>
              </w:rPr>
              <w:t>85</w:t>
            </w:r>
          </w:p>
        </w:tc>
      </w:tr>
      <w:tr w:rsidR="0006206A" w:rsidRPr="0006206A" w14:paraId="09B56662" w14:textId="77777777" w:rsidTr="00DC30F1">
        <w:tc>
          <w:tcPr>
            <w:tcW w:w="769" w:type="dxa"/>
          </w:tcPr>
          <w:p w14:paraId="16EF5D1A" w14:textId="77777777" w:rsidR="0006206A" w:rsidRPr="0006206A" w:rsidRDefault="0006206A" w:rsidP="0006206A">
            <w:pPr>
              <w:contextualSpacing/>
              <w:jc w:val="both"/>
              <w:rPr>
                <w:rFonts w:cs="Times New Roman"/>
              </w:rPr>
            </w:pPr>
            <w:r w:rsidRPr="0006206A">
              <w:rPr>
                <w:rFonts w:cs="Times New Roman"/>
              </w:rPr>
              <w:t>23</w:t>
            </w:r>
          </w:p>
        </w:tc>
        <w:tc>
          <w:tcPr>
            <w:tcW w:w="2309" w:type="dxa"/>
          </w:tcPr>
          <w:p w14:paraId="77D35F25" w14:textId="77777777" w:rsidR="0006206A" w:rsidRPr="0006206A" w:rsidRDefault="0006206A" w:rsidP="0006206A">
            <w:pPr>
              <w:contextualSpacing/>
              <w:jc w:val="both"/>
              <w:rPr>
                <w:rFonts w:cs="Times New Roman"/>
              </w:rPr>
            </w:pPr>
            <w:r w:rsidRPr="0006206A">
              <w:rPr>
                <w:rFonts w:cs="Times New Roman"/>
              </w:rPr>
              <w:t>Задание с изображением биологического объекта</w:t>
            </w:r>
          </w:p>
        </w:tc>
        <w:tc>
          <w:tcPr>
            <w:tcW w:w="1323" w:type="dxa"/>
          </w:tcPr>
          <w:p w14:paraId="02F61132"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34FE5D4B" w14:textId="77777777" w:rsidR="0006206A" w:rsidRPr="0006206A" w:rsidRDefault="0006206A" w:rsidP="0006206A">
            <w:pPr>
              <w:contextualSpacing/>
              <w:jc w:val="both"/>
              <w:rPr>
                <w:rFonts w:cs="Times New Roman"/>
              </w:rPr>
            </w:pPr>
          </w:p>
        </w:tc>
        <w:tc>
          <w:tcPr>
            <w:tcW w:w="1120" w:type="dxa"/>
          </w:tcPr>
          <w:p w14:paraId="1D4DCD95"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4CD4949C"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12560974"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21750021" w14:textId="77777777" w:rsidTr="00DC30F1">
        <w:tc>
          <w:tcPr>
            <w:tcW w:w="769" w:type="dxa"/>
          </w:tcPr>
          <w:p w14:paraId="0F257CC5" w14:textId="77777777" w:rsidR="0006206A" w:rsidRPr="0006206A" w:rsidRDefault="0006206A" w:rsidP="0006206A">
            <w:pPr>
              <w:contextualSpacing/>
              <w:jc w:val="both"/>
              <w:rPr>
                <w:rFonts w:cs="Times New Roman"/>
              </w:rPr>
            </w:pPr>
            <w:r w:rsidRPr="0006206A">
              <w:rPr>
                <w:rFonts w:cs="Times New Roman"/>
              </w:rPr>
              <w:t>24</w:t>
            </w:r>
          </w:p>
        </w:tc>
        <w:tc>
          <w:tcPr>
            <w:tcW w:w="2309" w:type="dxa"/>
          </w:tcPr>
          <w:p w14:paraId="2C3049C4" w14:textId="77777777" w:rsidR="0006206A" w:rsidRPr="0006206A" w:rsidRDefault="0006206A" w:rsidP="0006206A">
            <w:pPr>
              <w:contextualSpacing/>
              <w:jc w:val="both"/>
              <w:rPr>
                <w:rFonts w:cs="Times New Roman"/>
              </w:rPr>
            </w:pPr>
            <w:r w:rsidRPr="0006206A">
              <w:rPr>
                <w:rFonts w:cs="Times New Roman"/>
              </w:rPr>
              <w:t>Задание на анализ биологической информации</w:t>
            </w:r>
          </w:p>
        </w:tc>
        <w:tc>
          <w:tcPr>
            <w:tcW w:w="1323" w:type="dxa"/>
          </w:tcPr>
          <w:p w14:paraId="538AA085"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083CF0A0" w14:textId="77777777" w:rsidR="0006206A" w:rsidRPr="0006206A" w:rsidRDefault="0006206A" w:rsidP="0006206A">
            <w:pPr>
              <w:contextualSpacing/>
              <w:jc w:val="both"/>
              <w:rPr>
                <w:rFonts w:cs="Times New Roman"/>
              </w:rPr>
            </w:pPr>
          </w:p>
        </w:tc>
        <w:tc>
          <w:tcPr>
            <w:tcW w:w="1120" w:type="dxa"/>
          </w:tcPr>
          <w:p w14:paraId="24E7E997"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6FF919EC" w14:textId="77777777" w:rsidR="0006206A" w:rsidRPr="0006206A" w:rsidRDefault="0006206A" w:rsidP="0006206A">
            <w:pPr>
              <w:contextualSpacing/>
              <w:jc w:val="both"/>
              <w:rPr>
                <w:rFonts w:cs="Times New Roman"/>
              </w:rPr>
            </w:pPr>
            <w:r w:rsidRPr="0006206A">
              <w:rPr>
                <w:rFonts w:cs="Times New Roman"/>
              </w:rPr>
              <w:t>78</w:t>
            </w:r>
          </w:p>
        </w:tc>
        <w:tc>
          <w:tcPr>
            <w:tcW w:w="1120" w:type="dxa"/>
          </w:tcPr>
          <w:p w14:paraId="42646B4B" w14:textId="77777777" w:rsidR="0006206A" w:rsidRPr="0006206A" w:rsidRDefault="0006206A" w:rsidP="0006206A">
            <w:pPr>
              <w:contextualSpacing/>
              <w:jc w:val="both"/>
              <w:rPr>
                <w:rFonts w:cs="Times New Roman"/>
              </w:rPr>
            </w:pPr>
            <w:r w:rsidRPr="0006206A">
              <w:rPr>
                <w:rFonts w:cs="Times New Roman"/>
              </w:rPr>
              <w:t>96</w:t>
            </w:r>
          </w:p>
        </w:tc>
      </w:tr>
      <w:tr w:rsidR="0006206A" w:rsidRPr="0006206A" w14:paraId="23CEB160" w14:textId="77777777" w:rsidTr="00DC30F1">
        <w:tc>
          <w:tcPr>
            <w:tcW w:w="769" w:type="dxa"/>
          </w:tcPr>
          <w:p w14:paraId="2092AA56" w14:textId="77777777" w:rsidR="0006206A" w:rsidRPr="0006206A" w:rsidRDefault="0006206A" w:rsidP="0006206A">
            <w:pPr>
              <w:contextualSpacing/>
              <w:jc w:val="both"/>
              <w:rPr>
                <w:rFonts w:cs="Times New Roman"/>
              </w:rPr>
            </w:pPr>
            <w:r w:rsidRPr="0006206A">
              <w:rPr>
                <w:rFonts w:cs="Times New Roman"/>
              </w:rPr>
              <w:lastRenderedPageBreak/>
              <w:t>25</w:t>
            </w:r>
          </w:p>
        </w:tc>
        <w:tc>
          <w:tcPr>
            <w:tcW w:w="2309" w:type="dxa"/>
          </w:tcPr>
          <w:p w14:paraId="359D6F7F" w14:textId="77777777" w:rsidR="0006206A" w:rsidRPr="0006206A" w:rsidRDefault="0006206A" w:rsidP="0006206A">
            <w:pPr>
              <w:contextualSpacing/>
              <w:jc w:val="both"/>
              <w:rPr>
                <w:rFonts w:cs="Times New Roman"/>
              </w:rPr>
            </w:pPr>
            <w:r w:rsidRPr="0006206A">
              <w:rPr>
                <w:rFonts w:cs="Times New Roman"/>
              </w:rPr>
              <w:t>Обобщение и применение знаний о человеке и многообразии организмов</w:t>
            </w:r>
          </w:p>
        </w:tc>
        <w:tc>
          <w:tcPr>
            <w:tcW w:w="1323" w:type="dxa"/>
          </w:tcPr>
          <w:p w14:paraId="73CB3533"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55C4CC1A" w14:textId="77777777" w:rsidR="0006206A" w:rsidRPr="0006206A" w:rsidRDefault="0006206A" w:rsidP="0006206A">
            <w:pPr>
              <w:contextualSpacing/>
              <w:jc w:val="both"/>
              <w:rPr>
                <w:rFonts w:cs="Times New Roman"/>
              </w:rPr>
            </w:pPr>
          </w:p>
        </w:tc>
        <w:tc>
          <w:tcPr>
            <w:tcW w:w="1120" w:type="dxa"/>
          </w:tcPr>
          <w:p w14:paraId="79D6F4E8" w14:textId="77777777" w:rsidR="0006206A" w:rsidRPr="0006206A" w:rsidRDefault="0006206A" w:rsidP="0006206A">
            <w:pPr>
              <w:contextualSpacing/>
              <w:jc w:val="both"/>
              <w:rPr>
                <w:rFonts w:cs="Times New Roman"/>
              </w:rPr>
            </w:pPr>
            <w:r w:rsidRPr="0006206A">
              <w:rPr>
                <w:rFonts w:cs="Times New Roman"/>
              </w:rPr>
              <w:t>0</w:t>
            </w:r>
          </w:p>
        </w:tc>
        <w:tc>
          <w:tcPr>
            <w:tcW w:w="1120" w:type="dxa"/>
          </w:tcPr>
          <w:p w14:paraId="467E64F6" w14:textId="77777777" w:rsidR="0006206A" w:rsidRPr="0006206A" w:rsidRDefault="0006206A" w:rsidP="0006206A">
            <w:pPr>
              <w:contextualSpacing/>
              <w:jc w:val="both"/>
              <w:rPr>
                <w:rFonts w:cs="Times New Roman"/>
              </w:rPr>
            </w:pPr>
            <w:r w:rsidRPr="0006206A">
              <w:rPr>
                <w:rFonts w:cs="Times New Roman"/>
              </w:rPr>
              <w:t>60</w:t>
            </w:r>
          </w:p>
        </w:tc>
        <w:tc>
          <w:tcPr>
            <w:tcW w:w="1120" w:type="dxa"/>
          </w:tcPr>
          <w:p w14:paraId="79F414CB" w14:textId="77777777" w:rsidR="0006206A" w:rsidRPr="0006206A" w:rsidRDefault="0006206A" w:rsidP="0006206A">
            <w:pPr>
              <w:contextualSpacing/>
              <w:jc w:val="both"/>
              <w:rPr>
                <w:rFonts w:cs="Times New Roman"/>
              </w:rPr>
            </w:pPr>
            <w:r w:rsidRPr="0006206A">
              <w:rPr>
                <w:rFonts w:cs="Times New Roman"/>
              </w:rPr>
              <w:t>87</w:t>
            </w:r>
          </w:p>
        </w:tc>
      </w:tr>
      <w:tr w:rsidR="0006206A" w:rsidRPr="0006206A" w14:paraId="54FBDC41" w14:textId="77777777" w:rsidTr="00DC30F1">
        <w:tc>
          <w:tcPr>
            <w:tcW w:w="769" w:type="dxa"/>
          </w:tcPr>
          <w:p w14:paraId="4B776CA4" w14:textId="77777777" w:rsidR="0006206A" w:rsidRPr="0006206A" w:rsidRDefault="0006206A" w:rsidP="0006206A">
            <w:pPr>
              <w:contextualSpacing/>
              <w:jc w:val="both"/>
              <w:rPr>
                <w:rFonts w:cs="Times New Roman"/>
              </w:rPr>
            </w:pPr>
            <w:r w:rsidRPr="0006206A">
              <w:rPr>
                <w:rFonts w:cs="Times New Roman"/>
              </w:rPr>
              <w:t>26</w:t>
            </w:r>
          </w:p>
        </w:tc>
        <w:tc>
          <w:tcPr>
            <w:tcW w:w="2309" w:type="dxa"/>
          </w:tcPr>
          <w:p w14:paraId="3F8FB555" w14:textId="77777777" w:rsidR="0006206A" w:rsidRPr="0006206A" w:rsidRDefault="0006206A" w:rsidP="0006206A">
            <w:pPr>
              <w:contextualSpacing/>
              <w:jc w:val="both"/>
              <w:rPr>
                <w:rFonts w:cs="Times New Roman"/>
              </w:rPr>
            </w:pPr>
            <w:r w:rsidRPr="0006206A">
              <w:rPr>
                <w:rFonts w:cs="Times New Roman"/>
              </w:rPr>
              <w:t>Обобщение и применение знаний об эволюции органического мира и экологических закономерностях в новой ситуации</w:t>
            </w:r>
          </w:p>
        </w:tc>
        <w:tc>
          <w:tcPr>
            <w:tcW w:w="1323" w:type="dxa"/>
          </w:tcPr>
          <w:p w14:paraId="072C4AFC"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49455580" w14:textId="77777777" w:rsidR="0006206A" w:rsidRPr="0006206A" w:rsidRDefault="0006206A" w:rsidP="0006206A">
            <w:pPr>
              <w:contextualSpacing/>
              <w:jc w:val="both"/>
              <w:rPr>
                <w:rFonts w:cs="Times New Roman"/>
              </w:rPr>
            </w:pPr>
          </w:p>
        </w:tc>
        <w:tc>
          <w:tcPr>
            <w:tcW w:w="1120" w:type="dxa"/>
          </w:tcPr>
          <w:p w14:paraId="03EDF2EF" w14:textId="77777777" w:rsidR="0006206A" w:rsidRPr="0006206A" w:rsidRDefault="0006206A" w:rsidP="0006206A">
            <w:pPr>
              <w:contextualSpacing/>
              <w:jc w:val="both"/>
              <w:rPr>
                <w:rFonts w:cs="Times New Roman"/>
              </w:rPr>
            </w:pPr>
            <w:r w:rsidRPr="0006206A">
              <w:rPr>
                <w:rFonts w:cs="Times New Roman"/>
              </w:rPr>
              <w:t>50</w:t>
            </w:r>
          </w:p>
        </w:tc>
        <w:tc>
          <w:tcPr>
            <w:tcW w:w="1120" w:type="dxa"/>
          </w:tcPr>
          <w:p w14:paraId="5A8D6FB9" w14:textId="77777777" w:rsidR="0006206A" w:rsidRPr="0006206A" w:rsidRDefault="0006206A" w:rsidP="0006206A">
            <w:pPr>
              <w:contextualSpacing/>
              <w:jc w:val="both"/>
              <w:rPr>
                <w:rFonts w:cs="Times New Roman"/>
              </w:rPr>
            </w:pPr>
            <w:r w:rsidRPr="0006206A">
              <w:rPr>
                <w:rFonts w:cs="Times New Roman"/>
              </w:rPr>
              <w:t>72</w:t>
            </w:r>
          </w:p>
        </w:tc>
        <w:tc>
          <w:tcPr>
            <w:tcW w:w="1120" w:type="dxa"/>
          </w:tcPr>
          <w:p w14:paraId="7F03EF2F" w14:textId="77777777" w:rsidR="0006206A" w:rsidRPr="0006206A" w:rsidRDefault="0006206A" w:rsidP="0006206A">
            <w:pPr>
              <w:contextualSpacing/>
              <w:jc w:val="both"/>
              <w:rPr>
                <w:rFonts w:cs="Times New Roman"/>
              </w:rPr>
            </w:pPr>
            <w:r w:rsidRPr="0006206A">
              <w:rPr>
                <w:rFonts w:cs="Times New Roman"/>
              </w:rPr>
              <w:t>92</w:t>
            </w:r>
          </w:p>
        </w:tc>
      </w:tr>
      <w:tr w:rsidR="0006206A" w:rsidRPr="0006206A" w14:paraId="31E5FA47" w14:textId="77777777" w:rsidTr="00DC30F1">
        <w:tc>
          <w:tcPr>
            <w:tcW w:w="769" w:type="dxa"/>
          </w:tcPr>
          <w:p w14:paraId="5D3D7EF5" w14:textId="77777777" w:rsidR="0006206A" w:rsidRPr="0006206A" w:rsidRDefault="0006206A" w:rsidP="0006206A">
            <w:pPr>
              <w:contextualSpacing/>
              <w:jc w:val="both"/>
              <w:rPr>
                <w:rFonts w:cs="Times New Roman"/>
              </w:rPr>
            </w:pPr>
            <w:r w:rsidRPr="0006206A">
              <w:rPr>
                <w:rFonts w:cs="Times New Roman"/>
              </w:rPr>
              <w:t>27</w:t>
            </w:r>
          </w:p>
        </w:tc>
        <w:tc>
          <w:tcPr>
            <w:tcW w:w="2309" w:type="dxa"/>
          </w:tcPr>
          <w:p w14:paraId="1B3C5293" w14:textId="77777777" w:rsidR="0006206A" w:rsidRPr="0006206A" w:rsidRDefault="0006206A" w:rsidP="0006206A">
            <w:pPr>
              <w:contextualSpacing/>
              <w:jc w:val="both"/>
              <w:rPr>
                <w:rFonts w:cs="Times New Roman"/>
              </w:rPr>
            </w:pPr>
            <w:r w:rsidRPr="0006206A">
              <w:rPr>
                <w:rFonts w:cs="Times New Roman"/>
              </w:rPr>
              <w:t>Решение задач  по цитологии на применение знаний в новой ситуации</w:t>
            </w:r>
          </w:p>
        </w:tc>
        <w:tc>
          <w:tcPr>
            <w:tcW w:w="1323" w:type="dxa"/>
          </w:tcPr>
          <w:p w14:paraId="74389582"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39CCA0B3" w14:textId="77777777" w:rsidR="0006206A" w:rsidRPr="0006206A" w:rsidRDefault="0006206A" w:rsidP="0006206A">
            <w:pPr>
              <w:contextualSpacing/>
              <w:jc w:val="both"/>
              <w:rPr>
                <w:rFonts w:cs="Times New Roman"/>
              </w:rPr>
            </w:pPr>
          </w:p>
        </w:tc>
        <w:tc>
          <w:tcPr>
            <w:tcW w:w="1120" w:type="dxa"/>
          </w:tcPr>
          <w:p w14:paraId="7A3DD242"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30B82903"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240A1575" w14:textId="77777777" w:rsidR="0006206A" w:rsidRPr="0006206A" w:rsidRDefault="0006206A" w:rsidP="0006206A">
            <w:pPr>
              <w:contextualSpacing/>
              <w:jc w:val="both"/>
              <w:rPr>
                <w:rFonts w:cs="Times New Roman"/>
              </w:rPr>
            </w:pPr>
            <w:r w:rsidRPr="0006206A">
              <w:rPr>
                <w:rFonts w:cs="Times New Roman"/>
              </w:rPr>
              <w:t>100</w:t>
            </w:r>
          </w:p>
        </w:tc>
      </w:tr>
      <w:tr w:rsidR="0006206A" w:rsidRPr="0006206A" w14:paraId="36D5589A" w14:textId="77777777" w:rsidTr="00DC30F1">
        <w:tc>
          <w:tcPr>
            <w:tcW w:w="769" w:type="dxa"/>
          </w:tcPr>
          <w:p w14:paraId="5EBF484A" w14:textId="77777777" w:rsidR="0006206A" w:rsidRPr="0006206A" w:rsidRDefault="0006206A" w:rsidP="0006206A">
            <w:pPr>
              <w:contextualSpacing/>
              <w:jc w:val="both"/>
              <w:rPr>
                <w:rFonts w:cs="Times New Roman"/>
              </w:rPr>
            </w:pPr>
            <w:r w:rsidRPr="0006206A">
              <w:rPr>
                <w:rFonts w:cs="Times New Roman"/>
              </w:rPr>
              <w:t>28</w:t>
            </w:r>
          </w:p>
        </w:tc>
        <w:tc>
          <w:tcPr>
            <w:tcW w:w="2309" w:type="dxa"/>
          </w:tcPr>
          <w:p w14:paraId="6B451832" w14:textId="77777777" w:rsidR="0006206A" w:rsidRPr="0006206A" w:rsidRDefault="0006206A" w:rsidP="0006206A">
            <w:pPr>
              <w:contextualSpacing/>
              <w:jc w:val="both"/>
              <w:rPr>
                <w:rFonts w:cs="Times New Roman"/>
              </w:rPr>
            </w:pPr>
            <w:r w:rsidRPr="0006206A">
              <w:rPr>
                <w:rFonts w:cs="Times New Roman"/>
              </w:rPr>
              <w:t>Решение задач по генетике на применение знаний в новой ситуации</w:t>
            </w:r>
          </w:p>
        </w:tc>
        <w:tc>
          <w:tcPr>
            <w:tcW w:w="1323" w:type="dxa"/>
          </w:tcPr>
          <w:p w14:paraId="54BE23C9" w14:textId="77777777" w:rsidR="0006206A" w:rsidRPr="0006206A" w:rsidRDefault="0006206A" w:rsidP="0006206A">
            <w:pPr>
              <w:contextualSpacing/>
              <w:jc w:val="both"/>
              <w:rPr>
                <w:rFonts w:cs="Times New Roman"/>
              </w:rPr>
            </w:pPr>
            <w:r w:rsidRPr="0006206A">
              <w:rPr>
                <w:rFonts w:cs="Times New Roman"/>
              </w:rPr>
              <w:t>высокий</w:t>
            </w:r>
          </w:p>
        </w:tc>
        <w:tc>
          <w:tcPr>
            <w:tcW w:w="1224" w:type="dxa"/>
          </w:tcPr>
          <w:p w14:paraId="1D6FA5F8" w14:textId="77777777" w:rsidR="0006206A" w:rsidRPr="0006206A" w:rsidRDefault="0006206A" w:rsidP="0006206A">
            <w:pPr>
              <w:contextualSpacing/>
              <w:jc w:val="both"/>
              <w:rPr>
                <w:rFonts w:cs="Times New Roman"/>
              </w:rPr>
            </w:pPr>
          </w:p>
        </w:tc>
        <w:tc>
          <w:tcPr>
            <w:tcW w:w="1120" w:type="dxa"/>
          </w:tcPr>
          <w:p w14:paraId="5F3EEDAA"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0C30730B" w14:textId="77777777" w:rsidR="0006206A" w:rsidRPr="0006206A" w:rsidRDefault="0006206A" w:rsidP="0006206A">
            <w:pPr>
              <w:contextualSpacing/>
              <w:jc w:val="both"/>
              <w:rPr>
                <w:rFonts w:cs="Times New Roman"/>
              </w:rPr>
            </w:pPr>
            <w:r w:rsidRPr="0006206A">
              <w:rPr>
                <w:rFonts w:cs="Times New Roman"/>
              </w:rPr>
              <w:t>100</w:t>
            </w:r>
          </w:p>
        </w:tc>
        <w:tc>
          <w:tcPr>
            <w:tcW w:w="1120" w:type="dxa"/>
          </w:tcPr>
          <w:p w14:paraId="39BA3022" w14:textId="77777777" w:rsidR="0006206A" w:rsidRPr="0006206A" w:rsidRDefault="0006206A" w:rsidP="0006206A">
            <w:pPr>
              <w:contextualSpacing/>
              <w:jc w:val="both"/>
              <w:rPr>
                <w:rFonts w:cs="Times New Roman"/>
              </w:rPr>
            </w:pPr>
            <w:r w:rsidRPr="0006206A">
              <w:rPr>
                <w:rFonts w:cs="Times New Roman"/>
              </w:rPr>
              <w:t>100</w:t>
            </w:r>
          </w:p>
        </w:tc>
      </w:tr>
    </w:tbl>
    <w:p w14:paraId="31B4D407" w14:textId="77777777" w:rsidR="0006206A" w:rsidRPr="0006206A" w:rsidRDefault="0006206A" w:rsidP="0006206A">
      <w:pPr>
        <w:spacing w:after="160" w:line="259" w:lineRule="auto"/>
        <w:ind w:left="360"/>
        <w:contextualSpacing/>
        <w:jc w:val="both"/>
        <w:rPr>
          <w:rFonts w:asciiTheme="minorHAnsi" w:eastAsiaTheme="minorHAnsi" w:hAnsiTheme="minorHAnsi" w:cstheme="minorBidi"/>
          <w:lang w:eastAsia="en-US"/>
        </w:rPr>
      </w:pPr>
    </w:p>
    <w:p w14:paraId="0136E059" w14:textId="77777777" w:rsidR="0006206A" w:rsidRPr="0006206A" w:rsidRDefault="0006206A" w:rsidP="0006206A">
      <w:pPr>
        <w:spacing w:after="160" w:line="259" w:lineRule="auto"/>
        <w:ind w:left="360"/>
        <w:contextualSpacing/>
        <w:jc w:val="both"/>
        <w:rPr>
          <w:rFonts w:eastAsiaTheme="minorHAnsi"/>
          <w:b/>
          <w:lang w:eastAsia="en-US"/>
        </w:rPr>
      </w:pPr>
      <w:r w:rsidRPr="0006206A">
        <w:rPr>
          <w:rFonts w:eastAsiaTheme="minorHAnsi"/>
          <w:b/>
          <w:lang w:eastAsia="en-US"/>
        </w:rPr>
        <w:t>1.2.2 Содержательный анализ выполнения заданий КИМ.</w:t>
      </w:r>
    </w:p>
    <w:p w14:paraId="3149549B" w14:textId="77777777" w:rsidR="0006206A" w:rsidRPr="0006206A" w:rsidRDefault="0006206A" w:rsidP="0006206A">
      <w:pPr>
        <w:spacing w:after="160" w:line="259" w:lineRule="auto"/>
        <w:ind w:left="360"/>
        <w:contextualSpacing/>
        <w:jc w:val="both"/>
        <w:rPr>
          <w:rFonts w:eastAsiaTheme="minorHAnsi"/>
          <w:lang w:eastAsia="en-US"/>
        </w:rPr>
      </w:pPr>
    </w:p>
    <w:p w14:paraId="653F8078"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Анализ выполнения заданий показывает, что лучше всего учащиеся справились с заданиями:</w:t>
      </w:r>
    </w:p>
    <w:p w14:paraId="50306FD8"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2 – Прогнозирование результатов биологического эксперимента.</w:t>
      </w:r>
    </w:p>
    <w:p w14:paraId="6D3F975E"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4 – Моно-, дигибридное и анализирующее скрещивание.</w:t>
      </w:r>
    </w:p>
    <w:p w14:paraId="3B9EF28D"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11 – Многообразие организмов, основные систематические категории.</w:t>
      </w:r>
    </w:p>
    <w:p w14:paraId="5BCBD95F"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23 – задание с изображением биологического объекта.</w:t>
      </w:r>
    </w:p>
    <w:p w14:paraId="365EFCA9"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27 – решение задач по цитологии на применение знаний в новой ситуации.</w:t>
      </w:r>
    </w:p>
    <w:p w14:paraId="750FAF7D"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28 – решение задач по генетике на применение знаний в новой ситуации.</w:t>
      </w:r>
    </w:p>
    <w:p w14:paraId="75CC5547"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Затруднения вызвали задания:</w:t>
      </w:r>
    </w:p>
    <w:p w14:paraId="3AF08333"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16 – Эволюция живой природы.</w:t>
      </w:r>
    </w:p>
    <w:p w14:paraId="37E5FF7D"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22 – Анализ биологического эксперимента.</w:t>
      </w:r>
    </w:p>
    <w:p w14:paraId="0D872E96" w14:textId="77777777" w:rsidR="0006206A" w:rsidRPr="0006206A" w:rsidRDefault="0006206A" w:rsidP="0006206A">
      <w:pPr>
        <w:spacing w:after="160" w:line="259" w:lineRule="auto"/>
        <w:ind w:left="360"/>
        <w:contextualSpacing/>
        <w:jc w:val="both"/>
        <w:rPr>
          <w:rFonts w:eastAsiaTheme="minorHAnsi"/>
          <w:lang w:eastAsia="en-US"/>
        </w:rPr>
      </w:pPr>
      <w:r w:rsidRPr="0006206A">
        <w:rPr>
          <w:rFonts w:eastAsiaTheme="minorHAnsi"/>
          <w:lang w:eastAsia="en-US"/>
        </w:rPr>
        <w:t>№ 25 – Обобщение и применение знаний о человеке и многообразии организмов.</w:t>
      </w:r>
    </w:p>
    <w:p w14:paraId="77F30B9C" w14:textId="0DAF5CA8" w:rsidR="008531A6" w:rsidRPr="00110716" w:rsidRDefault="00BA108C" w:rsidP="00754C57">
      <w:pPr>
        <w:spacing w:line="360" w:lineRule="auto"/>
        <w:ind w:left="-425"/>
        <w:jc w:val="both"/>
      </w:pPr>
      <w:r w:rsidRPr="00110716">
        <w:br w:type="page"/>
      </w:r>
    </w:p>
    <w:p w14:paraId="11330BA2" w14:textId="1726090C" w:rsidR="00DC30F1" w:rsidRDefault="00DA23FC" w:rsidP="00DA23FC">
      <w:pPr>
        <w:pStyle w:val="1"/>
        <w:jc w:val="left"/>
        <w:rPr>
          <w:rStyle w:val="af5"/>
          <w:rFonts w:ascii="Times New Roman" w:hAnsi="Times New Roman"/>
          <w:b/>
          <w:bCs/>
          <w:sz w:val="32"/>
          <w:lang w:val="ru-RU"/>
        </w:rPr>
      </w:pPr>
      <w:r>
        <w:rPr>
          <w:rStyle w:val="af5"/>
          <w:rFonts w:ascii="Times New Roman" w:hAnsi="Times New Roman"/>
          <w:b/>
          <w:bCs/>
          <w:sz w:val="32"/>
          <w:lang w:val="ru-RU"/>
        </w:rPr>
        <w:lastRenderedPageBreak/>
        <w:t xml:space="preserve">          </w:t>
      </w:r>
      <w:r w:rsidR="00DC30F1" w:rsidRPr="00FC6BBF">
        <w:rPr>
          <w:rStyle w:val="af5"/>
          <w:rFonts w:ascii="Times New Roman" w:hAnsi="Times New Roman"/>
          <w:b/>
          <w:bCs/>
          <w:sz w:val="32"/>
        </w:rPr>
        <w:t>по</w:t>
      </w:r>
      <w:r w:rsidR="00DC30F1">
        <w:rPr>
          <w:rStyle w:val="af5"/>
          <w:rFonts w:ascii="Times New Roman" w:hAnsi="Times New Roman"/>
          <w:b/>
          <w:bCs/>
          <w:sz w:val="32"/>
          <w:lang w:val="ru-RU"/>
        </w:rPr>
        <w:t xml:space="preserve"> Химии</w:t>
      </w:r>
    </w:p>
    <w:p w14:paraId="2935D2A0" w14:textId="77777777" w:rsidR="00DA23FC" w:rsidRPr="00DA23FC" w:rsidRDefault="00DA23FC" w:rsidP="00DA23FC"/>
    <w:p w14:paraId="6E51EF5C" w14:textId="77777777" w:rsidR="00DC30F1" w:rsidRPr="00FC6BBF" w:rsidRDefault="00DC30F1" w:rsidP="00DC30F1">
      <w:pPr>
        <w:pStyle w:val="2"/>
        <w:jc w:val="center"/>
        <w:rPr>
          <w:rFonts w:ascii="Times New Roman" w:hAnsi="Times New Roman"/>
          <w:b/>
          <w:bCs/>
          <w:color w:val="auto"/>
          <w:sz w:val="28"/>
          <w:szCs w:val="28"/>
        </w:rPr>
      </w:pPr>
      <w:r w:rsidRPr="00FC6BBF">
        <w:rPr>
          <w:rFonts w:ascii="Times New Roman" w:hAnsi="Times New Roman"/>
          <w:b/>
          <w:bCs/>
          <w:color w:val="auto"/>
          <w:sz w:val="28"/>
          <w:szCs w:val="28"/>
        </w:rPr>
        <w:t>РАЗДЕЛ 1. ХАРАКТЕРИСТИКА УЧАСТНИКОВ ЕГЭ</w:t>
      </w:r>
      <w:r>
        <w:rPr>
          <w:rFonts w:ascii="Times New Roman" w:hAnsi="Times New Roman"/>
          <w:b/>
          <w:bCs/>
          <w:color w:val="auto"/>
          <w:sz w:val="28"/>
          <w:szCs w:val="28"/>
        </w:rPr>
        <w:br/>
      </w:r>
      <w:r w:rsidRPr="00FC6BBF">
        <w:rPr>
          <w:rFonts w:ascii="Times New Roman" w:hAnsi="Times New Roman"/>
          <w:b/>
          <w:bCs/>
          <w:color w:val="auto"/>
          <w:sz w:val="28"/>
          <w:szCs w:val="28"/>
        </w:rPr>
        <w:t xml:space="preserve"> ПО УЧЕБНОМУ ПРЕДМЕТУ</w:t>
      </w:r>
    </w:p>
    <w:p w14:paraId="58589CC1" w14:textId="77777777" w:rsidR="00DC30F1" w:rsidRPr="00FC6BBF" w:rsidRDefault="00DC30F1" w:rsidP="00DC30F1">
      <w:pPr>
        <w:pStyle w:val="3"/>
        <w:numPr>
          <w:ilvl w:val="1"/>
          <w:numId w:val="7"/>
        </w:numPr>
        <w:tabs>
          <w:tab w:val="left" w:pos="142"/>
        </w:tabs>
        <w:ind w:left="426" w:hanging="852"/>
        <w:rPr>
          <w:rFonts w:ascii="Times New Roman" w:hAnsi="Times New Roman"/>
        </w:rPr>
      </w:pPr>
      <w:r w:rsidRPr="00FC6BBF">
        <w:rPr>
          <w:rFonts w:ascii="Times New Roman" w:hAnsi="Times New Roman"/>
        </w:rPr>
        <w:t>Количество</w:t>
      </w:r>
      <w:r>
        <w:rPr>
          <w:rStyle w:val="a6"/>
          <w:rFonts w:ascii="Times New Roman" w:hAnsi="Times New Roman"/>
        </w:rPr>
        <w:footnoteReference w:id="20"/>
      </w:r>
      <w:r w:rsidRPr="00FC6BBF">
        <w:rPr>
          <w:rFonts w:ascii="Times New Roman" w:hAnsi="Times New Roman"/>
        </w:rPr>
        <w:t xml:space="preserve"> участников ЕГЭ по учебному предмету (за 3</w:t>
      </w:r>
      <w:r>
        <w:rPr>
          <w:rFonts w:ascii="Times New Roman" w:hAnsi="Times New Roman"/>
        </w:rPr>
        <w:t> </w:t>
      </w:r>
      <w:r w:rsidRPr="00FC6BBF">
        <w:rPr>
          <w:rFonts w:ascii="Times New Roman" w:hAnsi="Times New Roman"/>
        </w:rPr>
        <w:t>года)</w:t>
      </w:r>
    </w:p>
    <w:p w14:paraId="5A827F97" w14:textId="77777777" w:rsidR="00DC30F1" w:rsidRPr="00AD3663" w:rsidRDefault="00DC30F1" w:rsidP="00DC30F1">
      <w:pPr>
        <w:pStyle w:val="af7"/>
        <w:keepNext/>
      </w:pPr>
      <w:r w:rsidRPr="00F579AB">
        <w:t xml:space="preserve">Таблица </w:t>
      </w:r>
      <w:fldSimple w:instr=" STYLEREF 1 \s ">
        <w:r>
          <w:rPr>
            <w:noProof/>
          </w:rPr>
          <w:t>2</w:t>
        </w:r>
      </w:fldSimple>
      <w:r>
        <w:noBreakHyphen/>
      </w:r>
      <w:fldSimple w:instr=" SEQ Таблица \* ARABIC \s 1 ">
        <w:r>
          <w:rPr>
            <w:noProof/>
          </w:rPr>
          <w:t>1</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556"/>
        <w:gridCol w:w="1560"/>
        <w:gridCol w:w="1558"/>
        <w:gridCol w:w="1558"/>
        <w:gridCol w:w="1758"/>
      </w:tblGrid>
      <w:tr w:rsidR="00DC30F1" w:rsidRPr="00634251" w14:paraId="4F85A00F" w14:textId="77777777" w:rsidTr="00DC30F1">
        <w:tc>
          <w:tcPr>
            <w:tcW w:w="1629" w:type="pct"/>
            <w:gridSpan w:val="2"/>
          </w:tcPr>
          <w:p w14:paraId="5B6597C6" w14:textId="77777777" w:rsidR="00DC30F1" w:rsidRPr="00D65DF5" w:rsidRDefault="00DC30F1" w:rsidP="00DC30F1">
            <w:pPr>
              <w:tabs>
                <w:tab w:val="left" w:pos="10320"/>
              </w:tabs>
              <w:jc w:val="center"/>
              <w:rPr>
                <w:b/>
                <w:noProof/>
              </w:rPr>
            </w:pPr>
            <w:r w:rsidRPr="00634251">
              <w:rPr>
                <w:b/>
                <w:noProof/>
              </w:rPr>
              <w:t>20</w:t>
            </w:r>
            <w:r>
              <w:rPr>
                <w:b/>
                <w:noProof/>
              </w:rPr>
              <w:t>20 г.</w:t>
            </w:r>
          </w:p>
        </w:tc>
        <w:tc>
          <w:tcPr>
            <w:tcW w:w="1633" w:type="pct"/>
            <w:gridSpan w:val="2"/>
          </w:tcPr>
          <w:p w14:paraId="637C718D" w14:textId="77777777" w:rsidR="00DC30F1" w:rsidRPr="0016787E" w:rsidRDefault="00DC30F1" w:rsidP="00DC30F1">
            <w:pPr>
              <w:tabs>
                <w:tab w:val="left" w:pos="10320"/>
              </w:tabs>
              <w:jc w:val="center"/>
              <w:rPr>
                <w:b/>
                <w:noProof/>
              </w:rPr>
            </w:pPr>
            <w:r w:rsidRPr="00634251">
              <w:rPr>
                <w:b/>
                <w:noProof/>
              </w:rPr>
              <w:t>20</w:t>
            </w:r>
            <w:r>
              <w:rPr>
                <w:b/>
                <w:noProof/>
                <w:lang w:val="en-US"/>
              </w:rPr>
              <w:t>2</w:t>
            </w:r>
            <w:r>
              <w:rPr>
                <w:b/>
                <w:noProof/>
              </w:rPr>
              <w:t>1 г.</w:t>
            </w:r>
          </w:p>
        </w:tc>
        <w:tc>
          <w:tcPr>
            <w:tcW w:w="1737" w:type="pct"/>
            <w:gridSpan w:val="2"/>
          </w:tcPr>
          <w:p w14:paraId="381D1A45" w14:textId="77777777" w:rsidR="00DC30F1" w:rsidRPr="00D65DF5" w:rsidRDefault="00DC30F1" w:rsidP="00DC30F1">
            <w:pPr>
              <w:tabs>
                <w:tab w:val="left" w:pos="10320"/>
              </w:tabs>
              <w:jc w:val="center"/>
              <w:rPr>
                <w:b/>
                <w:noProof/>
              </w:rPr>
            </w:pPr>
            <w:r w:rsidRPr="00634251">
              <w:rPr>
                <w:b/>
                <w:noProof/>
              </w:rPr>
              <w:t>202</w:t>
            </w:r>
            <w:r>
              <w:rPr>
                <w:b/>
                <w:noProof/>
              </w:rPr>
              <w:t>2 г.</w:t>
            </w:r>
          </w:p>
        </w:tc>
      </w:tr>
      <w:tr w:rsidR="00DC30F1" w:rsidRPr="00634251" w14:paraId="031EE142" w14:textId="77777777" w:rsidTr="00DC30F1">
        <w:tc>
          <w:tcPr>
            <w:tcW w:w="815" w:type="pct"/>
            <w:vAlign w:val="center"/>
          </w:tcPr>
          <w:p w14:paraId="545A34DE" w14:textId="77777777" w:rsidR="00DC30F1" w:rsidRPr="00634251" w:rsidRDefault="00DC30F1" w:rsidP="00DC30F1">
            <w:pPr>
              <w:tabs>
                <w:tab w:val="left" w:pos="10320"/>
              </w:tabs>
              <w:jc w:val="center"/>
              <w:rPr>
                <w:noProof/>
              </w:rPr>
            </w:pPr>
            <w:r w:rsidRPr="00634251">
              <w:rPr>
                <w:noProof/>
              </w:rPr>
              <w:t>чел.</w:t>
            </w:r>
          </w:p>
        </w:tc>
        <w:tc>
          <w:tcPr>
            <w:tcW w:w="815" w:type="pct"/>
            <w:vAlign w:val="center"/>
          </w:tcPr>
          <w:p w14:paraId="23AB0530" w14:textId="77777777" w:rsidR="00DC30F1" w:rsidRPr="00634251" w:rsidRDefault="00DC30F1" w:rsidP="00DC30F1">
            <w:pPr>
              <w:tabs>
                <w:tab w:val="left" w:pos="10320"/>
              </w:tabs>
              <w:jc w:val="center"/>
              <w:rPr>
                <w:noProof/>
              </w:rPr>
            </w:pPr>
            <w:r w:rsidRPr="00634251">
              <w:rPr>
                <w:noProof/>
              </w:rPr>
              <w:t>% от общего числа участников</w:t>
            </w:r>
          </w:p>
        </w:tc>
        <w:tc>
          <w:tcPr>
            <w:tcW w:w="817" w:type="pct"/>
            <w:vAlign w:val="center"/>
          </w:tcPr>
          <w:p w14:paraId="72F2C26C" w14:textId="77777777" w:rsidR="00DC30F1" w:rsidRPr="00634251" w:rsidRDefault="00DC30F1" w:rsidP="00DC30F1">
            <w:pPr>
              <w:tabs>
                <w:tab w:val="left" w:pos="10320"/>
              </w:tabs>
              <w:jc w:val="center"/>
              <w:rPr>
                <w:noProof/>
              </w:rPr>
            </w:pPr>
            <w:r w:rsidRPr="00634251">
              <w:rPr>
                <w:noProof/>
              </w:rPr>
              <w:t>чел.</w:t>
            </w:r>
          </w:p>
        </w:tc>
        <w:tc>
          <w:tcPr>
            <w:tcW w:w="816" w:type="pct"/>
            <w:vAlign w:val="center"/>
          </w:tcPr>
          <w:p w14:paraId="6619AE15" w14:textId="77777777" w:rsidR="00DC30F1" w:rsidRPr="00634251" w:rsidRDefault="00DC30F1" w:rsidP="00DC30F1">
            <w:pPr>
              <w:tabs>
                <w:tab w:val="left" w:pos="10320"/>
              </w:tabs>
              <w:jc w:val="center"/>
              <w:rPr>
                <w:noProof/>
              </w:rPr>
            </w:pPr>
            <w:r w:rsidRPr="00634251">
              <w:rPr>
                <w:noProof/>
              </w:rPr>
              <w:t>% от общего числа участников</w:t>
            </w:r>
          </w:p>
        </w:tc>
        <w:tc>
          <w:tcPr>
            <w:tcW w:w="816" w:type="pct"/>
            <w:vAlign w:val="center"/>
          </w:tcPr>
          <w:p w14:paraId="0238376C" w14:textId="77777777" w:rsidR="00DC30F1" w:rsidRPr="00634251" w:rsidRDefault="00DC30F1" w:rsidP="00DC30F1">
            <w:pPr>
              <w:tabs>
                <w:tab w:val="left" w:pos="10320"/>
              </w:tabs>
              <w:jc w:val="center"/>
              <w:rPr>
                <w:noProof/>
              </w:rPr>
            </w:pPr>
            <w:r w:rsidRPr="00634251">
              <w:rPr>
                <w:noProof/>
              </w:rPr>
              <w:t>чел.</w:t>
            </w:r>
          </w:p>
        </w:tc>
        <w:tc>
          <w:tcPr>
            <w:tcW w:w="921" w:type="pct"/>
            <w:vAlign w:val="center"/>
          </w:tcPr>
          <w:p w14:paraId="41B2CAE7" w14:textId="77777777" w:rsidR="00DC30F1" w:rsidRPr="00634251" w:rsidRDefault="00DC30F1" w:rsidP="00DC30F1">
            <w:pPr>
              <w:tabs>
                <w:tab w:val="left" w:pos="10320"/>
              </w:tabs>
              <w:jc w:val="center"/>
              <w:rPr>
                <w:noProof/>
              </w:rPr>
            </w:pPr>
            <w:r w:rsidRPr="00634251">
              <w:rPr>
                <w:noProof/>
              </w:rPr>
              <w:t>% от общего числа участников</w:t>
            </w:r>
          </w:p>
        </w:tc>
      </w:tr>
      <w:tr w:rsidR="00DC30F1" w:rsidRPr="00634251" w14:paraId="728F2A54" w14:textId="77777777" w:rsidTr="00DC30F1">
        <w:tc>
          <w:tcPr>
            <w:tcW w:w="815" w:type="pct"/>
            <w:vAlign w:val="center"/>
          </w:tcPr>
          <w:p w14:paraId="52B44338" w14:textId="637A4E20" w:rsidR="00DC30F1" w:rsidRPr="00634251" w:rsidRDefault="00DC30F1" w:rsidP="00DC30F1">
            <w:pPr>
              <w:jc w:val="center"/>
            </w:pPr>
            <w:r>
              <w:t>27</w:t>
            </w:r>
          </w:p>
        </w:tc>
        <w:tc>
          <w:tcPr>
            <w:tcW w:w="815" w:type="pct"/>
            <w:vAlign w:val="bottom"/>
          </w:tcPr>
          <w:p w14:paraId="6883958F" w14:textId="22A9A7B3" w:rsidR="00DC30F1" w:rsidRPr="00634251" w:rsidRDefault="00DC30F1" w:rsidP="00DC30F1">
            <w:pPr>
              <w:jc w:val="center"/>
            </w:pPr>
          </w:p>
        </w:tc>
        <w:tc>
          <w:tcPr>
            <w:tcW w:w="817" w:type="pct"/>
            <w:vAlign w:val="center"/>
          </w:tcPr>
          <w:p w14:paraId="1B0D741B" w14:textId="36EF1CC1" w:rsidR="00DC30F1" w:rsidRPr="00634251" w:rsidRDefault="00DC30F1" w:rsidP="006F6FCB">
            <w:pPr>
              <w:tabs>
                <w:tab w:val="left" w:pos="10320"/>
              </w:tabs>
              <w:jc w:val="center"/>
              <w:rPr>
                <w:noProof/>
              </w:rPr>
            </w:pPr>
            <w:r>
              <w:rPr>
                <w:noProof/>
              </w:rPr>
              <w:t>1</w:t>
            </w:r>
            <w:r w:rsidR="006F6FCB">
              <w:rPr>
                <w:noProof/>
              </w:rPr>
              <w:t>5</w:t>
            </w:r>
          </w:p>
        </w:tc>
        <w:tc>
          <w:tcPr>
            <w:tcW w:w="816" w:type="pct"/>
            <w:vAlign w:val="center"/>
          </w:tcPr>
          <w:p w14:paraId="6E2BEB86" w14:textId="77C03ECD" w:rsidR="00DC30F1" w:rsidRPr="00634251" w:rsidRDefault="00DC30F1" w:rsidP="00DC30F1">
            <w:pPr>
              <w:tabs>
                <w:tab w:val="left" w:pos="10320"/>
              </w:tabs>
              <w:jc w:val="center"/>
              <w:rPr>
                <w:noProof/>
              </w:rPr>
            </w:pPr>
          </w:p>
        </w:tc>
        <w:tc>
          <w:tcPr>
            <w:tcW w:w="816" w:type="pct"/>
            <w:vAlign w:val="bottom"/>
          </w:tcPr>
          <w:p w14:paraId="25F76AF8" w14:textId="18E8F9E1" w:rsidR="00DC30F1" w:rsidRPr="00634251" w:rsidRDefault="006F6FCB" w:rsidP="00DC30F1">
            <w:pPr>
              <w:jc w:val="center"/>
            </w:pPr>
            <w:r>
              <w:t>24</w:t>
            </w:r>
          </w:p>
        </w:tc>
        <w:tc>
          <w:tcPr>
            <w:tcW w:w="921" w:type="pct"/>
            <w:vAlign w:val="bottom"/>
          </w:tcPr>
          <w:p w14:paraId="1FCF662A" w14:textId="62475295" w:rsidR="00DC30F1" w:rsidRPr="00634251" w:rsidRDefault="00DC30F1" w:rsidP="00DC30F1">
            <w:pPr>
              <w:jc w:val="center"/>
            </w:pPr>
          </w:p>
        </w:tc>
      </w:tr>
    </w:tbl>
    <w:p w14:paraId="7957C6E2" w14:textId="77777777" w:rsidR="00DC30F1" w:rsidRPr="00715B99" w:rsidRDefault="00DC30F1" w:rsidP="00DC30F1">
      <w:pPr>
        <w:pStyle w:val="3"/>
        <w:numPr>
          <w:ilvl w:val="1"/>
          <w:numId w:val="7"/>
        </w:numPr>
        <w:tabs>
          <w:tab w:val="left" w:pos="142"/>
        </w:tabs>
        <w:ind w:left="426" w:hanging="852"/>
        <w:rPr>
          <w:rFonts w:ascii="Times New Roman" w:hAnsi="Times New Roman"/>
        </w:rPr>
      </w:pPr>
      <w:r w:rsidRPr="00FC6BBF">
        <w:rPr>
          <w:rFonts w:ascii="Times New Roman" w:hAnsi="Times New Roman"/>
        </w:rPr>
        <w:t>Процентное соотношение юношей и девушек, участвующих в ЕГЭ</w:t>
      </w:r>
    </w:p>
    <w:p w14:paraId="3775BB5F" w14:textId="77777777" w:rsidR="00DC30F1" w:rsidRPr="00FC6BBF" w:rsidRDefault="00DC30F1" w:rsidP="00DC30F1">
      <w:pPr>
        <w:pStyle w:val="af7"/>
        <w:keepNext/>
      </w:pPr>
      <w:r w:rsidRPr="00FC6BBF">
        <w:t xml:space="preserve">Таблица </w:t>
      </w:r>
      <w:fldSimple w:instr=" STYLEREF 1 \s ">
        <w:r>
          <w:rPr>
            <w:noProof/>
          </w:rPr>
          <w:t>2</w:t>
        </w:r>
      </w:fldSimple>
      <w:r>
        <w:noBreakHyphen/>
      </w:r>
      <w:fldSimple w:instr=" SEQ Таблица \* ARABIC \s 1 ">
        <w:r>
          <w:rPr>
            <w:noProof/>
          </w:rPr>
          <w:t>2</w:t>
        </w:r>
      </w:fldSimple>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3"/>
        <w:gridCol w:w="2016"/>
        <w:gridCol w:w="674"/>
        <w:gridCol w:w="2016"/>
        <w:gridCol w:w="672"/>
        <w:gridCol w:w="2016"/>
      </w:tblGrid>
      <w:tr w:rsidR="00DC30F1" w:rsidRPr="00634251" w14:paraId="7ED40799" w14:textId="77777777" w:rsidTr="00DC30F1">
        <w:tc>
          <w:tcPr>
            <w:tcW w:w="774" w:type="pct"/>
            <w:vMerge w:val="restart"/>
            <w:vAlign w:val="center"/>
          </w:tcPr>
          <w:p w14:paraId="3AA1FB50" w14:textId="77777777" w:rsidR="00DC30F1" w:rsidRPr="00634251" w:rsidRDefault="00DC30F1" w:rsidP="00DC30F1">
            <w:pPr>
              <w:tabs>
                <w:tab w:val="left" w:pos="10320"/>
              </w:tabs>
              <w:jc w:val="center"/>
              <w:rPr>
                <w:b/>
                <w:noProof/>
              </w:rPr>
            </w:pPr>
            <w:r w:rsidRPr="00634251">
              <w:rPr>
                <w:b/>
                <w:noProof/>
              </w:rPr>
              <w:t>Пол</w:t>
            </w:r>
          </w:p>
        </w:tc>
        <w:tc>
          <w:tcPr>
            <w:tcW w:w="1408" w:type="pct"/>
            <w:gridSpan w:val="2"/>
          </w:tcPr>
          <w:p w14:paraId="7332F0B2" w14:textId="77777777" w:rsidR="00DC30F1" w:rsidRPr="00634251" w:rsidRDefault="00DC30F1" w:rsidP="00DC30F1">
            <w:pPr>
              <w:tabs>
                <w:tab w:val="left" w:pos="10320"/>
              </w:tabs>
              <w:jc w:val="center"/>
              <w:rPr>
                <w:b/>
                <w:noProof/>
              </w:rPr>
            </w:pPr>
            <w:r>
              <w:rPr>
                <w:b/>
                <w:noProof/>
              </w:rPr>
              <w:t>2020 г.</w:t>
            </w:r>
          </w:p>
        </w:tc>
        <w:tc>
          <w:tcPr>
            <w:tcW w:w="1409" w:type="pct"/>
            <w:gridSpan w:val="2"/>
          </w:tcPr>
          <w:p w14:paraId="0448C531" w14:textId="77777777" w:rsidR="00DC30F1" w:rsidRPr="00634251" w:rsidRDefault="00DC30F1" w:rsidP="00DC30F1">
            <w:pPr>
              <w:tabs>
                <w:tab w:val="left" w:pos="10320"/>
              </w:tabs>
              <w:jc w:val="center"/>
              <w:rPr>
                <w:b/>
                <w:noProof/>
              </w:rPr>
            </w:pPr>
            <w:r>
              <w:rPr>
                <w:b/>
                <w:noProof/>
              </w:rPr>
              <w:t>2021 г.</w:t>
            </w:r>
          </w:p>
        </w:tc>
        <w:tc>
          <w:tcPr>
            <w:tcW w:w="1408" w:type="pct"/>
            <w:gridSpan w:val="2"/>
          </w:tcPr>
          <w:p w14:paraId="76C1AB42" w14:textId="77777777" w:rsidR="00DC30F1" w:rsidRPr="00634251" w:rsidRDefault="00DC30F1" w:rsidP="00DC30F1">
            <w:pPr>
              <w:tabs>
                <w:tab w:val="left" w:pos="10320"/>
              </w:tabs>
              <w:jc w:val="center"/>
              <w:rPr>
                <w:b/>
                <w:noProof/>
              </w:rPr>
            </w:pPr>
            <w:r>
              <w:rPr>
                <w:b/>
                <w:noProof/>
              </w:rPr>
              <w:t>2022 г.</w:t>
            </w:r>
          </w:p>
        </w:tc>
      </w:tr>
      <w:tr w:rsidR="00DC30F1" w:rsidRPr="00634251" w14:paraId="6FAAA46D" w14:textId="77777777" w:rsidTr="00DC30F1">
        <w:tc>
          <w:tcPr>
            <w:tcW w:w="774" w:type="pct"/>
            <w:vMerge/>
          </w:tcPr>
          <w:p w14:paraId="273465E7" w14:textId="77777777" w:rsidR="00DC30F1" w:rsidRPr="00634251" w:rsidRDefault="00DC30F1" w:rsidP="00DC30F1">
            <w:pPr>
              <w:tabs>
                <w:tab w:val="left" w:pos="10320"/>
              </w:tabs>
              <w:rPr>
                <w:b/>
                <w:noProof/>
              </w:rPr>
            </w:pPr>
          </w:p>
        </w:tc>
        <w:tc>
          <w:tcPr>
            <w:tcW w:w="352" w:type="pct"/>
            <w:vAlign w:val="center"/>
          </w:tcPr>
          <w:p w14:paraId="2036295C" w14:textId="77777777" w:rsidR="00DC30F1" w:rsidRPr="00634251" w:rsidRDefault="00DC30F1" w:rsidP="00DC30F1">
            <w:pPr>
              <w:tabs>
                <w:tab w:val="left" w:pos="10320"/>
              </w:tabs>
              <w:jc w:val="center"/>
              <w:rPr>
                <w:noProof/>
              </w:rPr>
            </w:pPr>
            <w:r w:rsidRPr="00634251">
              <w:rPr>
                <w:noProof/>
              </w:rPr>
              <w:t>чел.</w:t>
            </w:r>
          </w:p>
        </w:tc>
        <w:tc>
          <w:tcPr>
            <w:tcW w:w="1056" w:type="pct"/>
            <w:vAlign w:val="center"/>
          </w:tcPr>
          <w:p w14:paraId="58DD6B1D" w14:textId="77777777" w:rsidR="00DC30F1" w:rsidRPr="00634251" w:rsidRDefault="00DC30F1" w:rsidP="00DC30F1">
            <w:pPr>
              <w:tabs>
                <w:tab w:val="left" w:pos="10320"/>
              </w:tabs>
              <w:jc w:val="center"/>
              <w:rPr>
                <w:noProof/>
              </w:rPr>
            </w:pPr>
            <w:r w:rsidRPr="00634251">
              <w:rPr>
                <w:noProof/>
              </w:rPr>
              <w:t>% от общего числа участников</w:t>
            </w:r>
          </w:p>
        </w:tc>
        <w:tc>
          <w:tcPr>
            <w:tcW w:w="353" w:type="pct"/>
            <w:vAlign w:val="center"/>
          </w:tcPr>
          <w:p w14:paraId="41631652" w14:textId="77777777" w:rsidR="00DC30F1" w:rsidRPr="00634251" w:rsidRDefault="00DC30F1" w:rsidP="00DC30F1">
            <w:pPr>
              <w:tabs>
                <w:tab w:val="left" w:pos="10320"/>
              </w:tabs>
              <w:jc w:val="center"/>
              <w:rPr>
                <w:noProof/>
              </w:rPr>
            </w:pPr>
            <w:r w:rsidRPr="00634251">
              <w:rPr>
                <w:noProof/>
              </w:rPr>
              <w:t>чел.</w:t>
            </w:r>
          </w:p>
        </w:tc>
        <w:tc>
          <w:tcPr>
            <w:tcW w:w="1056" w:type="pct"/>
            <w:vAlign w:val="center"/>
          </w:tcPr>
          <w:p w14:paraId="115C1904" w14:textId="77777777" w:rsidR="00DC30F1" w:rsidRPr="00634251" w:rsidRDefault="00DC30F1" w:rsidP="00DC30F1">
            <w:pPr>
              <w:tabs>
                <w:tab w:val="left" w:pos="10320"/>
              </w:tabs>
              <w:jc w:val="center"/>
              <w:rPr>
                <w:noProof/>
              </w:rPr>
            </w:pPr>
            <w:r w:rsidRPr="00634251">
              <w:rPr>
                <w:noProof/>
              </w:rPr>
              <w:t>% от общего числа участников</w:t>
            </w:r>
          </w:p>
        </w:tc>
        <w:tc>
          <w:tcPr>
            <w:tcW w:w="352" w:type="pct"/>
            <w:vAlign w:val="center"/>
          </w:tcPr>
          <w:p w14:paraId="15385E09" w14:textId="77777777" w:rsidR="00DC30F1" w:rsidRPr="00634251" w:rsidRDefault="00DC30F1" w:rsidP="00DC30F1">
            <w:pPr>
              <w:tabs>
                <w:tab w:val="left" w:pos="10320"/>
              </w:tabs>
              <w:jc w:val="center"/>
              <w:rPr>
                <w:noProof/>
              </w:rPr>
            </w:pPr>
            <w:r w:rsidRPr="00634251">
              <w:rPr>
                <w:noProof/>
              </w:rPr>
              <w:t>чел.</w:t>
            </w:r>
          </w:p>
        </w:tc>
        <w:tc>
          <w:tcPr>
            <w:tcW w:w="1056" w:type="pct"/>
            <w:vAlign w:val="center"/>
          </w:tcPr>
          <w:p w14:paraId="2E7C3FDC" w14:textId="77777777" w:rsidR="00DC30F1" w:rsidRPr="00634251" w:rsidRDefault="00DC30F1" w:rsidP="00DC30F1">
            <w:pPr>
              <w:tabs>
                <w:tab w:val="left" w:pos="10320"/>
              </w:tabs>
              <w:jc w:val="center"/>
              <w:rPr>
                <w:noProof/>
              </w:rPr>
            </w:pPr>
            <w:r w:rsidRPr="00634251">
              <w:rPr>
                <w:noProof/>
              </w:rPr>
              <w:t>% от общего числа участников</w:t>
            </w:r>
          </w:p>
        </w:tc>
      </w:tr>
      <w:tr w:rsidR="00DC30F1" w:rsidRPr="00634251" w14:paraId="5CBB0297" w14:textId="77777777" w:rsidTr="00DC30F1">
        <w:tc>
          <w:tcPr>
            <w:tcW w:w="774" w:type="pct"/>
            <w:vAlign w:val="center"/>
          </w:tcPr>
          <w:p w14:paraId="0072CAB5" w14:textId="77777777" w:rsidR="00DC30F1" w:rsidRPr="00634251" w:rsidRDefault="00DC30F1" w:rsidP="00DC30F1">
            <w:pPr>
              <w:tabs>
                <w:tab w:val="left" w:pos="10320"/>
              </w:tabs>
            </w:pPr>
            <w:r w:rsidRPr="00634251">
              <w:t>Женский</w:t>
            </w:r>
          </w:p>
        </w:tc>
        <w:tc>
          <w:tcPr>
            <w:tcW w:w="352" w:type="pct"/>
            <w:vAlign w:val="center"/>
          </w:tcPr>
          <w:p w14:paraId="4ED744D0" w14:textId="77777777" w:rsidR="00DC30F1" w:rsidRPr="00634251" w:rsidRDefault="00DC30F1" w:rsidP="00DC30F1">
            <w:pPr>
              <w:jc w:val="center"/>
            </w:pPr>
            <w:r>
              <w:t>12</w:t>
            </w:r>
          </w:p>
        </w:tc>
        <w:tc>
          <w:tcPr>
            <w:tcW w:w="1056" w:type="pct"/>
            <w:vAlign w:val="bottom"/>
          </w:tcPr>
          <w:p w14:paraId="3377CF35" w14:textId="638CE7B1" w:rsidR="00DC30F1" w:rsidRPr="00634251" w:rsidRDefault="006F6FCB" w:rsidP="00DC30F1">
            <w:pPr>
              <w:jc w:val="center"/>
            </w:pPr>
            <w:r>
              <w:t>44,4</w:t>
            </w:r>
          </w:p>
        </w:tc>
        <w:tc>
          <w:tcPr>
            <w:tcW w:w="353" w:type="pct"/>
            <w:vAlign w:val="center"/>
          </w:tcPr>
          <w:p w14:paraId="1654FBEC" w14:textId="5D7F1841" w:rsidR="00DC30F1" w:rsidRPr="00634251" w:rsidRDefault="006F6FCB" w:rsidP="00DC30F1">
            <w:pPr>
              <w:tabs>
                <w:tab w:val="left" w:pos="10320"/>
              </w:tabs>
              <w:jc w:val="center"/>
              <w:rPr>
                <w:noProof/>
              </w:rPr>
            </w:pPr>
            <w:r>
              <w:rPr>
                <w:noProof/>
              </w:rPr>
              <w:t>7</w:t>
            </w:r>
          </w:p>
        </w:tc>
        <w:tc>
          <w:tcPr>
            <w:tcW w:w="1056" w:type="pct"/>
            <w:vAlign w:val="center"/>
          </w:tcPr>
          <w:p w14:paraId="55515424" w14:textId="684D0EB7" w:rsidR="00DC30F1" w:rsidRPr="00634251" w:rsidRDefault="006F6FCB" w:rsidP="00DC30F1">
            <w:pPr>
              <w:tabs>
                <w:tab w:val="left" w:pos="10320"/>
              </w:tabs>
              <w:jc w:val="center"/>
              <w:rPr>
                <w:noProof/>
              </w:rPr>
            </w:pPr>
            <w:r>
              <w:rPr>
                <w:noProof/>
              </w:rPr>
              <w:t>46,7</w:t>
            </w:r>
          </w:p>
        </w:tc>
        <w:tc>
          <w:tcPr>
            <w:tcW w:w="352" w:type="pct"/>
            <w:vAlign w:val="bottom"/>
          </w:tcPr>
          <w:p w14:paraId="2C15C6E4" w14:textId="08C8BE9B" w:rsidR="00DC30F1" w:rsidRPr="00634251" w:rsidRDefault="006F6FCB" w:rsidP="00DC30F1">
            <w:pPr>
              <w:jc w:val="center"/>
            </w:pPr>
            <w:r>
              <w:t>12</w:t>
            </w:r>
          </w:p>
        </w:tc>
        <w:tc>
          <w:tcPr>
            <w:tcW w:w="1056" w:type="pct"/>
            <w:vAlign w:val="bottom"/>
          </w:tcPr>
          <w:p w14:paraId="5A7BDC30" w14:textId="02E44D0D" w:rsidR="00DC30F1" w:rsidRPr="00634251" w:rsidRDefault="006F6FCB" w:rsidP="00DC30F1">
            <w:pPr>
              <w:jc w:val="center"/>
            </w:pPr>
            <w:r>
              <w:t>50</w:t>
            </w:r>
          </w:p>
        </w:tc>
      </w:tr>
      <w:tr w:rsidR="00DC30F1" w:rsidRPr="00634251" w14:paraId="6FBEBB8C" w14:textId="77777777" w:rsidTr="00DC30F1">
        <w:tc>
          <w:tcPr>
            <w:tcW w:w="774" w:type="pct"/>
            <w:tcBorders>
              <w:top w:val="single" w:sz="4" w:space="0" w:color="auto"/>
              <w:left w:val="single" w:sz="4" w:space="0" w:color="auto"/>
              <w:bottom w:val="single" w:sz="4" w:space="0" w:color="auto"/>
              <w:right w:val="single" w:sz="4" w:space="0" w:color="auto"/>
            </w:tcBorders>
            <w:vAlign w:val="center"/>
          </w:tcPr>
          <w:p w14:paraId="0D5F3CF1" w14:textId="77777777" w:rsidR="00DC30F1" w:rsidRPr="00634251" w:rsidRDefault="00DC30F1" w:rsidP="00DC30F1">
            <w:pPr>
              <w:tabs>
                <w:tab w:val="left" w:pos="10320"/>
              </w:tabs>
            </w:pPr>
            <w:r w:rsidRPr="00634251">
              <w:t>Мужской</w:t>
            </w:r>
          </w:p>
        </w:tc>
        <w:tc>
          <w:tcPr>
            <w:tcW w:w="352" w:type="pct"/>
            <w:tcBorders>
              <w:top w:val="single" w:sz="4" w:space="0" w:color="auto"/>
              <w:left w:val="single" w:sz="4" w:space="0" w:color="auto"/>
              <w:bottom w:val="single" w:sz="4" w:space="0" w:color="auto"/>
              <w:right w:val="single" w:sz="4" w:space="0" w:color="auto"/>
            </w:tcBorders>
            <w:vAlign w:val="center"/>
          </w:tcPr>
          <w:p w14:paraId="19B1941D" w14:textId="6421EAF6" w:rsidR="00DC30F1" w:rsidRPr="00634251" w:rsidRDefault="006F6FCB" w:rsidP="00DC30F1">
            <w:pPr>
              <w:jc w:val="center"/>
            </w:pPr>
            <w:r>
              <w:t>15</w:t>
            </w:r>
          </w:p>
        </w:tc>
        <w:tc>
          <w:tcPr>
            <w:tcW w:w="1056" w:type="pct"/>
            <w:tcBorders>
              <w:top w:val="single" w:sz="4" w:space="0" w:color="auto"/>
              <w:left w:val="single" w:sz="4" w:space="0" w:color="auto"/>
              <w:bottom w:val="single" w:sz="4" w:space="0" w:color="auto"/>
              <w:right w:val="single" w:sz="4" w:space="0" w:color="auto"/>
            </w:tcBorders>
            <w:vAlign w:val="bottom"/>
          </w:tcPr>
          <w:p w14:paraId="4C8BD69B" w14:textId="00464576" w:rsidR="00DC30F1" w:rsidRPr="00634251" w:rsidRDefault="006F6FCB" w:rsidP="00DC30F1">
            <w:pPr>
              <w:jc w:val="center"/>
            </w:pPr>
            <w:r>
              <w:t>55,6</w:t>
            </w:r>
          </w:p>
        </w:tc>
        <w:tc>
          <w:tcPr>
            <w:tcW w:w="353" w:type="pct"/>
            <w:tcBorders>
              <w:top w:val="single" w:sz="4" w:space="0" w:color="auto"/>
              <w:left w:val="single" w:sz="4" w:space="0" w:color="auto"/>
              <w:bottom w:val="single" w:sz="4" w:space="0" w:color="auto"/>
              <w:right w:val="single" w:sz="4" w:space="0" w:color="auto"/>
            </w:tcBorders>
            <w:vAlign w:val="center"/>
          </w:tcPr>
          <w:p w14:paraId="2BB4C962" w14:textId="273FBE82" w:rsidR="00DC30F1" w:rsidRPr="00634251" w:rsidRDefault="006F6FCB" w:rsidP="00DC30F1">
            <w:pPr>
              <w:tabs>
                <w:tab w:val="left" w:pos="10320"/>
              </w:tabs>
              <w:jc w:val="center"/>
              <w:rPr>
                <w:noProof/>
              </w:rPr>
            </w:pPr>
            <w:r>
              <w:rPr>
                <w:noProof/>
              </w:rPr>
              <w:t>8</w:t>
            </w:r>
          </w:p>
        </w:tc>
        <w:tc>
          <w:tcPr>
            <w:tcW w:w="1056" w:type="pct"/>
            <w:tcBorders>
              <w:top w:val="single" w:sz="4" w:space="0" w:color="auto"/>
              <w:left w:val="single" w:sz="4" w:space="0" w:color="auto"/>
              <w:bottom w:val="single" w:sz="4" w:space="0" w:color="auto"/>
              <w:right w:val="single" w:sz="4" w:space="0" w:color="auto"/>
            </w:tcBorders>
            <w:vAlign w:val="center"/>
          </w:tcPr>
          <w:p w14:paraId="519E7C9B" w14:textId="2A182791" w:rsidR="00DC30F1" w:rsidRPr="00634251" w:rsidRDefault="006F6FCB" w:rsidP="00DC30F1">
            <w:pPr>
              <w:tabs>
                <w:tab w:val="left" w:pos="10320"/>
              </w:tabs>
              <w:jc w:val="center"/>
              <w:rPr>
                <w:noProof/>
              </w:rPr>
            </w:pPr>
            <w:r>
              <w:rPr>
                <w:noProof/>
              </w:rPr>
              <w:t>53,3</w:t>
            </w:r>
          </w:p>
        </w:tc>
        <w:tc>
          <w:tcPr>
            <w:tcW w:w="352" w:type="pct"/>
            <w:tcBorders>
              <w:top w:val="single" w:sz="4" w:space="0" w:color="auto"/>
              <w:left w:val="single" w:sz="4" w:space="0" w:color="auto"/>
              <w:bottom w:val="single" w:sz="4" w:space="0" w:color="auto"/>
              <w:right w:val="single" w:sz="4" w:space="0" w:color="auto"/>
            </w:tcBorders>
            <w:vAlign w:val="bottom"/>
          </w:tcPr>
          <w:p w14:paraId="481F3581" w14:textId="1F069E22" w:rsidR="00DC30F1" w:rsidRPr="00634251" w:rsidRDefault="006F6FCB" w:rsidP="00DC30F1">
            <w:pPr>
              <w:jc w:val="center"/>
            </w:pPr>
            <w:r>
              <w:t>12</w:t>
            </w:r>
          </w:p>
        </w:tc>
        <w:tc>
          <w:tcPr>
            <w:tcW w:w="1056" w:type="pct"/>
            <w:tcBorders>
              <w:top w:val="single" w:sz="4" w:space="0" w:color="auto"/>
              <w:left w:val="single" w:sz="4" w:space="0" w:color="auto"/>
              <w:bottom w:val="single" w:sz="4" w:space="0" w:color="auto"/>
              <w:right w:val="single" w:sz="4" w:space="0" w:color="auto"/>
            </w:tcBorders>
            <w:vAlign w:val="bottom"/>
          </w:tcPr>
          <w:p w14:paraId="70545E9E" w14:textId="099BBBA3" w:rsidR="00DC30F1" w:rsidRPr="00634251" w:rsidRDefault="006F6FCB" w:rsidP="00DC30F1">
            <w:pPr>
              <w:jc w:val="center"/>
            </w:pPr>
            <w:r>
              <w:t>50</w:t>
            </w:r>
          </w:p>
        </w:tc>
      </w:tr>
    </w:tbl>
    <w:p w14:paraId="032DD649" w14:textId="77777777" w:rsidR="00DC30F1" w:rsidRPr="00FA4B3A" w:rsidRDefault="00DC30F1" w:rsidP="00DC30F1">
      <w:pPr>
        <w:ind w:left="568" w:hanging="568"/>
      </w:pPr>
    </w:p>
    <w:p w14:paraId="10825BB4" w14:textId="77777777" w:rsidR="00DC30F1" w:rsidRPr="00FA4B3A" w:rsidRDefault="00DC30F1" w:rsidP="00DC30F1">
      <w:pPr>
        <w:ind w:left="-426" w:firstLine="426"/>
        <w:jc w:val="both"/>
        <w:rPr>
          <w:rFonts w:eastAsia="Times New Roman"/>
          <w:b/>
        </w:rPr>
      </w:pPr>
    </w:p>
    <w:p w14:paraId="7404D02C" w14:textId="77777777" w:rsidR="00DC30F1" w:rsidRPr="00715B99" w:rsidRDefault="00DC30F1" w:rsidP="00DC30F1">
      <w:pPr>
        <w:pStyle w:val="3"/>
        <w:numPr>
          <w:ilvl w:val="1"/>
          <w:numId w:val="7"/>
        </w:numPr>
        <w:tabs>
          <w:tab w:val="left" w:pos="142"/>
        </w:tabs>
        <w:ind w:left="142" w:hanging="568"/>
        <w:jc w:val="both"/>
        <w:rPr>
          <w:rFonts w:ascii="Times New Roman" w:hAnsi="Times New Roman"/>
        </w:rPr>
      </w:pPr>
      <w:r w:rsidRPr="00FC6BBF">
        <w:rPr>
          <w:rFonts w:ascii="Times New Roman" w:hAnsi="Times New Roman"/>
        </w:rPr>
        <w:t xml:space="preserve">Основные </w:t>
      </w:r>
      <w:r>
        <w:rPr>
          <w:rFonts w:ascii="Times New Roman" w:hAnsi="Times New Roman"/>
          <w:lang w:val="ru-RU"/>
        </w:rPr>
        <w:t>учебники</w:t>
      </w:r>
      <w:r w:rsidRPr="00FC6BBF">
        <w:rPr>
          <w:rFonts w:ascii="Times New Roman" w:hAnsi="Times New Roman"/>
        </w:rPr>
        <w:t xml:space="preserve"> по предмету</w:t>
      </w:r>
      <w:r>
        <w:rPr>
          <w:rFonts w:ascii="Times New Roman" w:hAnsi="Times New Roman"/>
        </w:rPr>
        <w:t xml:space="preserve"> из федерального перечня Минпросвещения России</w:t>
      </w:r>
      <w:r>
        <w:rPr>
          <w:rFonts w:ascii="Times New Roman" w:hAnsi="Times New Roman"/>
          <w:lang w:val="ru-RU"/>
        </w:rPr>
        <w:t xml:space="preserve"> (ФПУ)</w:t>
      </w:r>
      <w:r>
        <w:rPr>
          <w:rStyle w:val="a6"/>
          <w:rFonts w:ascii="Times New Roman" w:hAnsi="Times New Roman"/>
          <w:lang w:val="ru-RU"/>
        </w:rPr>
        <w:footnoteReference w:id="21"/>
      </w:r>
      <w:r w:rsidRPr="00FC6BBF">
        <w:rPr>
          <w:rFonts w:ascii="Times New Roman" w:hAnsi="Times New Roman"/>
        </w:rPr>
        <w:t>, которые использовались в ОО</w:t>
      </w:r>
      <w:r>
        <w:rPr>
          <w:rFonts w:ascii="Times New Roman" w:hAnsi="Times New Roman"/>
          <w:lang w:val="ru-RU"/>
        </w:rPr>
        <w:t xml:space="preserve"> субъекта Российской Федерации</w:t>
      </w:r>
      <w:r w:rsidRPr="00FC6BBF">
        <w:rPr>
          <w:rFonts w:ascii="Times New Roman" w:hAnsi="Times New Roman"/>
        </w:rPr>
        <w:t xml:space="preserve"> в </w:t>
      </w:r>
      <w:r>
        <w:rPr>
          <w:rFonts w:ascii="Times New Roman" w:hAnsi="Times New Roman"/>
        </w:rPr>
        <w:t>202</w:t>
      </w:r>
      <w:r>
        <w:rPr>
          <w:rFonts w:ascii="Times New Roman" w:hAnsi="Times New Roman"/>
          <w:lang w:val="ru-RU"/>
        </w:rPr>
        <w:t>1</w:t>
      </w:r>
      <w:r w:rsidRPr="00FC6BBF">
        <w:rPr>
          <w:rFonts w:ascii="Times New Roman" w:hAnsi="Times New Roman"/>
        </w:rPr>
        <w:t>-</w:t>
      </w:r>
      <w:r>
        <w:rPr>
          <w:rFonts w:ascii="Times New Roman" w:hAnsi="Times New Roman"/>
        </w:rPr>
        <w:t>202</w:t>
      </w:r>
      <w:r>
        <w:rPr>
          <w:rFonts w:ascii="Times New Roman" w:hAnsi="Times New Roman"/>
          <w:lang w:val="ru-RU"/>
        </w:rPr>
        <w:t>2</w:t>
      </w:r>
      <w:r w:rsidRPr="00FC6BBF">
        <w:rPr>
          <w:rFonts w:ascii="Times New Roman" w:hAnsi="Times New Roman"/>
        </w:rPr>
        <w:t xml:space="preserve"> учебном году. </w:t>
      </w:r>
    </w:p>
    <w:p w14:paraId="77B31946" w14:textId="77777777" w:rsidR="00DC30F1" w:rsidRPr="00FC6BBF" w:rsidRDefault="00DC30F1" w:rsidP="00DC30F1">
      <w:pPr>
        <w:pStyle w:val="af7"/>
        <w:keepNext/>
      </w:pPr>
      <w:r w:rsidRPr="00FC6BBF">
        <w:t xml:space="preserve">Таблица </w:t>
      </w:r>
      <w:fldSimple w:instr=" STYLEREF 1 \s ">
        <w:r>
          <w:rPr>
            <w:noProof/>
          </w:rPr>
          <w:t>2</w:t>
        </w:r>
      </w:fldSimple>
      <w:r>
        <w:noBreakHyphen/>
      </w:r>
      <w:fldSimple w:instr=" SEQ Таблица \* ARABIC \s 1 ">
        <w:r>
          <w:rPr>
            <w:noProof/>
          </w:rPr>
          <w:t>6</w:t>
        </w:r>
      </w:fldSimple>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243"/>
      </w:tblGrid>
      <w:tr w:rsidR="00DC30F1" w:rsidRPr="00634251" w14:paraId="73530C0E" w14:textId="77777777" w:rsidTr="00DC30F1">
        <w:trPr>
          <w:cantSplit/>
          <w:tblHeader/>
        </w:trPr>
        <w:tc>
          <w:tcPr>
            <w:tcW w:w="568" w:type="dxa"/>
            <w:shd w:val="clear" w:color="auto" w:fill="auto"/>
            <w:vAlign w:val="center"/>
          </w:tcPr>
          <w:p w14:paraId="2CDD84D9" w14:textId="77777777" w:rsidR="00DC30F1" w:rsidRPr="00634251" w:rsidRDefault="00DC30F1" w:rsidP="00DC30F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п/п</w:t>
            </w:r>
          </w:p>
        </w:tc>
        <w:tc>
          <w:tcPr>
            <w:tcW w:w="9243" w:type="dxa"/>
            <w:shd w:val="clear" w:color="auto" w:fill="auto"/>
            <w:vAlign w:val="center"/>
          </w:tcPr>
          <w:p w14:paraId="493E3A65" w14:textId="77777777" w:rsidR="00DC30F1" w:rsidRPr="00634251" w:rsidRDefault="00DC30F1" w:rsidP="00DC30F1">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Название </w:t>
            </w:r>
            <w:r>
              <w:rPr>
                <w:rFonts w:ascii="Times New Roman" w:hAnsi="Times New Roman"/>
                <w:sz w:val="24"/>
                <w:szCs w:val="24"/>
              </w:rPr>
              <w:t>учебников ФПУ</w:t>
            </w:r>
          </w:p>
        </w:tc>
      </w:tr>
      <w:tr w:rsidR="00DC30F1" w:rsidRPr="00634251" w14:paraId="676B4D6F" w14:textId="77777777" w:rsidTr="00DC30F1">
        <w:trPr>
          <w:cantSplit/>
        </w:trPr>
        <w:tc>
          <w:tcPr>
            <w:tcW w:w="568" w:type="dxa"/>
            <w:shd w:val="clear" w:color="auto" w:fill="auto"/>
          </w:tcPr>
          <w:p w14:paraId="54026D58" w14:textId="77777777" w:rsidR="00DC30F1" w:rsidRPr="00634251" w:rsidRDefault="00DC30F1" w:rsidP="00DC30F1">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9243" w:type="dxa"/>
            <w:shd w:val="clear" w:color="auto" w:fill="auto"/>
          </w:tcPr>
          <w:p w14:paraId="7C29B756" w14:textId="598252D4" w:rsidR="00DC30F1" w:rsidRPr="00634251" w:rsidRDefault="00226EA3" w:rsidP="00DC30F1">
            <w:pPr>
              <w:pStyle w:val="a3"/>
              <w:spacing w:after="0" w:line="240" w:lineRule="auto"/>
              <w:ind w:left="0"/>
              <w:rPr>
                <w:rFonts w:ascii="Times New Roman" w:hAnsi="Times New Roman"/>
                <w:sz w:val="24"/>
                <w:szCs w:val="24"/>
              </w:rPr>
            </w:pPr>
            <w:r w:rsidRPr="00226EA3">
              <w:rPr>
                <w:rFonts w:ascii="Times New Roman" w:hAnsi="Times New Roman"/>
                <w:sz w:val="24"/>
                <w:szCs w:val="24"/>
              </w:rPr>
              <w:t>Еремин В.В., Кузьменко Н.Е., Теренин В.И. и др./ Под ред. Лунина В.В. Химия (углубленный уровень) 11 класс. ООО "ДРОФА", 2019</w:t>
            </w:r>
          </w:p>
        </w:tc>
      </w:tr>
    </w:tbl>
    <w:p w14:paraId="1A868A72" w14:textId="77777777" w:rsidR="00DC30F1" w:rsidRPr="00FA4B3A" w:rsidRDefault="00DC30F1" w:rsidP="00DC30F1">
      <w:pPr>
        <w:pStyle w:val="a3"/>
        <w:spacing w:after="0" w:line="240" w:lineRule="auto"/>
        <w:ind w:left="0"/>
        <w:jc w:val="both"/>
        <w:rPr>
          <w:rFonts w:ascii="Times New Roman" w:hAnsi="Times New Roman"/>
          <w:sz w:val="24"/>
          <w:szCs w:val="24"/>
        </w:rPr>
      </w:pPr>
    </w:p>
    <w:p w14:paraId="3679F934" w14:textId="77777777" w:rsidR="00DC30F1" w:rsidRPr="00FA4B3A" w:rsidRDefault="00DC30F1" w:rsidP="00DC30F1">
      <w:pPr>
        <w:ind w:left="-426" w:firstLine="426"/>
        <w:jc w:val="both"/>
        <w:rPr>
          <w:rFonts w:eastAsia="Times New Roman"/>
          <w:b/>
        </w:rPr>
      </w:pPr>
    </w:p>
    <w:p w14:paraId="005A05CE" w14:textId="77777777" w:rsidR="00DC30F1" w:rsidRPr="00F579AB" w:rsidRDefault="00DC30F1" w:rsidP="00DC30F1">
      <w:pPr>
        <w:spacing w:line="360" w:lineRule="auto"/>
        <w:ind w:left="-425"/>
        <w:jc w:val="both"/>
      </w:pPr>
    </w:p>
    <w:p w14:paraId="189D4F02" w14:textId="77777777" w:rsidR="00DC30F1" w:rsidRDefault="00DC30F1" w:rsidP="00DC30F1">
      <w:pPr>
        <w:spacing w:after="200" w:line="276" w:lineRule="auto"/>
        <w:rPr>
          <w:bCs/>
        </w:rPr>
      </w:pPr>
      <w:r>
        <w:rPr>
          <w:bCs/>
        </w:rPr>
        <w:br w:type="page"/>
      </w:r>
      <w:bookmarkStart w:id="9" w:name="_GoBack"/>
      <w:bookmarkEnd w:id="9"/>
    </w:p>
    <w:p w14:paraId="65ECC8C8" w14:textId="77777777" w:rsidR="00DC30F1" w:rsidRPr="00FC6BBF" w:rsidRDefault="00DC30F1" w:rsidP="00DC30F1">
      <w:pPr>
        <w:pStyle w:val="2"/>
        <w:jc w:val="center"/>
        <w:rPr>
          <w:b/>
          <w:bCs/>
          <w:sz w:val="28"/>
          <w:szCs w:val="28"/>
        </w:rPr>
      </w:pPr>
      <w:r w:rsidRPr="00FC6BBF">
        <w:rPr>
          <w:rFonts w:ascii="Times New Roman" w:hAnsi="Times New Roman"/>
          <w:b/>
          <w:bCs/>
          <w:color w:val="auto"/>
          <w:sz w:val="28"/>
          <w:szCs w:val="28"/>
        </w:rPr>
        <w:lastRenderedPageBreak/>
        <w:t>РАЗДЕЛ 2.  ОСНОВНЫЕ РЕЗУЛЬТАТЫ ЕГЭ ПО ПРЕДМЕТУ</w:t>
      </w:r>
    </w:p>
    <w:p w14:paraId="47DF8CAF" w14:textId="77777777" w:rsidR="00DC30F1" w:rsidRPr="00F579AB" w:rsidRDefault="00DC30F1" w:rsidP="00DC30F1">
      <w:pPr>
        <w:ind w:left="-426" w:firstLine="426"/>
        <w:jc w:val="both"/>
        <w:rPr>
          <w:rFonts w:eastAsia="Times New Roman"/>
          <w:b/>
        </w:rPr>
      </w:pPr>
    </w:p>
    <w:p w14:paraId="6624F46E" w14:textId="77777777" w:rsidR="00DC30F1" w:rsidRPr="00634251" w:rsidRDefault="00DC30F1" w:rsidP="00DC30F1">
      <w:pPr>
        <w:pStyle w:val="a3"/>
        <w:keepNext/>
        <w:keepLines/>
        <w:numPr>
          <w:ilvl w:val="0"/>
          <w:numId w:val="7"/>
        </w:numPr>
        <w:spacing w:before="200" w:after="0" w:line="240" w:lineRule="auto"/>
        <w:contextualSpacing w:val="0"/>
        <w:outlineLvl w:val="2"/>
        <w:rPr>
          <w:rFonts w:ascii="Times New Roman" w:eastAsia="SimSun" w:hAnsi="Times New Roman"/>
          <w:vanish/>
          <w:sz w:val="28"/>
          <w:szCs w:val="24"/>
          <w:lang w:eastAsia="ru-RU"/>
        </w:rPr>
      </w:pPr>
    </w:p>
    <w:p w14:paraId="32C21E84" w14:textId="77777777" w:rsidR="00DC30F1" w:rsidRDefault="00DC30F1" w:rsidP="00DC30F1">
      <w:pPr>
        <w:pStyle w:val="3"/>
        <w:numPr>
          <w:ilvl w:val="1"/>
          <w:numId w:val="7"/>
        </w:numPr>
        <w:tabs>
          <w:tab w:val="left" w:pos="142"/>
        </w:tabs>
        <w:ind w:left="284" w:hanging="710"/>
        <w:rPr>
          <w:rFonts w:ascii="Times New Roman" w:hAnsi="Times New Roman"/>
          <w:b w:val="0"/>
          <w:i/>
          <w:sz w:val="24"/>
        </w:rPr>
      </w:pPr>
      <w:r w:rsidRPr="00FC6BBF">
        <w:rPr>
          <w:rFonts w:ascii="Times New Roman" w:hAnsi="Times New Roman"/>
        </w:rPr>
        <w:t xml:space="preserve">Диаграмма распределения тестовых баллов </w:t>
      </w:r>
      <w:r>
        <w:rPr>
          <w:rFonts w:ascii="Times New Roman" w:hAnsi="Times New Roman"/>
          <w:lang w:val="ru-RU"/>
        </w:rPr>
        <w:t xml:space="preserve">участников ЕГЭ </w:t>
      </w:r>
      <w:r w:rsidRPr="00FC6BBF">
        <w:rPr>
          <w:rFonts w:ascii="Times New Roman" w:hAnsi="Times New Roman"/>
        </w:rPr>
        <w:t xml:space="preserve">по предмету в </w:t>
      </w:r>
      <w:r>
        <w:rPr>
          <w:rFonts w:ascii="Times New Roman" w:hAnsi="Times New Roman"/>
        </w:rPr>
        <w:t>202</w:t>
      </w:r>
      <w:r>
        <w:rPr>
          <w:rFonts w:ascii="Times New Roman" w:hAnsi="Times New Roman"/>
          <w:lang w:val="ru-RU"/>
        </w:rPr>
        <w:t>2</w:t>
      </w:r>
      <w:r w:rsidRPr="00FC6BBF">
        <w:rPr>
          <w:rFonts w:ascii="Times New Roman" w:hAnsi="Times New Roman"/>
        </w:rPr>
        <w:t xml:space="preserve"> г.</w:t>
      </w:r>
      <w:r w:rsidRPr="00FC6BBF">
        <w:rPr>
          <w:rFonts w:ascii="Times New Roman" w:hAnsi="Times New Roman"/>
        </w:rPr>
        <w:br/>
      </w:r>
      <w:r w:rsidRPr="00644E7E">
        <w:rPr>
          <w:rFonts w:ascii="Times New Roman" w:hAnsi="Times New Roman"/>
          <w:b w:val="0"/>
          <w:i/>
          <w:sz w:val="24"/>
        </w:rPr>
        <w:t xml:space="preserve"> (количество участников, получивших тот или иной тестовый балл)</w:t>
      </w:r>
    </w:p>
    <w:p w14:paraId="5C197FC6" w14:textId="77777777" w:rsidR="00DC30F1" w:rsidRPr="00C547A0" w:rsidRDefault="00DC30F1" w:rsidP="00DC30F1">
      <w:pPr>
        <w:rPr>
          <w:lang w:val="x-none"/>
        </w:rPr>
      </w:pPr>
    </w:p>
    <w:p w14:paraId="5947B641" w14:textId="054760D8" w:rsidR="00DC30F1" w:rsidRPr="00EA7586" w:rsidRDefault="000353F0" w:rsidP="00DC30F1">
      <w:pPr>
        <w:rPr>
          <w:lang w:val="x-none"/>
        </w:rPr>
      </w:pPr>
      <w:r>
        <w:rPr>
          <w:noProof/>
        </w:rPr>
        <w:drawing>
          <wp:inline distT="0" distB="0" distL="0" distR="0" wp14:anchorId="1E5AF9E4" wp14:editId="3692064B">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27C7F6" w14:textId="77777777" w:rsidR="00DC30F1" w:rsidRPr="00FA4B3A" w:rsidRDefault="00DC30F1" w:rsidP="00DC30F1"/>
    <w:p w14:paraId="242EF4DF" w14:textId="77777777" w:rsidR="00DC30F1" w:rsidRPr="00715B99" w:rsidRDefault="00DC30F1" w:rsidP="00DC30F1">
      <w:pPr>
        <w:pStyle w:val="3"/>
        <w:numPr>
          <w:ilvl w:val="1"/>
          <w:numId w:val="7"/>
        </w:numPr>
        <w:tabs>
          <w:tab w:val="left" w:pos="142"/>
        </w:tabs>
        <w:ind w:left="426" w:hanging="852"/>
        <w:rPr>
          <w:rFonts w:ascii="Times New Roman" w:hAnsi="Times New Roman"/>
        </w:rPr>
      </w:pPr>
      <w:r w:rsidRPr="00FC6BBF">
        <w:rPr>
          <w:rFonts w:ascii="Times New Roman" w:hAnsi="Times New Roman"/>
        </w:rPr>
        <w:t>Динамика результатов ЕГЭ по предмету за последние 3 года</w:t>
      </w:r>
    </w:p>
    <w:p w14:paraId="3874D3F2" w14:textId="77777777" w:rsidR="00DC30F1" w:rsidRPr="00FC6BBF" w:rsidRDefault="00DC30F1" w:rsidP="00DC30F1">
      <w:pPr>
        <w:pStyle w:val="af7"/>
        <w:keepNext/>
      </w:pPr>
      <w:r w:rsidRPr="00FC6BBF">
        <w:t xml:space="preserve">Таблица </w:t>
      </w:r>
      <w:fldSimple w:instr=" STYLEREF 1 \s ">
        <w:r>
          <w:rPr>
            <w:noProof/>
          </w:rPr>
          <w:t>2</w:t>
        </w:r>
      </w:fldSimple>
      <w:r>
        <w:noBreakHyphen/>
      </w:r>
      <w:fldSimple w:instr=" SEQ Таблица \* ARABIC \s 1 ">
        <w:r>
          <w:rPr>
            <w:noProof/>
          </w:rPr>
          <w:t>7</w:t>
        </w:r>
      </w:fldSimple>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552"/>
        <w:gridCol w:w="2315"/>
        <w:gridCol w:w="2315"/>
        <w:gridCol w:w="2315"/>
      </w:tblGrid>
      <w:tr w:rsidR="00DC30F1" w:rsidRPr="006020BB" w14:paraId="00712678" w14:textId="77777777" w:rsidTr="00DC30F1">
        <w:trPr>
          <w:cantSplit/>
          <w:trHeight w:val="338"/>
          <w:tblHeader/>
        </w:trPr>
        <w:tc>
          <w:tcPr>
            <w:tcW w:w="568" w:type="dxa"/>
            <w:vMerge w:val="restart"/>
          </w:tcPr>
          <w:p w14:paraId="74F3C8F2" w14:textId="77777777" w:rsidR="00DC30F1" w:rsidRPr="006020BB" w:rsidRDefault="00DC30F1" w:rsidP="00DC30F1">
            <w:pPr>
              <w:contextualSpacing/>
              <w:jc w:val="center"/>
              <w:rPr>
                <w:rFonts w:eastAsia="MS Mincho"/>
                <w:sz w:val="20"/>
              </w:rPr>
            </w:pPr>
            <w:r>
              <w:rPr>
                <w:rFonts w:eastAsia="MS Mincho"/>
                <w:sz w:val="20"/>
              </w:rPr>
              <w:t>№ п/п</w:t>
            </w:r>
          </w:p>
        </w:tc>
        <w:tc>
          <w:tcPr>
            <w:tcW w:w="2552" w:type="dxa"/>
            <w:vMerge w:val="restart"/>
          </w:tcPr>
          <w:p w14:paraId="4770EA8B" w14:textId="77777777" w:rsidR="00DC30F1" w:rsidRPr="006020BB" w:rsidRDefault="00DC30F1" w:rsidP="00DC30F1">
            <w:pPr>
              <w:contextualSpacing/>
              <w:jc w:val="both"/>
              <w:rPr>
                <w:rFonts w:eastAsia="MS Mincho"/>
                <w:sz w:val="20"/>
              </w:rPr>
            </w:pPr>
            <w:r w:rsidRPr="006020BB">
              <w:rPr>
                <w:rFonts w:eastAsia="MS Mincho"/>
                <w:sz w:val="20"/>
              </w:rPr>
              <w:t>Участников, набравших балл</w:t>
            </w:r>
          </w:p>
        </w:tc>
        <w:tc>
          <w:tcPr>
            <w:tcW w:w="6945" w:type="dxa"/>
            <w:gridSpan w:val="3"/>
          </w:tcPr>
          <w:p w14:paraId="51E2AF6F" w14:textId="77777777" w:rsidR="00DC30F1" w:rsidRPr="006020BB" w:rsidRDefault="00DC30F1" w:rsidP="00DC30F1">
            <w:pPr>
              <w:contextualSpacing/>
              <w:jc w:val="center"/>
              <w:rPr>
                <w:rFonts w:eastAsia="MS Mincho"/>
                <w:sz w:val="20"/>
              </w:rPr>
            </w:pPr>
            <w:r>
              <w:rPr>
                <w:rFonts w:eastAsia="MS Mincho"/>
                <w:sz w:val="20"/>
              </w:rPr>
              <w:t>Центр</w:t>
            </w:r>
          </w:p>
        </w:tc>
      </w:tr>
      <w:tr w:rsidR="00DC30F1" w:rsidRPr="006020BB" w14:paraId="639C5F87" w14:textId="77777777" w:rsidTr="00DC30F1">
        <w:trPr>
          <w:cantSplit/>
          <w:trHeight w:val="155"/>
          <w:tblHeader/>
        </w:trPr>
        <w:tc>
          <w:tcPr>
            <w:tcW w:w="568" w:type="dxa"/>
            <w:vMerge/>
          </w:tcPr>
          <w:p w14:paraId="0FDD87B6" w14:textId="77777777" w:rsidR="00DC30F1" w:rsidRPr="006020BB" w:rsidRDefault="00DC30F1" w:rsidP="00DC30F1">
            <w:pPr>
              <w:contextualSpacing/>
              <w:jc w:val="center"/>
              <w:rPr>
                <w:rFonts w:eastAsia="MS Mincho"/>
                <w:sz w:val="20"/>
              </w:rPr>
            </w:pPr>
          </w:p>
        </w:tc>
        <w:tc>
          <w:tcPr>
            <w:tcW w:w="2552" w:type="dxa"/>
            <w:vMerge/>
          </w:tcPr>
          <w:p w14:paraId="40AC1AD9" w14:textId="77777777" w:rsidR="00DC30F1" w:rsidRPr="006020BB" w:rsidRDefault="00DC30F1" w:rsidP="00DC30F1">
            <w:pPr>
              <w:contextualSpacing/>
              <w:jc w:val="both"/>
              <w:rPr>
                <w:rFonts w:eastAsia="MS Mincho"/>
                <w:sz w:val="20"/>
              </w:rPr>
            </w:pPr>
          </w:p>
        </w:tc>
        <w:tc>
          <w:tcPr>
            <w:tcW w:w="2315" w:type="dxa"/>
          </w:tcPr>
          <w:p w14:paraId="258ED1FC" w14:textId="77777777" w:rsidR="00DC30F1" w:rsidRPr="006020BB" w:rsidRDefault="00DC30F1" w:rsidP="00DC30F1">
            <w:pPr>
              <w:contextualSpacing/>
              <w:jc w:val="center"/>
              <w:rPr>
                <w:rFonts w:eastAsia="MS Mincho"/>
                <w:sz w:val="20"/>
              </w:rPr>
            </w:pPr>
            <w:r w:rsidRPr="006020BB">
              <w:rPr>
                <w:rFonts w:eastAsia="MS Mincho"/>
                <w:sz w:val="20"/>
              </w:rPr>
              <w:t>2020 г.</w:t>
            </w:r>
          </w:p>
        </w:tc>
        <w:tc>
          <w:tcPr>
            <w:tcW w:w="2315" w:type="dxa"/>
          </w:tcPr>
          <w:p w14:paraId="731A75ED" w14:textId="77777777" w:rsidR="00DC30F1" w:rsidRPr="006020BB" w:rsidRDefault="00DC30F1" w:rsidP="00DC30F1">
            <w:pPr>
              <w:contextualSpacing/>
              <w:jc w:val="center"/>
              <w:rPr>
                <w:rFonts w:eastAsia="MS Mincho"/>
                <w:sz w:val="20"/>
              </w:rPr>
            </w:pPr>
            <w:r w:rsidRPr="006020BB">
              <w:rPr>
                <w:rFonts w:eastAsia="MS Mincho"/>
                <w:sz w:val="20"/>
              </w:rPr>
              <w:t>2021 г.</w:t>
            </w:r>
          </w:p>
        </w:tc>
        <w:tc>
          <w:tcPr>
            <w:tcW w:w="2315" w:type="dxa"/>
          </w:tcPr>
          <w:p w14:paraId="592B0CF1" w14:textId="77777777" w:rsidR="00DC30F1" w:rsidRPr="006020BB" w:rsidRDefault="00DC30F1" w:rsidP="00DC30F1">
            <w:pPr>
              <w:contextualSpacing/>
              <w:jc w:val="center"/>
              <w:rPr>
                <w:rFonts w:eastAsia="MS Mincho"/>
                <w:sz w:val="20"/>
              </w:rPr>
            </w:pPr>
            <w:r w:rsidRPr="006020BB">
              <w:rPr>
                <w:rFonts w:eastAsia="MS Mincho"/>
                <w:sz w:val="20"/>
              </w:rPr>
              <w:t>2022 г.</w:t>
            </w:r>
          </w:p>
        </w:tc>
      </w:tr>
      <w:tr w:rsidR="00DC30F1" w:rsidRPr="006020BB" w14:paraId="38090F0C" w14:textId="77777777" w:rsidTr="00DC30F1">
        <w:trPr>
          <w:cantSplit/>
          <w:trHeight w:val="349"/>
        </w:trPr>
        <w:tc>
          <w:tcPr>
            <w:tcW w:w="568" w:type="dxa"/>
          </w:tcPr>
          <w:p w14:paraId="0109A00E" w14:textId="77777777" w:rsidR="00DC30F1" w:rsidRPr="006020BB" w:rsidRDefault="00DC30F1" w:rsidP="00DC30F1">
            <w:pPr>
              <w:numPr>
                <w:ilvl w:val="0"/>
                <w:numId w:val="12"/>
              </w:numPr>
              <w:contextualSpacing/>
              <w:jc w:val="center"/>
              <w:rPr>
                <w:rFonts w:eastAsia="MS Mincho"/>
                <w:sz w:val="20"/>
              </w:rPr>
            </w:pPr>
          </w:p>
        </w:tc>
        <w:tc>
          <w:tcPr>
            <w:tcW w:w="2552" w:type="dxa"/>
          </w:tcPr>
          <w:p w14:paraId="694DDCAD" w14:textId="77777777" w:rsidR="00DC30F1" w:rsidRPr="006020BB" w:rsidRDefault="00DC30F1" w:rsidP="00DC30F1">
            <w:pPr>
              <w:contextualSpacing/>
              <w:jc w:val="both"/>
              <w:rPr>
                <w:rFonts w:eastAsia="MS Mincho"/>
                <w:sz w:val="20"/>
              </w:rPr>
            </w:pPr>
            <w:r w:rsidRPr="006020BB">
              <w:rPr>
                <w:rFonts w:eastAsia="MS Mincho"/>
                <w:sz w:val="20"/>
              </w:rPr>
              <w:t xml:space="preserve"> ниже минимального балла</w:t>
            </w:r>
            <w:r w:rsidRPr="006020BB">
              <w:rPr>
                <w:rStyle w:val="a6"/>
                <w:rFonts w:eastAsia="MS Mincho"/>
                <w:sz w:val="20"/>
              </w:rPr>
              <w:footnoteReference w:id="22"/>
            </w:r>
            <w:r w:rsidRPr="006020BB">
              <w:rPr>
                <w:rFonts w:eastAsia="MS Mincho"/>
                <w:sz w:val="20"/>
              </w:rPr>
              <w:t>, %</w:t>
            </w:r>
          </w:p>
        </w:tc>
        <w:tc>
          <w:tcPr>
            <w:tcW w:w="2315" w:type="dxa"/>
          </w:tcPr>
          <w:p w14:paraId="6B17BD66" w14:textId="77777777" w:rsidR="00DC30F1" w:rsidRPr="006020BB" w:rsidRDefault="00DC30F1" w:rsidP="00DC30F1">
            <w:pPr>
              <w:contextualSpacing/>
              <w:jc w:val="center"/>
              <w:rPr>
                <w:rFonts w:eastAsia="MS Mincho"/>
                <w:sz w:val="20"/>
              </w:rPr>
            </w:pPr>
            <w:r>
              <w:rPr>
                <w:rFonts w:eastAsia="MS Mincho"/>
                <w:sz w:val="20"/>
              </w:rPr>
              <w:t>0</w:t>
            </w:r>
          </w:p>
        </w:tc>
        <w:tc>
          <w:tcPr>
            <w:tcW w:w="2315" w:type="dxa"/>
          </w:tcPr>
          <w:p w14:paraId="08C9F495" w14:textId="77777777" w:rsidR="00DC30F1" w:rsidRPr="006020BB" w:rsidRDefault="00DC30F1" w:rsidP="00DC30F1">
            <w:pPr>
              <w:contextualSpacing/>
              <w:jc w:val="center"/>
              <w:rPr>
                <w:rFonts w:eastAsia="MS Mincho"/>
                <w:sz w:val="20"/>
              </w:rPr>
            </w:pPr>
            <w:r>
              <w:rPr>
                <w:rFonts w:eastAsia="MS Mincho"/>
                <w:sz w:val="20"/>
              </w:rPr>
              <w:t>0</w:t>
            </w:r>
          </w:p>
        </w:tc>
        <w:tc>
          <w:tcPr>
            <w:tcW w:w="2315" w:type="dxa"/>
          </w:tcPr>
          <w:p w14:paraId="46B8BBCA" w14:textId="77777777" w:rsidR="00DC30F1" w:rsidRPr="006020BB" w:rsidRDefault="00DC30F1" w:rsidP="00DC30F1">
            <w:pPr>
              <w:contextualSpacing/>
              <w:jc w:val="center"/>
              <w:rPr>
                <w:rFonts w:eastAsia="MS Mincho"/>
                <w:sz w:val="20"/>
              </w:rPr>
            </w:pPr>
            <w:r>
              <w:rPr>
                <w:rFonts w:eastAsia="MS Mincho"/>
                <w:sz w:val="20"/>
              </w:rPr>
              <w:t>0</w:t>
            </w:r>
          </w:p>
        </w:tc>
      </w:tr>
      <w:tr w:rsidR="00DC30F1" w:rsidRPr="006020BB" w:rsidDel="00407E4A" w14:paraId="080B6768" w14:textId="77777777" w:rsidTr="00DC30F1">
        <w:trPr>
          <w:cantSplit/>
          <w:trHeight w:val="354"/>
        </w:trPr>
        <w:tc>
          <w:tcPr>
            <w:tcW w:w="568" w:type="dxa"/>
          </w:tcPr>
          <w:p w14:paraId="4E9310F5" w14:textId="77777777" w:rsidR="00DC30F1" w:rsidRPr="006020BB" w:rsidRDefault="00DC30F1" w:rsidP="00DC30F1">
            <w:pPr>
              <w:numPr>
                <w:ilvl w:val="0"/>
                <w:numId w:val="12"/>
              </w:numPr>
              <w:ind w:left="0" w:firstLine="0"/>
              <w:contextualSpacing/>
              <w:jc w:val="center"/>
              <w:rPr>
                <w:rFonts w:eastAsia="MS Mincho"/>
                <w:sz w:val="20"/>
              </w:rPr>
            </w:pPr>
          </w:p>
        </w:tc>
        <w:tc>
          <w:tcPr>
            <w:tcW w:w="2552" w:type="dxa"/>
          </w:tcPr>
          <w:p w14:paraId="7AFE596C" w14:textId="77777777" w:rsidR="00DC30F1" w:rsidRPr="006020BB" w:rsidDel="00407E4A" w:rsidRDefault="00DC30F1" w:rsidP="00DC30F1">
            <w:pPr>
              <w:contextualSpacing/>
              <w:jc w:val="both"/>
              <w:rPr>
                <w:rFonts w:eastAsia="MS Mincho"/>
                <w:sz w:val="20"/>
              </w:rPr>
            </w:pPr>
            <w:r w:rsidRPr="006020BB">
              <w:rPr>
                <w:rFonts w:eastAsia="MS Mincho"/>
                <w:sz w:val="20"/>
              </w:rPr>
              <w:t>от 61 до 80 баллов, %</w:t>
            </w:r>
          </w:p>
        </w:tc>
        <w:tc>
          <w:tcPr>
            <w:tcW w:w="2315" w:type="dxa"/>
          </w:tcPr>
          <w:p w14:paraId="0AB97CF3" w14:textId="0D280C64" w:rsidR="00DC30F1" w:rsidRPr="006020BB" w:rsidDel="00407E4A" w:rsidRDefault="006F6FCB" w:rsidP="00DC30F1">
            <w:pPr>
              <w:contextualSpacing/>
              <w:jc w:val="center"/>
              <w:rPr>
                <w:rFonts w:eastAsia="MS Mincho"/>
                <w:sz w:val="20"/>
              </w:rPr>
            </w:pPr>
            <w:r>
              <w:rPr>
                <w:rFonts w:eastAsia="MS Mincho"/>
                <w:sz w:val="20"/>
              </w:rPr>
              <w:t>12</w:t>
            </w:r>
          </w:p>
        </w:tc>
        <w:tc>
          <w:tcPr>
            <w:tcW w:w="2315" w:type="dxa"/>
          </w:tcPr>
          <w:p w14:paraId="08FB1B5F" w14:textId="39D79F32" w:rsidR="00DC30F1" w:rsidRPr="006020BB" w:rsidDel="00407E4A" w:rsidRDefault="006F6FCB" w:rsidP="00DC30F1">
            <w:pPr>
              <w:contextualSpacing/>
              <w:jc w:val="center"/>
              <w:rPr>
                <w:rFonts w:eastAsia="MS Mincho"/>
                <w:sz w:val="20"/>
              </w:rPr>
            </w:pPr>
            <w:r>
              <w:rPr>
                <w:rFonts w:eastAsia="MS Mincho"/>
                <w:sz w:val="20"/>
              </w:rPr>
              <w:t>7</w:t>
            </w:r>
          </w:p>
        </w:tc>
        <w:tc>
          <w:tcPr>
            <w:tcW w:w="2315" w:type="dxa"/>
          </w:tcPr>
          <w:p w14:paraId="2455BB9E" w14:textId="6B78E3BE" w:rsidR="00DC30F1" w:rsidRPr="006020BB" w:rsidDel="00407E4A" w:rsidRDefault="00875665" w:rsidP="00DC30F1">
            <w:pPr>
              <w:contextualSpacing/>
              <w:jc w:val="center"/>
              <w:rPr>
                <w:rFonts w:eastAsia="MS Mincho"/>
                <w:sz w:val="20"/>
              </w:rPr>
            </w:pPr>
            <w:r>
              <w:rPr>
                <w:rFonts w:eastAsia="MS Mincho"/>
                <w:sz w:val="20"/>
              </w:rPr>
              <w:t>2</w:t>
            </w:r>
          </w:p>
        </w:tc>
      </w:tr>
      <w:tr w:rsidR="00DC30F1" w:rsidRPr="006020BB" w14:paraId="1CA7859F" w14:textId="77777777" w:rsidTr="00DC30F1">
        <w:trPr>
          <w:cantSplit/>
          <w:trHeight w:val="338"/>
        </w:trPr>
        <w:tc>
          <w:tcPr>
            <w:tcW w:w="568" w:type="dxa"/>
          </w:tcPr>
          <w:p w14:paraId="388AAD70" w14:textId="77777777" w:rsidR="00DC30F1" w:rsidRPr="006020BB" w:rsidRDefault="00DC30F1" w:rsidP="00DC30F1">
            <w:pPr>
              <w:numPr>
                <w:ilvl w:val="0"/>
                <w:numId w:val="12"/>
              </w:numPr>
              <w:ind w:left="0" w:firstLine="0"/>
              <w:contextualSpacing/>
              <w:jc w:val="center"/>
              <w:rPr>
                <w:rFonts w:eastAsia="MS Mincho"/>
                <w:sz w:val="20"/>
              </w:rPr>
            </w:pPr>
          </w:p>
        </w:tc>
        <w:tc>
          <w:tcPr>
            <w:tcW w:w="2552" w:type="dxa"/>
          </w:tcPr>
          <w:p w14:paraId="3B2C856B" w14:textId="77777777" w:rsidR="00DC30F1" w:rsidRPr="006020BB" w:rsidRDefault="00DC30F1" w:rsidP="00DC30F1">
            <w:pPr>
              <w:contextualSpacing/>
              <w:jc w:val="both"/>
              <w:rPr>
                <w:rFonts w:eastAsia="MS Mincho"/>
                <w:sz w:val="20"/>
              </w:rPr>
            </w:pPr>
            <w:r w:rsidRPr="006020BB">
              <w:rPr>
                <w:rFonts w:eastAsia="MS Mincho"/>
                <w:sz w:val="20"/>
              </w:rPr>
              <w:t>от 81 до 99 баллов, %</w:t>
            </w:r>
          </w:p>
        </w:tc>
        <w:tc>
          <w:tcPr>
            <w:tcW w:w="2315" w:type="dxa"/>
          </w:tcPr>
          <w:p w14:paraId="36072AA5" w14:textId="753A9798" w:rsidR="00DC30F1" w:rsidRPr="006020BB" w:rsidRDefault="006F6FCB" w:rsidP="006F6FCB">
            <w:pPr>
              <w:contextualSpacing/>
              <w:jc w:val="center"/>
              <w:rPr>
                <w:rFonts w:eastAsia="MS Mincho"/>
                <w:sz w:val="20"/>
              </w:rPr>
            </w:pPr>
            <w:r>
              <w:rPr>
                <w:rFonts w:eastAsia="MS Mincho"/>
                <w:sz w:val="20"/>
              </w:rPr>
              <w:t>13</w:t>
            </w:r>
          </w:p>
        </w:tc>
        <w:tc>
          <w:tcPr>
            <w:tcW w:w="2315" w:type="dxa"/>
          </w:tcPr>
          <w:p w14:paraId="4BFBCE70" w14:textId="77777777" w:rsidR="00DC30F1" w:rsidRPr="006020BB" w:rsidRDefault="00DC30F1" w:rsidP="00DC30F1">
            <w:pPr>
              <w:contextualSpacing/>
              <w:jc w:val="center"/>
              <w:rPr>
                <w:rFonts w:eastAsia="MS Mincho"/>
                <w:sz w:val="20"/>
              </w:rPr>
            </w:pPr>
            <w:r>
              <w:rPr>
                <w:rFonts w:eastAsia="MS Mincho"/>
                <w:sz w:val="20"/>
              </w:rPr>
              <w:t>3</w:t>
            </w:r>
          </w:p>
        </w:tc>
        <w:tc>
          <w:tcPr>
            <w:tcW w:w="2315" w:type="dxa"/>
          </w:tcPr>
          <w:p w14:paraId="162B7801" w14:textId="77777777" w:rsidR="00DC30F1" w:rsidRPr="006020BB" w:rsidRDefault="00DC30F1" w:rsidP="00DC30F1">
            <w:pPr>
              <w:contextualSpacing/>
              <w:jc w:val="center"/>
              <w:rPr>
                <w:rFonts w:eastAsia="MS Mincho"/>
                <w:sz w:val="20"/>
              </w:rPr>
            </w:pPr>
            <w:r>
              <w:rPr>
                <w:rFonts w:eastAsia="MS Mincho"/>
                <w:sz w:val="20"/>
              </w:rPr>
              <w:t>7</w:t>
            </w:r>
          </w:p>
        </w:tc>
      </w:tr>
      <w:tr w:rsidR="00DC30F1" w:rsidRPr="006020BB" w14:paraId="6AC4FF04" w14:textId="77777777" w:rsidTr="00DC30F1">
        <w:trPr>
          <w:cantSplit/>
          <w:trHeight w:val="338"/>
        </w:trPr>
        <w:tc>
          <w:tcPr>
            <w:tcW w:w="568" w:type="dxa"/>
          </w:tcPr>
          <w:p w14:paraId="61BDF4A2" w14:textId="77777777" w:rsidR="00DC30F1" w:rsidRPr="006020BB" w:rsidRDefault="00DC30F1" w:rsidP="00DC30F1">
            <w:pPr>
              <w:numPr>
                <w:ilvl w:val="0"/>
                <w:numId w:val="12"/>
              </w:numPr>
              <w:ind w:left="0" w:firstLine="0"/>
              <w:contextualSpacing/>
              <w:jc w:val="center"/>
              <w:rPr>
                <w:rFonts w:eastAsia="MS Mincho"/>
                <w:sz w:val="20"/>
              </w:rPr>
            </w:pPr>
          </w:p>
        </w:tc>
        <w:tc>
          <w:tcPr>
            <w:tcW w:w="2552" w:type="dxa"/>
          </w:tcPr>
          <w:p w14:paraId="4F5EDCD1" w14:textId="77777777" w:rsidR="00DC30F1" w:rsidRPr="006020BB" w:rsidRDefault="00DC30F1" w:rsidP="00DC30F1">
            <w:pPr>
              <w:contextualSpacing/>
              <w:jc w:val="both"/>
              <w:rPr>
                <w:rFonts w:eastAsia="MS Mincho"/>
                <w:sz w:val="20"/>
              </w:rPr>
            </w:pPr>
            <w:r w:rsidRPr="006020BB">
              <w:rPr>
                <w:rFonts w:eastAsia="MS Mincho"/>
                <w:sz w:val="20"/>
              </w:rPr>
              <w:t>100 баллов, чел.</w:t>
            </w:r>
          </w:p>
        </w:tc>
        <w:tc>
          <w:tcPr>
            <w:tcW w:w="2315" w:type="dxa"/>
          </w:tcPr>
          <w:p w14:paraId="054A2255" w14:textId="5EF5B1C8" w:rsidR="00DC30F1" w:rsidRPr="006020BB" w:rsidRDefault="006F6FCB" w:rsidP="00DC30F1">
            <w:pPr>
              <w:contextualSpacing/>
              <w:jc w:val="center"/>
              <w:rPr>
                <w:rFonts w:eastAsia="MS Mincho"/>
                <w:sz w:val="20"/>
              </w:rPr>
            </w:pPr>
            <w:r>
              <w:rPr>
                <w:rFonts w:eastAsia="MS Mincho"/>
                <w:sz w:val="20"/>
              </w:rPr>
              <w:t>1</w:t>
            </w:r>
          </w:p>
        </w:tc>
        <w:tc>
          <w:tcPr>
            <w:tcW w:w="2315" w:type="dxa"/>
          </w:tcPr>
          <w:p w14:paraId="0813D9A5" w14:textId="77777777" w:rsidR="00DC30F1" w:rsidRPr="006020BB" w:rsidRDefault="00DC30F1" w:rsidP="00DC30F1">
            <w:pPr>
              <w:contextualSpacing/>
              <w:jc w:val="center"/>
              <w:rPr>
                <w:rFonts w:eastAsia="MS Mincho"/>
                <w:sz w:val="20"/>
              </w:rPr>
            </w:pPr>
            <w:r>
              <w:rPr>
                <w:rFonts w:eastAsia="MS Mincho"/>
                <w:sz w:val="20"/>
              </w:rPr>
              <w:t>0</w:t>
            </w:r>
          </w:p>
        </w:tc>
        <w:tc>
          <w:tcPr>
            <w:tcW w:w="2315" w:type="dxa"/>
          </w:tcPr>
          <w:p w14:paraId="7C913C58" w14:textId="26DB3CE6" w:rsidR="00DC30F1" w:rsidRPr="006020BB" w:rsidRDefault="00875665" w:rsidP="00DC30F1">
            <w:pPr>
              <w:contextualSpacing/>
              <w:jc w:val="center"/>
              <w:rPr>
                <w:rFonts w:eastAsia="MS Mincho"/>
                <w:sz w:val="20"/>
              </w:rPr>
            </w:pPr>
            <w:r>
              <w:rPr>
                <w:rFonts w:eastAsia="MS Mincho"/>
                <w:sz w:val="20"/>
              </w:rPr>
              <w:t>4</w:t>
            </w:r>
          </w:p>
        </w:tc>
      </w:tr>
      <w:tr w:rsidR="00DC30F1" w:rsidRPr="006020BB" w14:paraId="4CEB08B0" w14:textId="77777777" w:rsidTr="00DC30F1">
        <w:trPr>
          <w:cantSplit/>
          <w:trHeight w:val="338"/>
        </w:trPr>
        <w:tc>
          <w:tcPr>
            <w:tcW w:w="568" w:type="dxa"/>
            <w:tcBorders>
              <w:top w:val="single" w:sz="4" w:space="0" w:color="000000"/>
              <w:left w:val="single" w:sz="4" w:space="0" w:color="000000"/>
              <w:bottom w:val="single" w:sz="4" w:space="0" w:color="000000"/>
              <w:right w:val="single" w:sz="4" w:space="0" w:color="000000"/>
            </w:tcBorders>
          </w:tcPr>
          <w:p w14:paraId="227830D2" w14:textId="77777777" w:rsidR="00DC30F1" w:rsidRPr="006020BB" w:rsidRDefault="00DC30F1" w:rsidP="00DC30F1">
            <w:pPr>
              <w:numPr>
                <w:ilvl w:val="0"/>
                <w:numId w:val="12"/>
              </w:numPr>
              <w:ind w:left="0" w:firstLine="0"/>
              <w:contextualSpacing/>
              <w:jc w:val="center"/>
              <w:rPr>
                <w:rFonts w:eastAsia="MS Mincho"/>
                <w:sz w:val="20"/>
              </w:rPr>
            </w:pPr>
          </w:p>
        </w:tc>
        <w:tc>
          <w:tcPr>
            <w:tcW w:w="2552" w:type="dxa"/>
            <w:tcBorders>
              <w:top w:val="single" w:sz="4" w:space="0" w:color="000000"/>
              <w:left w:val="single" w:sz="4" w:space="0" w:color="000000"/>
              <w:bottom w:val="single" w:sz="4" w:space="0" w:color="000000"/>
              <w:right w:val="single" w:sz="4" w:space="0" w:color="000000"/>
            </w:tcBorders>
          </w:tcPr>
          <w:p w14:paraId="77F59F35" w14:textId="77777777" w:rsidR="00DC30F1" w:rsidRPr="006020BB" w:rsidRDefault="00DC30F1" w:rsidP="00DC30F1">
            <w:pPr>
              <w:contextualSpacing/>
              <w:jc w:val="right"/>
              <w:rPr>
                <w:rFonts w:eastAsia="MS Mincho"/>
                <w:sz w:val="20"/>
              </w:rPr>
            </w:pPr>
            <w:r w:rsidRPr="006020BB">
              <w:rPr>
                <w:rFonts w:eastAsia="MS Mincho"/>
                <w:sz w:val="20"/>
              </w:rPr>
              <w:t>Средний тестовый балл</w:t>
            </w:r>
          </w:p>
        </w:tc>
        <w:tc>
          <w:tcPr>
            <w:tcW w:w="2315" w:type="dxa"/>
            <w:tcBorders>
              <w:top w:val="single" w:sz="4" w:space="0" w:color="000000"/>
              <w:left w:val="single" w:sz="4" w:space="0" w:color="000000"/>
              <w:bottom w:val="single" w:sz="4" w:space="0" w:color="000000"/>
              <w:right w:val="single" w:sz="4" w:space="0" w:color="000000"/>
            </w:tcBorders>
          </w:tcPr>
          <w:p w14:paraId="24E9B9EE" w14:textId="5BBF66CF" w:rsidR="00DC30F1" w:rsidRPr="006020BB" w:rsidRDefault="00DC30F1" w:rsidP="00DC30F1">
            <w:pPr>
              <w:contextualSpacing/>
              <w:jc w:val="center"/>
              <w:rPr>
                <w:rFonts w:eastAsia="MS Mincho"/>
                <w:sz w:val="20"/>
              </w:rPr>
            </w:pPr>
            <w:r>
              <w:rPr>
                <w:rFonts w:eastAsia="MS Mincho"/>
                <w:sz w:val="20"/>
              </w:rPr>
              <w:t>80,3</w:t>
            </w:r>
          </w:p>
        </w:tc>
        <w:tc>
          <w:tcPr>
            <w:tcW w:w="2315" w:type="dxa"/>
            <w:tcBorders>
              <w:top w:val="single" w:sz="4" w:space="0" w:color="000000"/>
              <w:left w:val="single" w:sz="4" w:space="0" w:color="000000"/>
              <w:bottom w:val="single" w:sz="4" w:space="0" w:color="000000"/>
              <w:right w:val="single" w:sz="4" w:space="0" w:color="000000"/>
            </w:tcBorders>
          </w:tcPr>
          <w:p w14:paraId="358E94BC" w14:textId="4042DCBF" w:rsidR="00DC30F1" w:rsidRPr="006020BB" w:rsidRDefault="006F6FCB" w:rsidP="00DC30F1">
            <w:pPr>
              <w:contextualSpacing/>
              <w:jc w:val="center"/>
              <w:rPr>
                <w:rFonts w:eastAsia="MS Mincho"/>
                <w:sz w:val="20"/>
              </w:rPr>
            </w:pPr>
            <w:r>
              <w:rPr>
                <w:rFonts w:eastAsia="MS Mincho"/>
                <w:sz w:val="20"/>
              </w:rPr>
              <w:t>83,9</w:t>
            </w:r>
          </w:p>
        </w:tc>
        <w:tc>
          <w:tcPr>
            <w:tcW w:w="2315" w:type="dxa"/>
            <w:tcBorders>
              <w:top w:val="single" w:sz="4" w:space="0" w:color="000000"/>
              <w:left w:val="single" w:sz="4" w:space="0" w:color="000000"/>
              <w:bottom w:val="single" w:sz="4" w:space="0" w:color="000000"/>
              <w:right w:val="single" w:sz="4" w:space="0" w:color="000000"/>
            </w:tcBorders>
          </w:tcPr>
          <w:p w14:paraId="39ECCFC2" w14:textId="7FA990BE" w:rsidR="00DC30F1" w:rsidRPr="006020BB" w:rsidRDefault="006F6FCB" w:rsidP="00DC30F1">
            <w:pPr>
              <w:contextualSpacing/>
              <w:jc w:val="center"/>
              <w:rPr>
                <w:rFonts w:eastAsia="MS Mincho"/>
                <w:sz w:val="20"/>
              </w:rPr>
            </w:pPr>
            <w:r>
              <w:rPr>
                <w:rFonts w:eastAsia="MS Mincho"/>
                <w:sz w:val="20"/>
              </w:rPr>
              <w:t>90,0</w:t>
            </w:r>
          </w:p>
        </w:tc>
      </w:tr>
    </w:tbl>
    <w:p w14:paraId="6FB91F27" w14:textId="77777777" w:rsidR="00DC30F1" w:rsidRPr="00FA4B3A" w:rsidRDefault="00DC30F1" w:rsidP="00DC30F1">
      <w:pPr>
        <w:tabs>
          <w:tab w:val="left" w:pos="709"/>
        </w:tabs>
        <w:jc w:val="both"/>
      </w:pPr>
    </w:p>
    <w:p w14:paraId="1B824B03" w14:textId="2BED057E" w:rsidR="00A47BB7" w:rsidRPr="00166EB1" w:rsidRDefault="00DC30F1" w:rsidP="00DC30F1">
      <w:pPr>
        <w:spacing w:line="360" w:lineRule="auto"/>
        <w:ind w:left="-425"/>
        <w:jc w:val="both"/>
      </w:pPr>
      <w:r>
        <w:rPr>
          <w:sz w:val="28"/>
          <w:szCs w:val="28"/>
        </w:rPr>
        <w:br w:type="page"/>
      </w:r>
    </w:p>
    <w:p w14:paraId="473A2689" w14:textId="77777777" w:rsidR="00DC30F1" w:rsidRDefault="00DC30F1" w:rsidP="00DC30F1">
      <w:pPr>
        <w:pStyle w:val="afa"/>
        <w:rPr>
          <w:b/>
          <w:sz w:val="28"/>
          <w:szCs w:val="28"/>
        </w:rPr>
      </w:pPr>
      <w:r>
        <w:rPr>
          <w:b/>
          <w:sz w:val="28"/>
          <w:szCs w:val="28"/>
        </w:rPr>
        <w:lastRenderedPageBreak/>
        <w:t>Анализ выполнения заданий:</w:t>
      </w:r>
      <w:r>
        <w:rPr>
          <w:b/>
          <w:sz w:val="28"/>
          <w:szCs w:val="28"/>
        </w:rPr>
        <w:tab/>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64"/>
        <w:gridCol w:w="4027"/>
        <w:gridCol w:w="709"/>
        <w:gridCol w:w="850"/>
        <w:gridCol w:w="851"/>
        <w:gridCol w:w="850"/>
        <w:gridCol w:w="851"/>
        <w:gridCol w:w="850"/>
      </w:tblGrid>
      <w:tr w:rsidR="00DC30F1" w:rsidRPr="006020BB" w14:paraId="62D49951" w14:textId="77777777" w:rsidTr="000353F0">
        <w:trPr>
          <w:cantSplit/>
          <w:trHeight w:val="313"/>
          <w:tblHeader/>
        </w:trPr>
        <w:tc>
          <w:tcPr>
            <w:tcW w:w="964" w:type="dxa"/>
            <w:vMerge w:val="restart"/>
            <w:vAlign w:val="center"/>
          </w:tcPr>
          <w:p w14:paraId="1CE52559" w14:textId="77777777" w:rsidR="00DC30F1" w:rsidRPr="006020BB" w:rsidRDefault="00DC30F1" w:rsidP="00DC30F1">
            <w:pPr>
              <w:autoSpaceDE w:val="0"/>
              <w:autoSpaceDN w:val="0"/>
              <w:adjustRightInd w:val="0"/>
              <w:jc w:val="center"/>
              <w:rPr>
                <w:sz w:val="20"/>
                <w:szCs w:val="20"/>
              </w:rPr>
            </w:pPr>
            <w:r w:rsidRPr="006020BB">
              <w:rPr>
                <w:bCs/>
                <w:sz w:val="20"/>
                <w:szCs w:val="20"/>
              </w:rPr>
              <w:t>Номер</w:t>
            </w:r>
          </w:p>
          <w:p w14:paraId="1DD67710" w14:textId="77777777" w:rsidR="00DC30F1" w:rsidRPr="006020BB" w:rsidRDefault="00DC30F1" w:rsidP="00DC30F1">
            <w:pPr>
              <w:autoSpaceDE w:val="0"/>
              <w:autoSpaceDN w:val="0"/>
              <w:adjustRightInd w:val="0"/>
              <w:jc w:val="center"/>
              <w:rPr>
                <w:sz w:val="20"/>
                <w:szCs w:val="20"/>
              </w:rPr>
            </w:pPr>
            <w:r w:rsidRPr="006020BB">
              <w:rPr>
                <w:bCs/>
                <w:sz w:val="20"/>
                <w:szCs w:val="20"/>
              </w:rPr>
              <w:t>задания в КИМ</w:t>
            </w:r>
          </w:p>
        </w:tc>
        <w:tc>
          <w:tcPr>
            <w:tcW w:w="4027" w:type="dxa"/>
            <w:vMerge w:val="restart"/>
            <w:vAlign w:val="center"/>
          </w:tcPr>
          <w:p w14:paraId="47A26F56" w14:textId="77777777" w:rsidR="00DC30F1" w:rsidRPr="006020BB" w:rsidRDefault="00DC30F1" w:rsidP="00DC30F1">
            <w:pPr>
              <w:autoSpaceDE w:val="0"/>
              <w:autoSpaceDN w:val="0"/>
              <w:adjustRightInd w:val="0"/>
              <w:jc w:val="center"/>
              <w:rPr>
                <w:sz w:val="20"/>
                <w:szCs w:val="20"/>
              </w:rPr>
            </w:pPr>
            <w:r w:rsidRPr="006020BB">
              <w:rPr>
                <w:bCs/>
                <w:sz w:val="20"/>
                <w:szCs w:val="20"/>
              </w:rPr>
              <w:t>Проверяемые элементы содержания / умения</w:t>
            </w:r>
          </w:p>
        </w:tc>
        <w:tc>
          <w:tcPr>
            <w:tcW w:w="709" w:type="dxa"/>
            <w:vMerge w:val="restart"/>
            <w:vAlign w:val="center"/>
          </w:tcPr>
          <w:p w14:paraId="3D961DDE" w14:textId="77777777" w:rsidR="00DC30F1" w:rsidRPr="006020BB" w:rsidRDefault="00DC30F1" w:rsidP="00DC30F1">
            <w:pPr>
              <w:autoSpaceDE w:val="0"/>
              <w:autoSpaceDN w:val="0"/>
              <w:adjustRightInd w:val="0"/>
              <w:jc w:val="center"/>
              <w:rPr>
                <w:sz w:val="20"/>
                <w:szCs w:val="20"/>
              </w:rPr>
            </w:pPr>
            <w:r w:rsidRPr="006020BB">
              <w:rPr>
                <w:bCs/>
                <w:sz w:val="20"/>
                <w:szCs w:val="20"/>
              </w:rPr>
              <w:t>Уровень сложности задания</w:t>
            </w:r>
          </w:p>
          <w:p w14:paraId="4304AF81" w14:textId="77777777" w:rsidR="00DC30F1" w:rsidRPr="006020BB" w:rsidRDefault="00DC30F1" w:rsidP="00DC30F1">
            <w:pPr>
              <w:autoSpaceDE w:val="0"/>
              <w:autoSpaceDN w:val="0"/>
              <w:adjustRightInd w:val="0"/>
              <w:jc w:val="center"/>
              <w:rPr>
                <w:sz w:val="20"/>
                <w:szCs w:val="20"/>
              </w:rPr>
            </w:pPr>
          </w:p>
        </w:tc>
        <w:tc>
          <w:tcPr>
            <w:tcW w:w="4252" w:type="dxa"/>
            <w:gridSpan w:val="5"/>
          </w:tcPr>
          <w:p w14:paraId="25CDCA3F" w14:textId="77777777" w:rsidR="00DC30F1" w:rsidRPr="006020BB" w:rsidRDefault="00DC30F1" w:rsidP="00DC30F1">
            <w:pPr>
              <w:jc w:val="center"/>
              <w:rPr>
                <w:bCs/>
                <w:sz w:val="20"/>
                <w:szCs w:val="20"/>
              </w:rPr>
            </w:pPr>
            <w:r>
              <w:rPr>
                <w:sz w:val="20"/>
                <w:szCs w:val="20"/>
              </w:rPr>
              <w:t>Процент выполнения задания</w:t>
            </w:r>
            <w:r w:rsidRPr="006020BB">
              <w:rPr>
                <w:rStyle w:val="a6"/>
                <w:sz w:val="20"/>
                <w:szCs w:val="20"/>
              </w:rPr>
              <w:footnoteReference w:id="23"/>
            </w:r>
          </w:p>
        </w:tc>
      </w:tr>
      <w:tr w:rsidR="00DC30F1" w:rsidRPr="006020BB" w14:paraId="2D301026" w14:textId="77777777" w:rsidTr="000353F0">
        <w:trPr>
          <w:cantSplit/>
          <w:trHeight w:val="635"/>
          <w:tblHeader/>
        </w:trPr>
        <w:tc>
          <w:tcPr>
            <w:tcW w:w="964" w:type="dxa"/>
            <w:vMerge/>
            <w:vAlign w:val="center"/>
          </w:tcPr>
          <w:p w14:paraId="110AAEBE" w14:textId="77777777" w:rsidR="00DC30F1" w:rsidRPr="006020BB" w:rsidRDefault="00DC30F1" w:rsidP="00DC30F1">
            <w:pPr>
              <w:autoSpaceDE w:val="0"/>
              <w:autoSpaceDN w:val="0"/>
              <w:adjustRightInd w:val="0"/>
              <w:jc w:val="center"/>
              <w:rPr>
                <w:bCs/>
                <w:sz w:val="20"/>
                <w:szCs w:val="20"/>
              </w:rPr>
            </w:pPr>
          </w:p>
        </w:tc>
        <w:tc>
          <w:tcPr>
            <w:tcW w:w="4027" w:type="dxa"/>
            <w:vMerge/>
            <w:vAlign w:val="center"/>
          </w:tcPr>
          <w:p w14:paraId="61DE5B3B" w14:textId="77777777" w:rsidR="00DC30F1" w:rsidRPr="006020BB" w:rsidRDefault="00DC30F1" w:rsidP="00DC30F1">
            <w:pPr>
              <w:autoSpaceDE w:val="0"/>
              <w:autoSpaceDN w:val="0"/>
              <w:adjustRightInd w:val="0"/>
              <w:jc w:val="center"/>
              <w:rPr>
                <w:bCs/>
                <w:sz w:val="20"/>
                <w:szCs w:val="20"/>
              </w:rPr>
            </w:pPr>
          </w:p>
        </w:tc>
        <w:tc>
          <w:tcPr>
            <w:tcW w:w="709" w:type="dxa"/>
            <w:vMerge/>
            <w:vAlign w:val="center"/>
          </w:tcPr>
          <w:p w14:paraId="2A5EC6B8" w14:textId="77777777" w:rsidR="00DC30F1" w:rsidRPr="006020BB" w:rsidRDefault="00DC30F1" w:rsidP="00DC30F1">
            <w:pPr>
              <w:autoSpaceDE w:val="0"/>
              <w:autoSpaceDN w:val="0"/>
              <w:adjustRightInd w:val="0"/>
              <w:jc w:val="center"/>
              <w:rPr>
                <w:bCs/>
                <w:sz w:val="20"/>
                <w:szCs w:val="20"/>
              </w:rPr>
            </w:pPr>
          </w:p>
        </w:tc>
        <w:tc>
          <w:tcPr>
            <w:tcW w:w="850" w:type="dxa"/>
            <w:vAlign w:val="center"/>
          </w:tcPr>
          <w:p w14:paraId="10FA43FC" w14:textId="77777777" w:rsidR="00DC30F1" w:rsidRPr="006020BB" w:rsidRDefault="00DC30F1" w:rsidP="00DC30F1">
            <w:pPr>
              <w:jc w:val="center"/>
              <w:rPr>
                <w:sz w:val="20"/>
                <w:szCs w:val="20"/>
              </w:rPr>
            </w:pPr>
            <w:r w:rsidRPr="006020BB">
              <w:rPr>
                <w:sz w:val="20"/>
                <w:szCs w:val="20"/>
              </w:rPr>
              <w:t>средний</w:t>
            </w:r>
          </w:p>
        </w:tc>
        <w:tc>
          <w:tcPr>
            <w:tcW w:w="851" w:type="dxa"/>
          </w:tcPr>
          <w:p w14:paraId="6C0EC46E" w14:textId="77777777" w:rsidR="00DC30F1" w:rsidRPr="006020BB" w:rsidRDefault="00DC30F1" w:rsidP="00DC30F1">
            <w:pPr>
              <w:autoSpaceDE w:val="0"/>
              <w:autoSpaceDN w:val="0"/>
              <w:adjustRightInd w:val="0"/>
              <w:jc w:val="center"/>
              <w:rPr>
                <w:bCs/>
                <w:sz w:val="20"/>
                <w:szCs w:val="20"/>
              </w:rPr>
            </w:pPr>
            <w:r w:rsidRPr="006020BB">
              <w:rPr>
                <w:bCs/>
                <w:sz w:val="20"/>
                <w:szCs w:val="20"/>
              </w:rPr>
              <w:t>в группе не преодолев</w:t>
            </w:r>
            <w:r>
              <w:rPr>
                <w:bCs/>
                <w:sz w:val="20"/>
                <w:szCs w:val="20"/>
              </w:rPr>
              <w:t>-</w:t>
            </w:r>
            <w:r w:rsidRPr="006020BB">
              <w:rPr>
                <w:bCs/>
                <w:sz w:val="20"/>
                <w:szCs w:val="20"/>
              </w:rPr>
              <w:t>ших минималь</w:t>
            </w:r>
            <w:r>
              <w:rPr>
                <w:bCs/>
                <w:sz w:val="20"/>
                <w:szCs w:val="20"/>
              </w:rPr>
              <w:t>-</w:t>
            </w:r>
            <w:r w:rsidRPr="006020BB">
              <w:rPr>
                <w:bCs/>
                <w:sz w:val="20"/>
                <w:szCs w:val="20"/>
              </w:rPr>
              <w:t>ный балл</w:t>
            </w:r>
          </w:p>
        </w:tc>
        <w:tc>
          <w:tcPr>
            <w:tcW w:w="850" w:type="dxa"/>
            <w:vAlign w:val="center"/>
          </w:tcPr>
          <w:p w14:paraId="0D929E69" w14:textId="77777777" w:rsidR="00DC30F1" w:rsidRPr="006020BB" w:rsidRDefault="00DC30F1" w:rsidP="00DC30F1">
            <w:pPr>
              <w:autoSpaceDE w:val="0"/>
              <w:autoSpaceDN w:val="0"/>
              <w:adjustRightInd w:val="0"/>
              <w:jc w:val="center"/>
              <w:rPr>
                <w:bCs/>
                <w:sz w:val="20"/>
                <w:szCs w:val="20"/>
              </w:rPr>
            </w:pPr>
            <w:r w:rsidRPr="006020BB">
              <w:rPr>
                <w:bCs/>
                <w:sz w:val="20"/>
                <w:szCs w:val="20"/>
              </w:rPr>
              <w:t>в группе от минимального до 60 т.б.</w:t>
            </w:r>
          </w:p>
        </w:tc>
        <w:tc>
          <w:tcPr>
            <w:tcW w:w="851" w:type="dxa"/>
            <w:vAlign w:val="center"/>
          </w:tcPr>
          <w:p w14:paraId="4CD3CBBB" w14:textId="77777777" w:rsidR="00DC30F1" w:rsidRPr="006020BB" w:rsidRDefault="00DC30F1" w:rsidP="00DC30F1">
            <w:pPr>
              <w:autoSpaceDE w:val="0"/>
              <w:autoSpaceDN w:val="0"/>
              <w:adjustRightInd w:val="0"/>
              <w:jc w:val="center"/>
              <w:rPr>
                <w:bCs/>
                <w:sz w:val="20"/>
                <w:szCs w:val="20"/>
              </w:rPr>
            </w:pPr>
            <w:r w:rsidRPr="006020BB">
              <w:rPr>
                <w:bCs/>
                <w:sz w:val="20"/>
                <w:szCs w:val="20"/>
              </w:rPr>
              <w:t>в группе от 61 до 80 т.б.</w:t>
            </w:r>
          </w:p>
        </w:tc>
        <w:tc>
          <w:tcPr>
            <w:tcW w:w="850" w:type="dxa"/>
            <w:vAlign w:val="center"/>
          </w:tcPr>
          <w:p w14:paraId="743B9780" w14:textId="77777777" w:rsidR="00DC30F1" w:rsidRPr="006020BB" w:rsidRDefault="00DC30F1" w:rsidP="00DC30F1">
            <w:pPr>
              <w:autoSpaceDE w:val="0"/>
              <w:autoSpaceDN w:val="0"/>
              <w:adjustRightInd w:val="0"/>
              <w:jc w:val="center"/>
              <w:rPr>
                <w:bCs/>
                <w:sz w:val="20"/>
                <w:szCs w:val="20"/>
              </w:rPr>
            </w:pPr>
            <w:r w:rsidRPr="006020BB">
              <w:rPr>
                <w:bCs/>
                <w:sz w:val="20"/>
                <w:szCs w:val="20"/>
              </w:rPr>
              <w:t>в группе от 81 до 100 т.б.</w:t>
            </w:r>
          </w:p>
        </w:tc>
      </w:tr>
      <w:tr w:rsidR="00DC30F1" w:rsidRPr="006020BB" w14:paraId="2E458840" w14:textId="77777777" w:rsidTr="000353F0">
        <w:trPr>
          <w:cantSplit/>
          <w:trHeight w:val="21"/>
        </w:trPr>
        <w:tc>
          <w:tcPr>
            <w:tcW w:w="964" w:type="dxa"/>
            <w:vAlign w:val="center"/>
          </w:tcPr>
          <w:p w14:paraId="27E84504" w14:textId="77777777" w:rsidR="00DC30F1" w:rsidRPr="006020BB" w:rsidRDefault="00DC30F1" w:rsidP="00DC30F1">
            <w:pPr>
              <w:autoSpaceDE w:val="0"/>
              <w:autoSpaceDN w:val="0"/>
              <w:adjustRightInd w:val="0"/>
              <w:ind w:firstLine="67"/>
              <w:jc w:val="center"/>
              <w:rPr>
                <w:sz w:val="20"/>
                <w:szCs w:val="20"/>
              </w:rPr>
            </w:pPr>
            <w:r>
              <w:rPr>
                <w:sz w:val="20"/>
                <w:szCs w:val="20"/>
                <w:lang w:val="en-US"/>
              </w:rPr>
              <w:t>1</w:t>
            </w:r>
            <w:r w:rsidRPr="006020BB">
              <w:rPr>
                <w:sz w:val="20"/>
                <w:szCs w:val="20"/>
              </w:rPr>
              <w:t>…</w:t>
            </w:r>
          </w:p>
        </w:tc>
        <w:tc>
          <w:tcPr>
            <w:tcW w:w="4027" w:type="dxa"/>
            <w:vAlign w:val="center"/>
          </w:tcPr>
          <w:p w14:paraId="14AC81AC" w14:textId="77777777" w:rsidR="00DC30F1" w:rsidRPr="006020BB" w:rsidRDefault="00DC30F1" w:rsidP="00DC30F1">
            <w:pPr>
              <w:autoSpaceDE w:val="0"/>
              <w:autoSpaceDN w:val="0"/>
              <w:adjustRightInd w:val="0"/>
              <w:ind w:firstLine="67"/>
              <w:jc w:val="center"/>
              <w:rPr>
                <w:sz w:val="20"/>
                <w:szCs w:val="20"/>
              </w:rPr>
            </w:pPr>
            <w:r>
              <w:t xml:space="preserve">Строение электронных оболочек атомов элементов первых четырех периодов: s-, p- и d-элементы. Электронная конфигурация атома. </w:t>
            </w:r>
          </w:p>
        </w:tc>
        <w:tc>
          <w:tcPr>
            <w:tcW w:w="709" w:type="dxa"/>
            <w:vAlign w:val="center"/>
          </w:tcPr>
          <w:p w14:paraId="38F76772" w14:textId="77777777" w:rsidR="00DC30F1" w:rsidRPr="00544E8F" w:rsidRDefault="00DC30F1" w:rsidP="00DC30F1">
            <w:pPr>
              <w:autoSpaceDE w:val="0"/>
              <w:autoSpaceDN w:val="0"/>
              <w:adjustRightInd w:val="0"/>
              <w:ind w:hanging="112"/>
              <w:rPr>
                <w:sz w:val="20"/>
                <w:szCs w:val="20"/>
              </w:rPr>
            </w:pPr>
            <w:r>
              <w:rPr>
                <w:sz w:val="20"/>
                <w:szCs w:val="20"/>
                <w:lang w:val="en-US"/>
              </w:rPr>
              <w:t xml:space="preserve">  </w:t>
            </w:r>
            <w:r>
              <w:rPr>
                <w:sz w:val="20"/>
                <w:szCs w:val="20"/>
              </w:rPr>
              <w:t xml:space="preserve">         Б</w:t>
            </w:r>
          </w:p>
        </w:tc>
        <w:tc>
          <w:tcPr>
            <w:tcW w:w="850" w:type="dxa"/>
            <w:vAlign w:val="center"/>
          </w:tcPr>
          <w:p w14:paraId="06485097" w14:textId="77777777" w:rsidR="00DC30F1" w:rsidRPr="006020BB" w:rsidRDefault="00DC30F1" w:rsidP="00DC30F1">
            <w:pPr>
              <w:autoSpaceDE w:val="0"/>
              <w:autoSpaceDN w:val="0"/>
              <w:adjustRightInd w:val="0"/>
              <w:ind w:firstLine="67"/>
              <w:jc w:val="center"/>
              <w:rPr>
                <w:sz w:val="20"/>
                <w:szCs w:val="20"/>
              </w:rPr>
            </w:pPr>
            <w:r>
              <w:rPr>
                <w:sz w:val="20"/>
                <w:szCs w:val="20"/>
              </w:rPr>
              <w:t xml:space="preserve">91,7 </w:t>
            </w:r>
          </w:p>
        </w:tc>
        <w:tc>
          <w:tcPr>
            <w:tcW w:w="851" w:type="dxa"/>
          </w:tcPr>
          <w:p w14:paraId="1F4871F8" w14:textId="77777777" w:rsidR="00DC30F1" w:rsidRPr="006020BB" w:rsidRDefault="00DC30F1" w:rsidP="00DC30F1">
            <w:pPr>
              <w:jc w:val="center"/>
              <w:rPr>
                <w:sz w:val="20"/>
                <w:szCs w:val="20"/>
              </w:rPr>
            </w:pPr>
            <w:r w:rsidRPr="006020BB">
              <w:rPr>
                <w:sz w:val="20"/>
                <w:szCs w:val="20"/>
              </w:rPr>
              <w:t>…</w:t>
            </w:r>
          </w:p>
        </w:tc>
        <w:tc>
          <w:tcPr>
            <w:tcW w:w="850" w:type="dxa"/>
            <w:vAlign w:val="center"/>
          </w:tcPr>
          <w:p w14:paraId="39490B04" w14:textId="77777777" w:rsidR="00DC30F1" w:rsidRPr="006020BB" w:rsidRDefault="00DC30F1" w:rsidP="00DC30F1">
            <w:pPr>
              <w:jc w:val="center"/>
              <w:rPr>
                <w:sz w:val="20"/>
                <w:szCs w:val="20"/>
              </w:rPr>
            </w:pPr>
            <w:r>
              <w:rPr>
                <w:sz w:val="20"/>
                <w:szCs w:val="20"/>
              </w:rPr>
              <w:t>100</w:t>
            </w:r>
            <w:r w:rsidRPr="006020BB">
              <w:rPr>
                <w:sz w:val="20"/>
                <w:szCs w:val="20"/>
              </w:rPr>
              <w:t>…</w:t>
            </w:r>
          </w:p>
        </w:tc>
        <w:tc>
          <w:tcPr>
            <w:tcW w:w="851" w:type="dxa"/>
          </w:tcPr>
          <w:p w14:paraId="42385CB7" w14:textId="77777777" w:rsidR="00DC30F1" w:rsidRPr="006020BB" w:rsidRDefault="00DC30F1" w:rsidP="00DC30F1">
            <w:pPr>
              <w:jc w:val="center"/>
              <w:rPr>
                <w:sz w:val="20"/>
                <w:szCs w:val="20"/>
              </w:rPr>
            </w:pPr>
            <w:r>
              <w:rPr>
                <w:sz w:val="20"/>
                <w:szCs w:val="20"/>
              </w:rPr>
              <w:t>50</w:t>
            </w:r>
            <w:r w:rsidRPr="006020BB">
              <w:rPr>
                <w:sz w:val="20"/>
                <w:szCs w:val="20"/>
              </w:rPr>
              <w:t>…</w:t>
            </w:r>
          </w:p>
        </w:tc>
        <w:tc>
          <w:tcPr>
            <w:tcW w:w="850" w:type="dxa"/>
          </w:tcPr>
          <w:p w14:paraId="07499E2B" w14:textId="77777777" w:rsidR="00DC30F1" w:rsidRPr="006020BB" w:rsidRDefault="00DC30F1" w:rsidP="00DC30F1">
            <w:pPr>
              <w:jc w:val="center"/>
              <w:rPr>
                <w:sz w:val="20"/>
                <w:szCs w:val="20"/>
              </w:rPr>
            </w:pPr>
            <w:r w:rsidRPr="006020BB">
              <w:rPr>
                <w:sz w:val="20"/>
                <w:szCs w:val="20"/>
              </w:rPr>
              <w:t>…</w:t>
            </w:r>
            <w:r>
              <w:rPr>
                <w:sz w:val="20"/>
                <w:szCs w:val="20"/>
              </w:rPr>
              <w:t>100</w:t>
            </w:r>
          </w:p>
        </w:tc>
      </w:tr>
      <w:tr w:rsidR="00DC30F1" w:rsidRPr="006020BB" w14:paraId="1BDCBDD2" w14:textId="77777777" w:rsidTr="000353F0">
        <w:trPr>
          <w:cantSplit/>
          <w:trHeight w:val="21"/>
        </w:trPr>
        <w:tc>
          <w:tcPr>
            <w:tcW w:w="964" w:type="dxa"/>
            <w:vAlign w:val="center"/>
          </w:tcPr>
          <w:p w14:paraId="3C88D4AB"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2</w:t>
            </w:r>
          </w:p>
        </w:tc>
        <w:tc>
          <w:tcPr>
            <w:tcW w:w="4027" w:type="dxa"/>
            <w:vAlign w:val="center"/>
          </w:tcPr>
          <w:p w14:paraId="685380A8" w14:textId="77777777" w:rsidR="00DC30F1" w:rsidRPr="006020BB" w:rsidRDefault="00DC30F1" w:rsidP="00DC30F1">
            <w:pPr>
              <w:autoSpaceDE w:val="0"/>
              <w:autoSpaceDN w:val="0"/>
              <w:adjustRightInd w:val="0"/>
              <w:ind w:firstLine="67"/>
              <w:jc w:val="center"/>
              <w:rPr>
                <w:sz w:val="20"/>
                <w:szCs w:val="20"/>
              </w:rPr>
            </w:pPr>
            <w:r>
              <w:t>Закономерности изменения химических свойств элементов и их соединений по периодам и группам. Общая характеристика металлов IА– IIIА групп в связи с их положением в Периодической системе химических элементов Д.И. Менделеева и особенностями строения их атомов.</w:t>
            </w:r>
          </w:p>
        </w:tc>
        <w:tc>
          <w:tcPr>
            <w:tcW w:w="709" w:type="dxa"/>
            <w:vAlign w:val="center"/>
          </w:tcPr>
          <w:p w14:paraId="667B9362" w14:textId="77777777" w:rsidR="00DC30F1" w:rsidRPr="00544E8F"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2DD1F516"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6AB428B4" w14:textId="77777777" w:rsidR="00DC30F1" w:rsidRPr="006020BB" w:rsidRDefault="00DC30F1" w:rsidP="00DC30F1">
            <w:pPr>
              <w:jc w:val="center"/>
              <w:rPr>
                <w:sz w:val="20"/>
                <w:szCs w:val="20"/>
              </w:rPr>
            </w:pPr>
          </w:p>
        </w:tc>
        <w:tc>
          <w:tcPr>
            <w:tcW w:w="850" w:type="dxa"/>
            <w:vAlign w:val="center"/>
          </w:tcPr>
          <w:p w14:paraId="1C8A67D2" w14:textId="77777777" w:rsidR="00DC30F1" w:rsidRPr="006020BB" w:rsidRDefault="00DC30F1" w:rsidP="00DC30F1">
            <w:pPr>
              <w:jc w:val="center"/>
              <w:rPr>
                <w:sz w:val="20"/>
                <w:szCs w:val="20"/>
              </w:rPr>
            </w:pPr>
            <w:r>
              <w:rPr>
                <w:sz w:val="20"/>
                <w:szCs w:val="20"/>
              </w:rPr>
              <w:t>0</w:t>
            </w:r>
          </w:p>
        </w:tc>
        <w:tc>
          <w:tcPr>
            <w:tcW w:w="851" w:type="dxa"/>
          </w:tcPr>
          <w:p w14:paraId="04BDA262" w14:textId="77777777" w:rsidR="00DC30F1" w:rsidRPr="006020BB" w:rsidRDefault="00DC30F1" w:rsidP="00DC30F1">
            <w:pPr>
              <w:jc w:val="center"/>
              <w:rPr>
                <w:sz w:val="20"/>
                <w:szCs w:val="20"/>
              </w:rPr>
            </w:pPr>
            <w:r>
              <w:rPr>
                <w:sz w:val="20"/>
                <w:szCs w:val="20"/>
              </w:rPr>
              <w:t>100</w:t>
            </w:r>
          </w:p>
        </w:tc>
        <w:tc>
          <w:tcPr>
            <w:tcW w:w="850" w:type="dxa"/>
          </w:tcPr>
          <w:p w14:paraId="7A0B3AD4" w14:textId="77777777" w:rsidR="00DC30F1" w:rsidRPr="006020BB" w:rsidRDefault="00DC30F1" w:rsidP="00DC30F1">
            <w:pPr>
              <w:jc w:val="center"/>
              <w:rPr>
                <w:sz w:val="20"/>
                <w:szCs w:val="20"/>
              </w:rPr>
            </w:pPr>
            <w:r>
              <w:rPr>
                <w:sz w:val="20"/>
                <w:szCs w:val="20"/>
              </w:rPr>
              <w:t>100</w:t>
            </w:r>
          </w:p>
        </w:tc>
      </w:tr>
      <w:tr w:rsidR="00DC30F1" w:rsidRPr="006020BB" w14:paraId="043E662B" w14:textId="77777777" w:rsidTr="000353F0">
        <w:trPr>
          <w:cantSplit/>
          <w:trHeight w:val="21"/>
        </w:trPr>
        <w:tc>
          <w:tcPr>
            <w:tcW w:w="964" w:type="dxa"/>
            <w:vAlign w:val="center"/>
          </w:tcPr>
          <w:p w14:paraId="7E6ADCDB"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3</w:t>
            </w:r>
          </w:p>
        </w:tc>
        <w:tc>
          <w:tcPr>
            <w:tcW w:w="4027" w:type="dxa"/>
            <w:vAlign w:val="center"/>
          </w:tcPr>
          <w:p w14:paraId="64A7A6E8" w14:textId="77777777" w:rsidR="00DC30F1" w:rsidRPr="006020BB" w:rsidRDefault="00DC30F1" w:rsidP="00DC30F1">
            <w:pPr>
              <w:autoSpaceDE w:val="0"/>
              <w:autoSpaceDN w:val="0"/>
              <w:adjustRightInd w:val="0"/>
              <w:ind w:firstLine="67"/>
              <w:jc w:val="center"/>
              <w:rPr>
                <w:sz w:val="20"/>
                <w:szCs w:val="20"/>
              </w:rPr>
            </w:pPr>
            <w:r>
              <w:t>Электроотрицательность. Степень элементов окисления и валентность химических элементов</w:t>
            </w:r>
          </w:p>
        </w:tc>
        <w:tc>
          <w:tcPr>
            <w:tcW w:w="709" w:type="dxa"/>
            <w:vAlign w:val="center"/>
          </w:tcPr>
          <w:p w14:paraId="0EBAFB1C"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36401912"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540E8E58" w14:textId="77777777" w:rsidR="00DC30F1" w:rsidRPr="006020BB" w:rsidRDefault="00DC30F1" w:rsidP="00DC30F1">
            <w:pPr>
              <w:jc w:val="center"/>
              <w:rPr>
                <w:sz w:val="20"/>
                <w:szCs w:val="20"/>
              </w:rPr>
            </w:pPr>
          </w:p>
        </w:tc>
        <w:tc>
          <w:tcPr>
            <w:tcW w:w="850" w:type="dxa"/>
            <w:vAlign w:val="center"/>
          </w:tcPr>
          <w:p w14:paraId="4D77B8C2" w14:textId="77777777" w:rsidR="00DC30F1" w:rsidRPr="006020BB" w:rsidRDefault="00DC30F1" w:rsidP="00DC30F1">
            <w:pPr>
              <w:jc w:val="center"/>
              <w:rPr>
                <w:sz w:val="20"/>
                <w:szCs w:val="20"/>
              </w:rPr>
            </w:pPr>
            <w:r>
              <w:rPr>
                <w:sz w:val="20"/>
                <w:szCs w:val="20"/>
              </w:rPr>
              <w:t>0</w:t>
            </w:r>
          </w:p>
        </w:tc>
        <w:tc>
          <w:tcPr>
            <w:tcW w:w="851" w:type="dxa"/>
          </w:tcPr>
          <w:p w14:paraId="04F7CECF" w14:textId="77777777" w:rsidR="00DC30F1" w:rsidRPr="006020BB" w:rsidRDefault="00DC30F1" w:rsidP="00DC30F1">
            <w:pPr>
              <w:jc w:val="center"/>
              <w:rPr>
                <w:sz w:val="20"/>
                <w:szCs w:val="20"/>
              </w:rPr>
            </w:pPr>
            <w:r>
              <w:rPr>
                <w:sz w:val="20"/>
                <w:szCs w:val="20"/>
              </w:rPr>
              <w:t>100</w:t>
            </w:r>
          </w:p>
        </w:tc>
        <w:tc>
          <w:tcPr>
            <w:tcW w:w="850" w:type="dxa"/>
          </w:tcPr>
          <w:p w14:paraId="31C596FE" w14:textId="77777777" w:rsidR="00DC30F1" w:rsidRPr="006020BB" w:rsidRDefault="00DC30F1" w:rsidP="00DC30F1">
            <w:pPr>
              <w:jc w:val="center"/>
              <w:rPr>
                <w:sz w:val="20"/>
                <w:szCs w:val="20"/>
              </w:rPr>
            </w:pPr>
            <w:r>
              <w:rPr>
                <w:sz w:val="20"/>
                <w:szCs w:val="20"/>
              </w:rPr>
              <w:t>95,2</w:t>
            </w:r>
          </w:p>
        </w:tc>
      </w:tr>
      <w:tr w:rsidR="00DC30F1" w:rsidRPr="006020BB" w14:paraId="229BAC99" w14:textId="77777777" w:rsidTr="000353F0">
        <w:trPr>
          <w:cantSplit/>
          <w:trHeight w:val="21"/>
        </w:trPr>
        <w:tc>
          <w:tcPr>
            <w:tcW w:w="964" w:type="dxa"/>
            <w:vAlign w:val="center"/>
          </w:tcPr>
          <w:p w14:paraId="68E23591"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4</w:t>
            </w:r>
          </w:p>
        </w:tc>
        <w:tc>
          <w:tcPr>
            <w:tcW w:w="4027" w:type="dxa"/>
            <w:vAlign w:val="center"/>
          </w:tcPr>
          <w:p w14:paraId="492DF37C" w14:textId="77777777" w:rsidR="00DC30F1" w:rsidRPr="006020BB" w:rsidRDefault="00DC30F1" w:rsidP="00DC30F1">
            <w:pPr>
              <w:autoSpaceDE w:val="0"/>
              <w:autoSpaceDN w:val="0"/>
              <w:adjustRightInd w:val="0"/>
              <w:ind w:firstLine="67"/>
              <w:jc w:val="center"/>
              <w:rPr>
                <w:sz w:val="20"/>
                <w:szCs w:val="20"/>
              </w:rPr>
            </w:pPr>
            <w:r>
              <w:t>Ковалентная химическая связь, ее разновидности и механизмы образования. Характеристики ковалентной связи (полярность и энергия связи). Ионная связь. Металлическая связь. Водородная связь Вещества молекулярного и немолекулярного строения. Тип кристаллической решетки. Зависимость свойств веществ от их состава и строения</w:t>
            </w:r>
          </w:p>
        </w:tc>
        <w:tc>
          <w:tcPr>
            <w:tcW w:w="709" w:type="dxa"/>
            <w:vAlign w:val="center"/>
          </w:tcPr>
          <w:p w14:paraId="02E2C6E6"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50F519C7" w14:textId="77777777" w:rsidR="00DC30F1" w:rsidRPr="006020BB" w:rsidRDefault="00DC30F1" w:rsidP="00DC30F1">
            <w:pPr>
              <w:autoSpaceDE w:val="0"/>
              <w:autoSpaceDN w:val="0"/>
              <w:adjustRightInd w:val="0"/>
              <w:ind w:firstLine="67"/>
              <w:jc w:val="center"/>
              <w:rPr>
                <w:sz w:val="20"/>
                <w:szCs w:val="20"/>
              </w:rPr>
            </w:pPr>
            <w:r>
              <w:rPr>
                <w:sz w:val="20"/>
                <w:szCs w:val="20"/>
              </w:rPr>
              <w:t>83,3</w:t>
            </w:r>
          </w:p>
        </w:tc>
        <w:tc>
          <w:tcPr>
            <w:tcW w:w="851" w:type="dxa"/>
          </w:tcPr>
          <w:p w14:paraId="65EAD849" w14:textId="77777777" w:rsidR="00DC30F1" w:rsidRPr="006020BB" w:rsidRDefault="00DC30F1" w:rsidP="00DC30F1">
            <w:pPr>
              <w:jc w:val="center"/>
              <w:rPr>
                <w:sz w:val="20"/>
                <w:szCs w:val="20"/>
              </w:rPr>
            </w:pPr>
          </w:p>
        </w:tc>
        <w:tc>
          <w:tcPr>
            <w:tcW w:w="850" w:type="dxa"/>
            <w:vAlign w:val="center"/>
          </w:tcPr>
          <w:p w14:paraId="7D785610" w14:textId="77777777" w:rsidR="00DC30F1" w:rsidRPr="006020BB" w:rsidRDefault="00DC30F1" w:rsidP="00DC30F1">
            <w:pPr>
              <w:jc w:val="center"/>
              <w:rPr>
                <w:sz w:val="20"/>
                <w:szCs w:val="20"/>
              </w:rPr>
            </w:pPr>
            <w:r>
              <w:rPr>
                <w:sz w:val="20"/>
                <w:szCs w:val="20"/>
              </w:rPr>
              <w:t>100</w:t>
            </w:r>
          </w:p>
        </w:tc>
        <w:tc>
          <w:tcPr>
            <w:tcW w:w="851" w:type="dxa"/>
          </w:tcPr>
          <w:p w14:paraId="0C8A9316" w14:textId="77777777" w:rsidR="00DC30F1" w:rsidRPr="006020BB" w:rsidRDefault="00DC30F1" w:rsidP="00DC30F1">
            <w:pPr>
              <w:jc w:val="center"/>
              <w:rPr>
                <w:sz w:val="20"/>
                <w:szCs w:val="20"/>
              </w:rPr>
            </w:pPr>
            <w:r>
              <w:rPr>
                <w:sz w:val="20"/>
                <w:szCs w:val="20"/>
              </w:rPr>
              <w:t>33,3</w:t>
            </w:r>
          </w:p>
        </w:tc>
        <w:tc>
          <w:tcPr>
            <w:tcW w:w="850" w:type="dxa"/>
          </w:tcPr>
          <w:p w14:paraId="3B395C6E" w14:textId="77777777" w:rsidR="00DC30F1" w:rsidRPr="006020BB" w:rsidRDefault="00DC30F1" w:rsidP="00DC30F1">
            <w:pPr>
              <w:jc w:val="center"/>
              <w:rPr>
                <w:sz w:val="20"/>
                <w:szCs w:val="20"/>
              </w:rPr>
            </w:pPr>
            <w:r>
              <w:rPr>
                <w:sz w:val="20"/>
                <w:szCs w:val="20"/>
              </w:rPr>
              <w:t>90</w:t>
            </w:r>
          </w:p>
        </w:tc>
      </w:tr>
      <w:tr w:rsidR="00DC30F1" w:rsidRPr="006020BB" w14:paraId="3DD1A33C" w14:textId="77777777" w:rsidTr="000353F0">
        <w:trPr>
          <w:cantSplit/>
          <w:trHeight w:val="21"/>
        </w:trPr>
        <w:tc>
          <w:tcPr>
            <w:tcW w:w="964" w:type="dxa"/>
            <w:vAlign w:val="center"/>
          </w:tcPr>
          <w:p w14:paraId="49392BBE"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5</w:t>
            </w:r>
          </w:p>
        </w:tc>
        <w:tc>
          <w:tcPr>
            <w:tcW w:w="4027" w:type="dxa"/>
            <w:vAlign w:val="center"/>
          </w:tcPr>
          <w:p w14:paraId="315000C6" w14:textId="77777777" w:rsidR="00DC30F1" w:rsidRPr="006020BB" w:rsidRDefault="00DC30F1" w:rsidP="00DC30F1">
            <w:pPr>
              <w:autoSpaceDE w:val="0"/>
              <w:autoSpaceDN w:val="0"/>
              <w:adjustRightInd w:val="0"/>
              <w:ind w:firstLine="67"/>
              <w:jc w:val="center"/>
              <w:rPr>
                <w:sz w:val="20"/>
                <w:szCs w:val="20"/>
              </w:rPr>
            </w:pPr>
            <w:r>
              <w:t>Классификация неорганических веществ. Номенклатура неорганических веществ (тривиальная и международная)</w:t>
            </w:r>
          </w:p>
        </w:tc>
        <w:tc>
          <w:tcPr>
            <w:tcW w:w="709" w:type="dxa"/>
            <w:vAlign w:val="center"/>
          </w:tcPr>
          <w:p w14:paraId="653A8338"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10C8ECA3" w14:textId="77777777" w:rsidR="00DC30F1" w:rsidRPr="006020BB" w:rsidRDefault="00DC30F1" w:rsidP="00DC30F1">
            <w:pPr>
              <w:autoSpaceDE w:val="0"/>
              <w:autoSpaceDN w:val="0"/>
              <w:adjustRightInd w:val="0"/>
              <w:ind w:firstLine="67"/>
              <w:jc w:val="center"/>
              <w:rPr>
                <w:sz w:val="20"/>
                <w:szCs w:val="20"/>
              </w:rPr>
            </w:pPr>
            <w:r>
              <w:rPr>
                <w:sz w:val="20"/>
                <w:szCs w:val="20"/>
              </w:rPr>
              <w:t>87,5</w:t>
            </w:r>
          </w:p>
        </w:tc>
        <w:tc>
          <w:tcPr>
            <w:tcW w:w="851" w:type="dxa"/>
          </w:tcPr>
          <w:p w14:paraId="072AF545" w14:textId="77777777" w:rsidR="00DC30F1" w:rsidRPr="006020BB" w:rsidRDefault="00DC30F1" w:rsidP="00DC30F1">
            <w:pPr>
              <w:jc w:val="center"/>
              <w:rPr>
                <w:sz w:val="20"/>
                <w:szCs w:val="20"/>
              </w:rPr>
            </w:pPr>
          </w:p>
        </w:tc>
        <w:tc>
          <w:tcPr>
            <w:tcW w:w="850" w:type="dxa"/>
            <w:vAlign w:val="center"/>
          </w:tcPr>
          <w:p w14:paraId="1610198E" w14:textId="77777777" w:rsidR="00DC30F1" w:rsidRPr="006020BB" w:rsidRDefault="00DC30F1" w:rsidP="00DC30F1">
            <w:pPr>
              <w:jc w:val="center"/>
              <w:rPr>
                <w:sz w:val="20"/>
                <w:szCs w:val="20"/>
              </w:rPr>
            </w:pPr>
            <w:r>
              <w:rPr>
                <w:sz w:val="20"/>
                <w:szCs w:val="20"/>
              </w:rPr>
              <w:t>0</w:t>
            </w:r>
          </w:p>
        </w:tc>
        <w:tc>
          <w:tcPr>
            <w:tcW w:w="851" w:type="dxa"/>
          </w:tcPr>
          <w:p w14:paraId="02B12CFD" w14:textId="77777777" w:rsidR="00DC30F1" w:rsidRPr="006020BB" w:rsidRDefault="00DC30F1" w:rsidP="00DC30F1">
            <w:pPr>
              <w:jc w:val="center"/>
              <w:rPr>
                <w:sz w:val="20"/>
                <w:szCs w:val="20"/>
              </w:rPr>
            </w:pPr>
            <w:r>
              <w:rPr>
                <w:sz w:val="20"/>
                <w:szCs w:val="20"/>
              </w:rPr>
              <w:t>66,7</w:t>
            </w:r>
          </w:p>
        </w:tc>
        <w:tc>
          <w:tcPr>
            <w:tcW w:w="850" w:type="dxa"/>
          </w:tcPr>
          <w:p w14:paraId="62179590" w14:textId="77777777" w:rsidR="00DC30F1" w:rsidRPr="006020BB" w:rsidRDefault="00DC30F1" w:rsidP="00DC30F1">
            <w:pPr>
              <w:jc w:val="center"/>
              <w:rPr>
                <w:sz w:val="20"/>
                <w:szCs w:val="20"/>
              </w:rPr>
            </w:pPr>
            <w:r>
              <w:rPr>
                <w:sz w:val="20"/>
                <w:szCs w:val="20"/>
              </w:rPr>
              <w:t>95</w:t>
            </w:r>
          </w:p>
        </w:tc>
      </w:tr>
      <w:tr w:rsidR="00DC30F1" w:rsidRPr="006020BB" w14:paraId="16E59201" w14:textId="77777777" w:rsidTr="000353F0">
        <w:trPr>
          <w:cantSplit/>
          <w:trHeight w:val="21"/>
        </w:trPr>
        <w:tc>
          <w:tcPr>
            <w:tcW w:w="964" w:type="dxa"/>
            <w:vAlign w:val="center"/>
          </w:tcPr>
          <w:p w14:paraId="2E70112F"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lastRenderedPageBreak/>
              <w:t>6</w:t>
            </w:r>
          </w:p>
        </w:tc>
        <w:tc>
          <w:tcPr>
            <w:tcW w:w="4027" w:type="dxa"/>
            <w:vAlign w:val="center"/>
          </w:tcPr>
          <w:p w14:paraId="1C50107E"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простых веществ – металлов: щелочных, щёлочноземельных, магния, алюминия; переходных металлов: меди, цинка, хрома, железа. Характерные химические свойства простых веществ – неметаллов: водорода, галогенов, кислорода, серы, азота, фосфора, углерода, кремния. Характерные химические свойства оксидов: оснóвных, амфотерных, кислотных Характерные химические свойства оснований и амфотерных гидроксидов. Характерные химические свойства кислот. Характерные химические свойства солей: средних, кислых, оснóвных; комплексных (на примере гидроксосоединений алюминия и цинка). Электролитическая диссоциация электролитов в водных растворах. Сильные и слабые электролиты. Реакции ионного обмена</w:t>
            </w:r>
          </w:p>
        </w:tc>
        <w:tc>
          <w:tcPr>
            <w:tcW w:w="709" w:type="dxa"/>
            <w:vAlign w:val="center"/>
          </w:tcPr>
          <w:p w14:paraId="46957223"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6E4883AD" w14:textId="77777777" w:rsidR="00DC30F1" w:rsidRPr="006020BB" w:rsidRDefault="00DC30F1" w:rsidP="00DC30F1">
            <w:pPr>
              <w:autoSpaceDE w:val="0"/>
              <w:autoSpaceDN w:val="0"/>
              <w:adjustRightInd w:val="0"/>
              <w:ind w:firstLine="67"/>
              <w:jc w:val="center"/>
              <w:rPr>
                <w:sz w:val="20"/>
                <w:szCs w:val="20"/>
              </w:rPr>
            </w:pPr>
            <w:r>
              <w:rPr>
                <w:sz w:val="20"/>
                <w:szCs w:val="20"/>
              </w:rPr>
              <w:t>89,6</w:t>
            </w:r>
          </w:p>
        </w:tc>
        <w:tc>
          <w:tcPr>
            <w:tcW w:w="851" w:type="dxa"/>
          </w:tcPr>
          <w:p w14:paraId="6EF07151" w14:textId="77777777" w:rsidR="00DC30F1" w:rsidRPr="006020BB" w:rsidRDefault="00DC30F1" w:rsidP="00DC30F1">
            <w:pPr>
              <w:jc w:val="center"/>
              <w:rPr>
                <w:sz w:val="20"/>
                <w:szCs w:val="20"/>
              </w:rPr>
            </w:pPr>
          </w:p>
        </w:tc>
        <w:tc>
          <w:tcPr>
            <w:tcW w:w="850" w:type="dxa"/>
            <w:vAlign w:val="center"/>
          </w:tcPr>
          <w:p w14:paraId="193818CE" w14:textId="77777777" w:rsidR="00DC30F1" w:rsidRPr="006020BB" w:rsidRDefault="00DC30F1" w:rsidP="00DC30F1">
            <w:pPr>
              <w:jc w:val="center"/>
              <w:rPr>
                <w:sz w:val="20"/>
                <w:szCs w:val="20"/>
              </w:rPr>
            </w:pPr>
            <w:r>
              <w:rPr>
                <w:sz w:val="20"/>
                <w:szCs w:val="20"/>
              </w:rPr>
              <w:t>50</w:t>
            </w:r>
          </w:p>
        </w:tc>
        <w:tc>
          <w:tcPr>
            <w:tcW w:w="851" w:type="dxa"/>
          </w:tcPr>
          <w:p w14:paraId="181C4B5D" w14:textId="77777777" w:rsidR="00DC30F1" w:rsidRPr="006020BB" w:rsidRDefault="00DC30F1" w:rsidP="00DC30F1">
            <w:pPr>
              <w:jc w:val="center"/>
              <w:rPr>
                <w:sz w:val="20"/>
                <w:szCs w:val="20"/>
              </w:rPr>
            </w:pPr>
            <w:r>
              <w:rPr>
                <w:sz w:val="20"/>
                <w:szCs w:val="20"/>
              </w:rPr>
              <w:t>83,3</w:t>
            </w:r>
          </w:p>
        </w:tc>
        <w:tc>
          <w:tcPr>
            <w:tcW w:w="850" w:type="dxa"/>
          </w:tcPr>
          <w:p w14:paraId="1083EEED" w14:textId="77777777" w:rsidR="00DC30F1" w:rsidRDefault="00DC30F1" w:rsidP="00DC30F1">
            <w:pPr>
              <w:jc w:val="center"/>
              <w:rPr>
                <w:sz w:val="20"/>
                <w:szCs w:val="20"/>
              </w:rPr>
            </w:pPr>
            <w:r>
              <w:rPr>
                <w:sz w:val="20"/>
                <w:szCs w:val="20"/>
              </w:rPr>
              <w:t>92,5</w:t>
            </w:r>
          </w:p>
          <w:p w14:paraId="3071C028" w14:textId="77777777" w:rsidR="00DC30F1" w:rsidRPr="006020BB" w:rsidRDefault="00DC30F1" w:rsidP="00DC30F1">
            <w:pPr>
              <w:jc w:val="center"/>
              <w:rPr>
                <w:sz w:val="20"/>
                <w:szCs w:val="20"/>
              </w:rPr>
            </w:pPr>
          </w:p>
        </w:tc>
      </w:tr>
      <w:tr w:rsidR="00DC30F1" w:rsidRPr="006020BB" w14:paraId="0DBE6CB1" w14:textId="77777777" w:rsidTr="000353F0">
        <w:trPr>
          <w:cantSplit/>
          <w:trHeight w:val="21"/>
        </w:trPr>
        <w:tc>
          <w:tcPr>
            <w:tcW w:w="964" w:type="dxa"/>
            <w:vAlign w:val="center"/>
          </w:tcPr>
          <w:p w14:paraId="001EF12E"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7</w:t>
            </w:r>
          </w:p>
        </w:tc>
        <w:tc>
          <w:tcPr>
            <w:tcW w:w="4027" w:type="dxa"/>
            <w:vAlign w:val="center"/>
          </w:tcPr>
          <w:p w14:paraId="3E1729C2" w14:textId="77777777" w:rsidR="00DC30F1" w:rsidRPr="006020BB" w:rsidRDefault="00DC30F1" w:rsidP="00DC30F1">
            <w:pPr>
              <w:autoSpaceDE w:val="0"/>
              <w:autoSpaceDN w:val="0"/>
              <w:adjustRightInd w:val="0"/>
              <w:ind w:firstLine="67"/>
              <w:jc w:val="center"/>
              <w:rPr>
                <w:sz w:val="20"/>
                <w:szCs w:val="20"/>
              </w:rPr>
            </w:pPr>
            <w:r>
              <w:t>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оснóвных, амфотерных, кислотных; – оснований и амфотерных гидроксидов; – кислот; – солей: средних, кислых, оснóвных; комплексных (на примере гидроксосоединений алюминия и цинка</w:t>
            </w:r>
          </w:p>
        </w:tc>
        <w:tc>
          <w:tcPr>
            <w:tcW w:w="709" w:type="dxa"/>
            <w:vAlign w:val="center"/>
          </w:tcPr>
          <w:p w14:paraId="19A9CC39"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220C7948"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53957913" w14:textId="77777777" w:rsidR="00DC30F1" w:rsidRPr="006020BB" w:rsidRDefault="00DC30F1" w:rsidP="00DC30F1">
            <w:pPr>
              <w:jc w:val="center"/>
              <w:rPr>
                <w:sz w:val="20"/>
                <w:szCs w:val="20"/>
              </w:rPr>
            </w:pPr>
          </w:p>
        </w:tc>
        <w:tc>
          <w:tcPr>
            <w:tcW w:w="850" w:type="dxa"/>
            <w:vAlign w:val="center"/>
          </w:tcPr>
          <w:p w14:paraId="2852B767" w14:textId="77777777" w:rsidR="00DC30F1" w:rsidRPr="006020BB" w:rsidRDefault="00DC30F1" w:rsidP="00DC30F1">
            <w:pPr>
              <w:jc w:val="center"/>
              <w:rPr>
                <w:sz w:val="20"/>
                <w:szCs w:val="20"/>
              </w:rPr>
            </w:pPr>
            <w:r>
              <w:rPr>
                <w:sz w:val="20"/>
                <w:szCs w:val="20"/>
              </w:rPr>
              <w:t>100</w:t>
            </w:r>
          </w:p>
        </w:tc>
        <w:tc>
          <w:tcPr>
            <w:tcW w:w="851" w:type="dxa"/>
          </w:tcPr>
          <w:p w14:paraId="0852BAAB" w14:textId="77777777" w:rsidR="00DC30F1" w:rsidRPr="006020BB" w:rsidRDefault="00DC30F1" w:rsidP="00DC30F1">
            <w:pPr>
              <w:jc w:val="center"/>
              <w:rPr>
                <w:sz w:val="20"/>
                <w:szCs w:val="20"/>
              </w:rPr>
            </w:pPr>
            <w:r>
              <w:rPr>
                <w:sz w:val="20"/>
                <w:szCs w:val="20"/>
              </w:rPr>
              <w:t>50</w:t>
            </w:r>
          </w:p>
        </w:tc>
        <w:tc>
          <w:tcPr>
            <w:tcW w:w="850" w:type="dxa"/>
          </w:tcPr>
          <w:p w14:paraId="68CFFA33" w14:textId="77777777" w:rsidR="00DC30F1" w:rsidRPr="006020BB" w:rsidRDefault="00DC30F1" w:rsidP="00DC30F1">
            <w:pPr>
              <w:jc w:val="center"/>
              <w:rPr>
                <w:sz w:val="20"/>
                <w:szCs w:val="20"/>
              </w:rPr>
            </w:pPr>
            <w:r>
              <w:rPr>
                <w:sz w:val="20"/>
                <w:szCs w:val="20"/>
              </w:rPr>
              <w:t>97,5</w:t>
            </w:r>
          </w:p>
        </w:tc>
      </w:tr>
      <w:tr w:rsidR="00DC30F1" w:rsidRPr="006020BB" w14:paraId="7ED94E47" w14:textId="77777777" w:rsidTr="000353F0">
        <w:trPr>
          <w:cantSplit/>
          <w:trHeight w:val="21"/>
        </w:trPr>
        <w:tc>
          <w:tcPr>
            <w:tcW w:w="964" w:type="dxa"/>
            <w:vAlign w:val="center"/>
          </w:tcPr>
          <w:p w14:paraId="5D5C86EF"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lastRenderedPageBreak/>
              <w:t>8</w:t>
            </w:r>
          </w:p>
        </w:tc>
        <w:tc>
          <w:tcPr>
            <w:tcW w:w="4027" w:type="dxa"/>
            <w:vAlign w:val="center"/>
          </w:tcPr>
          <w:p w14:paraId="41B16759" w14:textId="77777777" w:rsidR="00DC30F1" w:rsidRPr="006020BB" w:rsidRDefault="00DC30F1" w:rsidP="00DC30F1">
            <w:pPr>
              <w:autoSpaceDE w:val="0"/>
              <w:autoSpaceDN w:val="0"/>
              <w:adjustRightInd w:val="0"/>
              <w:ind w:firstLine="67"/>
              <w:jc w:val="center"/>
              <w:rPr>
                <w:sz w:val="20"/>
                <w:szCs w:val="20"/>
              </w:rPr>
            </w:pPr>
            <w:r>
              <w:t>Классификация неорганических веществ. Номенклатура неорганических веществ (тривиальная и международная); Характерные химические свойства неорганических веществ: – простых веществ – металлов: щелочных, щёлочноземельных, магния, алюминия, переходных металлов (меди, цинка, хрома, железа); – простых веществ – неметаллов: водорода, галогенов, кислорода, серы, азота, фосфора, углерода, кремния; – оксидов: оснóвных, амфотерных, кислотных; – оснований и амфотерных гидроксидов; – кислот; – солей: средних, кислых, оснóвных; комплексных (на примере гидроксосоединений алюминия и цинка)</w:t>
            </w:r>
          </w:p>
        </w:tc>
        <w:tc>
          <w:tcPr>
            <w:tcW w:w="709" w:type="dxa"/>
            <w:vAlign w:val="center"/>
          </w:tcPr>
          <w:p w14:paraId="4DD6AA15"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3F47BEEC" w14:textId="77777777" w:rsidR="00DC30F1" w:rsidRPr="006020BB" w:rsidRDefault="00DC30F1" w:rsidP="00DC30F1">
            <w:pPr>
              <w:autoSpaceDE w:val="0"/>
              <w:autoSpaceDN w:val="0"/>
              <w:adjustRightInd w:val="0"/>
              <w:ind w:firstLine="67"/>
              <w:jc w:val="center"/>
              <w:rPr>
                <w:sz w:val="20"/>
                <w:szCs w:val="20"/>
              </w:rPr>
            </w:pPr>
            <w:r>
              <w:rPr>
                <w:sz w:val="20"/>
                <w:szCs w:val="20"/>
              </w:rPr>
              <w:t>93,75</w:t>
            </w:r>
          </w:p>
        </w:tc>
        <w:tc>
          <w:tcPr>
            <w:tcW w:w="851" w:type="dxa"/>
          </w:tcPr>
          <w:p w14:paraId="3E742EAA" w14:textId="77777777" w:rsidR="00DC30F1" w:rsidRPr="006020BB" w:rsidRDefault="00DC30F1" w:rsidP="00DC30F1">
            <w:pPr>
              <w:jc w:val="center"/>
              <w:rPr>
                <w:sz w:val="20"/>
                <w:szCs w:val="20"/>
              </w:rPr>
            </w:pPr>
          </w:p>
        </w:tc>
        <w:tc>
          <w:tcPr>
            <w:tcW w:w="850" w:type="dxa"/>
            <w:vAlign w:val="center"/>
          </w:tcPr>
          <w:p w14:paraId="0A2EFBD0" w14:textId="77777777" w:rsidR="00DC30F1" w:rsidRPr="006020BB" w:rsidRDefault="00DC30F1" w:rsidP="00DC30F1">
            <w:pPr>
              <w:jc w:val="center"/>
              <w:rPr>
                <w:sz w:val="20"/>
                <w:szCs w:val="20"/>
              </w:rPr>
            </w:pPr>
            <w:r>
              <w:rPr>
                <w:sz w:val="20"/>
                <w:szCs w:val="20"/>
              </w:rPr>
              <w:t>0</w:t>
            </w:r>
          </w:p>
        </w:tc>
        <w:tc>
          <w:tcPr>
            <w:tcW w:w="851" w:type="dxa"/>
          </w:tcPr>
          <w:p w14:paraId="477F1C0D" w14:textId="77777777" w:rsidR="00DC30F1" w:rsidRPr="006020BB" w:rsidRDefault="00DC30F1" w:rsidP="00DC30F1">
            <w:pPr>
              <w:jc w:val="center"/>
              <w:rPr>
                <w:sz w:val="20"/>
                <w:szCs w:val="20"/>
              </w:rPr>
            </w:pPr>
            <w:r>
              <w:rPr>
                <w:sz w:val="20"/>
                <w:szCs w:val="20"/>
              </w:rPr>
              <w:t>83,3</w:t>
            </w:r>
          </w:p>
        </w:tc>
        <w:tc>
          <w:tcPr>
            <w:tcW w:w="850" w:type="dxa"/>
          </w:tcPr>
          <w:p w14:paraId="7263EF1E" w14:textId="77777777" w:rsidR="00DC30F1" w:rsidRPr="006020BB" w:rsidRDefault="00DC30F1" w:rsidP="00DC30F1">
            <w:pPr>
              <w:jc w:val="center"/>
              <w:rPr>
                <w:sz w:val="20"/>
                <w:szCs w:val="20"/>
              </w:rPr>
            </w:pPr>
            <w:r>
              <w:rPr>
                <w:sz w:val="20"/>
                <w:szCs w:val="20"/>
              </w:rPr>
              <w:t>100</w:t>
            </w:r>
          </w:p>
        </w:tc>
      </w:tr>
      <w:tr w:rsidR="00DC30F1" w:rsidRPr="006020BB" w14:paraId="303FDC68" w14:textId="77777777" w:rsidTr="000353F0">
        <w:trPr>
          <w:cantSplit/>
          <w:trHeight w:val="21"/>
        </w:trPr>
        <w:tc>
          <w:tcPr>
            <w:tcW w:w="964" w:type="dxa"/>
            <w:vAlign w:val="center"/>
          </w:tcPr>
          <w:p w14:paraId="719CE7B6"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9</w:t>
            </w:r>
          </w:p>
        </w:tc>
        <w:tc>
          <w:tcPr>
            <w:tcW w:w="4027" w:type="dxa"/>
            <w:vAlign w:val="center"/>
          </w:tcPr>
          <w:p w14:paraId="2B721CF1" w14:textId="77777777" w:rsidR="00DC30F1" w:rsidRPr="006020BB" w:rsidRDefault="00DC30F1" w:rsidP="00DC30F1">
            <w:pPr>
              <w:autoSpaceDE w:val="0"/>
              <w:autoSpaceDN w:val="0"/>
              <w:adjustRightInd w:val="0"/>
              <w:ind w:firstLine="67"/>
              <w:jc w:val="center"/>
              <w:rPr>
                <w:sz w:val="20"/>
                <w:szCs w:val="20"/>
              </w:rPr>
            </w:pPr>
            <w:r>
              <w:t>Взаимосвязь неорганических веществ</w:t>
            </w:r>
          </w:p>
        </w:tc>
        <w:tc>
          <w:tcPr>
            <w:tcW w:w="709" w:type="dxa"/>
            <w:vAlign w:val="center"/>
          </w:tcPr>
          <w:p w14:paraId="53CD0BB6"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7C472DDD" w14:textId="77777777" w:rsidR="00DC30F1" w:rsidRPr="006020BB" w:rsidRDefault="00DC30F1" w:rsidP="00DC30F1">
            <w:pPr>
              <w:autoSpaceDE w:val="0"/>
              <w:autoSpaceDN w:val="0"/>
              <w:adjustRightInd w:val="0"/>
              <w:ind w:firstLine="67"/>
              <w:jc w:val="center"/>
              <w:rPr>
                <w:sz w:val="20"/>
                <w:szCs w:val="20"/>
              </w:rPr>
            </w:pPr>
            <w:r>
              <w:rPr>
                <w:sz w:val="20"/>
                <w:szCs w:val="20"/>
              </w:rPr>
              <w:t>87,5</w:t>
            </w:r>
          </w:p>
        </w:tc>
        <w:tc>
          <w:tcPr>
            <w:tcW w:w="851" w:type="dxa"/>
          </w:tcPr>
          <w:p w14:paraId="51B774F0" w14:textId="77777777" w:rsidR="00DC30F1" w:rsidRPr="006020BB" w:rsidRDefault="00DC30F1" w:rsidP="00DC30F1">
            <w:pPr>
              <w:jc w:val="center"/>
              <w:rPr>
                <w:sz w:val="20"/>
                <w:szCs w:val="20"/>
              </w:rPr>
            </w:pPr>
          </w:p>
        </w:tc>
        <w:tc>
          <w:tcPr>
            <w:tcW w:w="850" w:type="dxa"/>
            <w:vAlign w:val="center"/>
          </w:tcPr>
          <w:p w14:paraId="060E0C8F" w14:textId="77777777" w:rsidR="00DC30F1" w:rsidRPr="006020BB" w:rsidRDefault="00DC30F1" w:rsidP="00DC30F1">
            <w:pPr>
              <w:jc w:val="center"/>
              <w:rPr>
                <w:sz w:val="20"/>
                <w:szCs w:val="20"/>
              </w:rPr>
            </w:pPr>
            <w:r>
              <w:rPr>
                <w:sz w:val="20"/>
                <w:szCs w:val="20"/>
              </w:rPr>
              <w:t>0</w:t>
            </w:r>
          </w:p>
        </w:tc>
        <w:tc>
          <w:tcPr>
            <w:tcW w:w="851" w:type="dxa"/>
          </w:tcPr>
          <w:p w14:paraId="6404769B" w14:textId="77777777" w:rsidR="00DC30F1" w:rsidRPr="006020BB" w:rsidRDefault="00DC30F1" w:rsidP="00DC30F1">
            <w:pPr>
              <w:jc w:val="center"/>
              <w:rPr>
                <w:sz w:val="20"/>
                <w:szCs w:val="20"/>
              </w:rPr>
            </w:pPr>
            <w:r>
              <w:rPr>
                <w:sz w:val="20"/>
                <w:szCs w:val="20"/>
              </w:rPr>
              <w:t>33,3</w:t>
            </w:r>
          </w:p>
        </w:tc>
        <w:tc>
          <w:tcPr>
            <w:tcW w:w="850" w:type="dxa"/>
          </w:tcPr>
          <w:p w14:paraId="1A46FC0A" w14:textId="77777777" w:rsidR="00DC30F1" w:rsidRPr="006020BB" w:rsidRDefault="00DC30F1" w:rsidP="00DC30F1">
            <w:pPr>
              <w:jc w:val="center"/>
              <w:rPr>
                <w:sz w:val="20"/>
                <w:szCs w:val="20"/>
              </w:rPr>
            </w:pPr>
            <w:r>
              <w:rPr>
                <w:sz w:val="20"/>
                <w:szCs w:val="20"/>
              </w:rPr>
              <w:t>100</w:t>
            </w:r>
          </w:p>
        </w:tc>
      </w:tr>
      <w:tr w:rsidR="00DC30F1" w:rsidRPr="006020BB" w14:paraId="0C6F15C2" w14:textId="77777777" w:rsidTr="000353F0">
        <w:trPr>
          <w:cantSplit/>
          <w:trHeight w:val="21"/>
        </w:trPr>
        <w:tc>
          <w:tcPr>
            <w:tcW w:w="964" w:type="dxa"/>
            <w:vAlign w:val="center"/>
          </w:tcPr>
          <w:p w14:paraId="1CF75448"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10</w:t>
            </w:r>
          </w:p>
        </w:tc>
        <w:tc>
          <w:tcPr>
            <w:tcW w:w="4027" w:type="dxa"/>
            <w:vAlign w:val="center"/>
          </w:tcPr>
          <w:p w14:paraId="5769011B" w14:textId="77777777" w:rsidR="00DC30F1" w:rsidRPr="006020BB" w:rsidRDefault="00DC30F1" w:rsidP="00DC30F1">
            <w:pPr>
              <w:autoSpaceDE w:val="0"/>
              <w:autoSpaceDN w:val="0"/>
              <w:adjustRightInd w:val="0"/>
              <w:ind w:firstLine="67"/>
              <w:jc w:val="center"/>
              <w:rPr>
                <w:sz w:val="20"/>
                <w:szCs w:val="20"/>
              </w:rPr>
            </w:pPr>
            <w:r>
              <w:t>Классификация органических веществ. Номенклатура органических веществ (тривиальная и международная)</w:t>
            </w:r>
          </w:p>
        </w:tc>
        <w:tc>
          <w:tcPr>
            <w:tcW w:w="709" w:type="dxa"/>
            <w:vAlign w:val="center"/>
          </w:tcPr>
          <w:p w14:paraId="725C566D"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5B6C89D5"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6DF0A27E" w14:textId="77777777" w:rsidR="00DC30F1" w:rsidRPr="006020BB" w:rsidRDefault="00DC30F1" w:rsidP="00DC30F1">
            <w:pPr>
              <w:jc w:val="center"/>
              <w:rPr>
                <w:sz w:val="20"/>
                <w:szCs w:val="20"/>
              </w:rPr>
            </w:pPr>
          </w:p>
        </w:tc>
        <w:tc>
          <w:tcPr>
            <w:tcW w:w="850" w:type="dxa"/>
            <w:vAlign w:val="center"/>
          </w:tcPr>
          <w:p w14:paraId="4396AE1D" w14:textId="77777777" w:rsidR="00DC30F1" w:rsidRPr="006020BB" w:rsidRDefault="00DC30F1" w:rsidP="00DC30F1">
            <w:pPr>
              <w:jc w:val="center"/>
              <w:rPr>
                <w:sz w:val="20"/>
                <w:szCs w:val="20"/>
              </w:rPr>
            </w:pPr>
            <w:r>
              <w:rPr>
                <w:sz w:val="20"/>
                <w:szCs w:val="20"/>
              </w:rPr>
              <w:t>100</w:t>
            </w:r>
          </w:p>
        </w:tc>
        <w:tc>
          <w:tcPr>
            <w:tcW w:w="851" w:type="dxa"/>
          </w:tcPr>
          <w:p w14:paraId="06A26F92" w14:textId="77777777" w:rsidR="00DC30F1" w:rsidRPr="006020BB" w:rsidRDefault="00DC30F1" w:rsidP="00DC30F1">
            <w:pPr>
              <w:jc w:val="center"/>
              <w:rPr>
                <w:sz w:val="20"/>
                <w:szCs w:val="20"/>
              </w:rPr>
            </w:pPr>
            <w:r>
              <w:rPr>
                <w:sz w:val="20"/>
                <w:szCs w:val="20"/>
              </w:rPr>
              <w:t>100</w:t>
            </w:r>
          </w:p>
        </w:tc>
        <w:tc>
          <w:tcPr>
            <w:tcW w:w="850" w:type="dxa"/>
          </w:tcPr>
          <w:p w14:paraId="209EF022" w14:textId="77777777" w:rsidR="00DC30F1" w:rsidRPr="006020BB" w:rsidRDefault="00DC30F1" w:rsidP="00DC30F1">
            <w:pPr>
              <w:jc w:val="center"/>
              <w:rPr>
                <w:sz w:val="20"/>
                <w:szCs w:val="20"/>
              </w:rPr>
            </w:pPr>
            <w:r>
              <w:rPr>
                <w:sz w:val="20"/>
                <w:szCs w:val="20"/>
              </w:rPr>
              <w:t>95</w:t>
            </w:r>
          </w:p>
        </w:tc>
      </w:tr>
      <w:tr w:rsidR="00DC30F1" w:rsidRPr="006020BB" w14:paraId="020387C3" w14:textId="77777777" w:rsidTr="000353F0">
        <w:trPr>
          <w:cantSplit/>
          <w:trHeight w:val="21"/>
        </w:trPr>
        <w:tc>
          <w:tcPr>
            <w:tcW w:w="964" w:type="dxa"/>
            <w:vAlign w:val="center"/>
          </w:tcPr>
          <w:p w14:paraId="1CA258F1"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11</w:t>
            </w:r>
          </w:p>
        </w:tc>
        <w:tc>
          <w:tcPr>
            <w:tcW w:w="4027" w:type="dxa"/>
            <w:vAlign w:val="center"/>
          </w:tcPr>
          <w:p w14:paraId="1B3AE880" w14:textId="77777777" w:rsidR="00DC30F1" w:rsidRPr="006020BB" w:rsidRDefault="00DC30F1" w:rsidP="00DC30F1">
            <w:pPr>
              <w:autoSpaceDE w:val="0"/>
              <w:autoSpaceDN w:val="0"/>
              <w:adjustRightInd w:val="0"/>
              <w:ind w:firstLine="67"/>
              <w:jc w:val="center"/>
              <w:rPr>
                <w:sz w:val="20"/>
                <w:szCs w:val="20"/>
              </w:rPr>
            </w:pPr>
            <w:r>
              <w:t>Теория строения органических соединений: гомология и изомерия (структурная и пространственная). Взаимное влияние атомов в молекулах. Типы связей в молекулах органических веществ. Гибридизация атомных орбиталей углерода. Радикал. Функциональная группа</w:t>
            </w:r>
          </w:p>
        </w:tc>
        <w:tc>
          <w:tcPr>
            <w:tcW w:w="709" w:type="dxa"/>
            <w:vAlign w:val="center"/>
          </w:tcPr>
          <w:p w14:paraId="3DF62CE6"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28254873"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395935E6" w14:textId="77777777" w:rsidR="00DC30F1" w:rsidRPr="006020BB" w:rsidRDefault="00DC30F1" w:rsidP="00DC30F1">
            <w:pPr>
              <w:jc w:val="center"/>
              <w:rPr>
                <w:sz w:val="20"/>
                <w:szCs w:val="20"/>
              </w:rPr>
            </w:pPr>
          </w:p>
        </w:tc>
        <w:tc>
          <w:tcPr>
            <w:tcW w:w="850" w:type="dxa"/>
            <w:vAlign w:val="center"/>
          </w:tcPr>
          <w:p w14:paraId="2E759564" w14:textId="77777777" w:rsidR="00DC30F1" w:rsidRPr="006020BB" w:rsidRDefault="00DC30F1" w:rsidP="00DC30F1">
            <w:pPr>
              <w:jc w:val="center"/>
              <w:rPr>
                <w:sz w:val="20"/>
                <w:szCs w:val="20"/>
              </w:rPr>
            </w:pPr>
            <w:r>
              <w:rPr>
                <w:sz w:val="20"/>
                <w:szCs w:val="20"/>
              </w:rPr>
              <w:t>100</w:t>
            </w:r>
          </w:p>
        </w:tc>
        <w:tc>
          <w:tcPr>
            <w:tcW w:w="851" w:type="dxa"/>
          </w:tcPr>
          <w:p w14:paraId="6FF0F930" w14:textId="77777777" w:rsidR="00DC30F1" w:rsidRPr="006020BB" w:rsidRDefault="00DC30F1" w:rsidP="00DC30F1">
            <w:pPr>
              <w:jc w:val="center"/>
              <w:rPr>
                <w:sz w:val="20"/>
                <w:szCs w:val="20"/>
              </w:rPr>
            </w:pPr>
            <w:r>
              <w:rPr>
                <w:sz w:val="20"/>
                <w:szCs w:val="20"/>
              </w:rPr>
              <w:t>100</w:t>
            </w:r>
          </w:p>
        </w:tc>
        <w:tc>
          <w:tcPr>
            <w:tcW w:w="850" w:type="dxa"/>
          </w:tcPr>
          <w:p w14:paraId="0A949ACE" w14:textId="77777777" w:rsidR="00DC30F1" w:rsidRPr="006020BB" w:rsidRDefault="00DC30F1" w:rsidP="00DC30F1">
            <w:pPr>
              <w:jc w:val="center"/>
              <w:rPr>
                <w:sz w:val="20"/>
                <w:szCs w:val="20"/>
              </w:rPr>
            </w:pPr>
            <w:r>
              <w:rPr>
                <w:sz w:val="20"/>
                <w:szCs w:val="20"/>
              </w:rPr>
              <w:t>95</w:t>
            </w:r>
          </w:p>
        </w:tc>
      </w:tr>
      <w:tr w:rsidR="00DC30F1" w:rsidRPr="006020BB" w14:paraId="07369D08" w14:textId="77777777" w:rsidTr="000353F0">
        <w:trPr>
          <w:cantSplit/>
          <w:trHeight w:val="21"/>
        </w:trPr>
        <w:tc>
          <w:tcPr>
            <w:tcW w:w="964" w:type="dxa"/>
            <w:vAlign w:val="center"/>
          </w:tcPr>
          <w:p w14:paraId="5C7BFCC9"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lastRenderedPageBreak/>
              <w:t>12</w:t>
            </w:r>
          </w:p>
        </w:tc>
        <w:tc>
          <w:tcPr>
            <w:tcW w:w="4027" w:type="dxa"/>
            <w:vAlign w:val="center"/>
          </w:tcPr>
          <w:p w14:paraId="1B9D86A9"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Основные способы получения углеводородов (в лаборатории). Характерные химические свойства предельных одноатомных и многоатомных спиртов, фенола. Характерные химические свойства альдегидов, предельных карбоновых кислот, сложных эфиров. Основные способы получения кислородсодержащих органических соединений (в лаборатории)</w:t>
            </w:r>
          </w:p>
        </w:tc>
        <w:tc>
          <w:tcPr>
            <w:tcW w:w="709" w:type="dxa"/>
            <w:vAlign w:val="center"/>
          </w:tcPr>
          <w:p w14:paraId="0543D17F"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15C8AF49" w14:textId="77777777" w:rsidR="00DC30F1" w:rsidRPr="006020BB" w:rsidRDefault="00DC30F1" w:rsidP="00DC30F1">
            <w:pPr>
              <w:autoSpaceDE w:val="0"/>
              <w:autoSpaceDN w:val="0"/>
              <w:adjustRightInd w:val="0"/>
              <w:ind w:firstLine="67"/>
              <w:jc w:val="center"/>
              <w:rPr>
                <w:sz w:val="20"/>
                <w:szCs w:val="20"/>
              </w:rPr>
            </w:pPr>
            <w:r>
              <w:rPr>
                <w:sz w:val="20"/>
                <w:szCs w:val="20"/>
              </w:rPr>
              <w:t>83,3</w:t>
            </w:r>
          </w:p>
        </w:tc>
        <w:tc>
          <w:tcPr>
            <w:tcW w:w="851" w:type="dxa"/>
          </w:tcPr>
          <w:p w14:paraId="4EF93532" w14:textId="77777777" w:rsidR="00DC30F1" w:rsidRPr="006020BB" w:rsidRDefault="00DC30F1" w:rsidP="00DC30F1">
            <w:pPr>
              <w:jc w:val="center"/>
              <w:rPr>
                <w:sz w:val="20"/>
                <w:szCs w:val="20"/>
              </w:rPr>
            </w:pPr>
          </w:p>
        </w:tc>
        <w:tc>
          <w:tcPr>
            <w:tcW w:w="850" w:type="dxa"/>
            <w:vAlign w:val="center"/>
          </w:tcPr>
          <w:p w14:paraId="497AA96A" w14:textId="77777777" w:rsidR="00DC30F1" w:rsidRPr="006020BB" w:rsidRDefault="00DC30F1" w:rsidP="00DC30F1">
            <w:pPr>
              <w:jc w:val="center"/>
              <w:rPr>
                <w:sz w:val="20"/>
                <w:szCs w:val="20"/>
              </w:rPr>
            </w:pPr>
            <w:r>
              <w:rPr>
                <w:sz w:val="20"/>
                <w:szCs w:val="20"/>
              </w:rPr>
              <w:t>0</w:t>
            </w:r>
          </w:p>
        </w:tc>
        <w:tc>
          <w:tcPr>
            <w:tcW w:w="851" w:type="dxa"/>
          </w:tcPr>
          <w:p w14:paraId="01C210B8" w14:textId="77777777" w:rsidR="00DC30F1" w:rsidRPr="006020BB" w:rsidRDefault="00DC30F1" w:rsidP="00DC30F1">
            <w:pPr>
              <w:jc w:val="center"/>
              <w:rPr>
                <w:sz w:val="20"/>
                <w:szCs w:val="20"/>
              </w:rPr>
            </w:pPr>
            <w:r>
              <w:rPr>
                <w:sz w:val="20"/>
                <w:szCs w:val="20"/>
              </w:rPr>
              <w:t>66,7</w:t>
            </w:r>
          </w:p>
        </w:tc>
        <w:tc>
          <w:tcPr>
            <w:tcW w:w="850" w:type="dxa"/>
          </w:tcPr>
          <w:p w14:paraId="0D0801B8" w14:textId="77777777" w:rsidR="00DC30F1" w:rsidRPr="006020BB" w:rsidRDefault="00DC30F1" w:rsidP="00DC30F1">
            <w:pPr>
              <w:jc w:val="center"/>
              <w:rPr>
                <w:sz w:val="20"/>
                <w:szCs w:val="20"/>
              </w:rPr>
            </w:pPr>
            <w:r>
              <w:rPr>
                <w:sz w:val="20"/>
                <w:szCs w:val="20"/>
              </w:rPr>
              <w:t>90</w:t>
            </w:r>
          </w:p>
        </w:tc>
      </w:tr>
      <w:tr w:rsidR="00DC30F1" w:rsidRPr="006020BB" w14:paraId="086A3B03" w14:textId="77777777" w:rsidTr="000353F0">
        <w:trPr>
          <w:cantSplit/>
          <w:trHeight w:val="21"/>
        </w:trPr>
        <w:tc>
          <w:tcPr>
            <w:tcW w:w="964" w:type="dxa"/>
            <w:vAlign w:val="center"/>
          </w:tcPr>
          <w:p w14:paraId="5532F451"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13</w:t>
            </w:r>
          </w:p>
        </w:tc>
        <w:tc>
          <w:tcPr>
            <w:tcW w:w="4027" w:type="dxa"/>
            <w:vAlign w:val="center"/>
          </w:tcPr>
          <w:p w14:paraId="1ED3AFC2"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азотсодержащих органических соединений: аминов и аминокислот. Важнейшие способы получения аминов и аминокислот. Биологически важные вещества: жиры, углеводы (моносахариды, дисахариды, полисахариды), белки</w:t>
            </w:r>
          </w:p>
        </w:tc>
        <w:tc>
          <w:tcPr>
            <w:tcW w:w="709" w:type="dxa"/>
            <w:vAlign w:val="center"/>
          </w:tcPr>
          <w:p w14:paraId="3A0A5A60"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3A39F7DB" w14:textId="77777777" w:rsidR="00DC30F1" w:rsidRPr="006020BB" w:rsidRDefault="00DC30F1" w:rsidP="00DC30F1">
            <w:pPr>
              <w:autoSpaceDE w:val="0"/>
              <w:autoSpaceDN w:val="0"/>
              <w:adjustRightInd w:val="0"/>
              <w:ind w:firstLine="67"/>
              <w:jc w:val="center"/>
              <w:rPr>
                <w:sz w:val="20"/>
                <w:szCs w:val="20"/>
              </w:rPr>
            </w:pPr>
            <w:r>
              <w:rPr>
                <w:sz w:val="20"/>
                <w:szCs w:val="20"/>
              </w:rPr>
              <w:t>83,3</w:t>
            </w:r>
          </w:p>
        </w:tc>
        <w:tc>
          <w:tcPr>
            <w:tcW w:w="851" w:type="dxa"/>
          </w:tcPr>
          <w:p w14:paraId="5CE66460" w14:textId="77777777" w:rsidR="00DC30F1" w:rsidRPr="006020BB" w:rsidRDefault="00DC30F1" w:rsidP="00DC30F1">
            <w:pPr>
              <w:jc w:val="center"/>
              <w:rPr>
                <w:sz w:val="20"/>
                <w:szCs w:val="20"/>
              </w:rPr>
            </w:pPr>
          </w:p>
        </w:tc>
        <w:tc>
          <w:tcPr>
            <w:tcW w:w="850" w:type="dxa"/>
            <w:vAlign w:val="center"/>
          </w:tcPr>
          <w:p w14:paraId="0DA58C39" w14:textId="77777777" w:rsidR="00DC30F1" w:rsidRPr="006020BB" w:rsidRDefault="00DC30F1" w:rsidP="00DC30F1">
            <w:pPr>
              <w:jc w:val="center"/>
              <w:rPr>
                <w:sz w:val="20"/>
                <w:szCs w:val="20"/>
              </w:rPr>
            </w:pPr>
            <w:r>
              <w:rPr>
                <w:sz w:val="20"/>
                <w:szCs w:val="20"/>
              </w:rPr>
              <w:t>100</w:t>
            </w:r>
          </w:p>
        </w:tc>
        <w:tc>
          <w:tcPr>
            <w:tcW w:w="851" w:type="dxa"/>
          </w:tcPr>
          <w:p w14:paraId="230115EA" w14:textId="77777777" w:rsidR="00DC30F1" w:rsidRPr="006020BB" w:rsidRDefault="00DC30F1" w:rsidP="00DC30F1">
            <w:pPr>
              <w:jc w:val="center"/>
              <w:rPr>
                <w:sz w:val="20"/>
                <w:szCs w:val="20"/>
              </w:rPr>
            </w:pPr>
            <w:r>
              <w:rPr>
                <w:sz w:val="20"/>
                <w:szCs w:val="20"/>
              </w:rPr>
              <w:t>100</w:t>
            </w:r>
          </w:p>
        </w:tc>
        <w:tc>
          <w:tcPr>
            <w:tcW w:w="850" w:type="dxa"/>
          </w:tcPr>
          <w:p w14:paraId="7BB2761D" w14:textId="77777777" w:rsidR="00DC30F1" w:rsidRPr="006020BB" w:rsidRDefault="00DC30F1" w:rsidP="00DC30F1">
            <w:pPr>
              <w:jc w:val="center"/>
              <w:rPr>
                <w:sz w:val="20"/>
                <w:szCs w:val="20"/>
              </w:rPr>
            </w:pPr>
            <w:r>
              <w:rPr>
                <w:sz w:val="20"/>
                <w:szCs w:val="20"/>
              </w:rPr>
              <w:t>80</w:t>
            </w:r>
          </w:p>
        </w:tc>
      </w:tr>
      <w:tr w:rsidR="00DC30F1" w:rsidRPr="006020BB" w14:paraId="11DA9147" w14:textId="77777777" w:rsidTr="000353F0">
        <w:trPr>
          <w:cantSplit/>
          <w:trHeight w:val="21"/>
        </w:trPr>
        <w:tc>
          <w:tcPr>
            <w:tcW w:w="964" w:type="dxa"/>
            <w:vAlign w:val="center"/>
          </w:tcPr>
          <w:p w14:paraId="6E669AF5" w14:textId="77777777" w:rsidR="00DC30F1" w:rsidRPr="00392A58" w:rsidRDefault="00DC30F1" w:rsidP="00DC30F1">
            <w:pPr>
              <w:autoSpaceDE w:val="0"/>
              <w:autoSpaceDN w:val="0"/>
              <w:adjustRightInd w:val="0"/>
              <w:ind w:firstLine="67"/>
              <w:jc w:val="center"/>
              <w:rPr>
                <w:sz w:val="20"/>
                <w:szCs w:val="20"/>
                <w:lang w:val="en-US"/>
              </w:rPr>
            </w:pPr>
            <w:r>
              <w:rPr>
                <w:sz w:val="20"/>
                <w:szCs w:val="20"/>
                <w:lang w:val="en-US"/>
              </w:rPr>
              <w:t>14</w:t>
            </w:r>
          </w:p>
        </w:tc>
        <w:tc>
          <w:tcPr>
            <w:tcW w:w="4027" w:type="dxa"/>
            <w:vAlign w:val="center"/>
          </w:tcPr>
          <w:p w14:paraId="7153A409"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углеводородов: алканов, циклоалканов, алкенов, диенов, алкинов, ароматических углеводородов (бензола и гомологов бензола, стирола). Важнейшие способы получения углеводородов. Ионный (правило В.В. Марковникова) и радикальные механизмы реакций в органической химии</w:t>
            </w:r>
          </w:p>
        </w:tc>
        <w:tc>
          <w:tcPr>
            <w:tcW w:w="709" w:type="dxa"/>
            <w:vAlign w:val="center"/>
          </w:tcPr>
          <w:p w14:paraId="30C8D100"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2306BDDA"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54AE074C" w14:textId="77777777" w:rsidR="00DC30F1" w:rsidRPr="006020BB" w:rsidRDefault="00DC30F1" w:rsidP="00DC30F1">
            <w:pPr>
              <w:jc w:val="center"/>
              <w:rPr>
                <w:sz w:val="20"/>
                <w:szCs w:val="20"/>
              </w:rPr>
            </w:pPr>
          </w:p>
        </w:tc>
        <w:tc>
          <w:tcPr>
            <w:tcW w:w="850" w:type="dxa"/>
            <w:vAlign w:val="center"/>
          </w:tcPr>
          <w:p w14:paraId="335AC3CE" w14:textId="77777777" w:rsidR="00DC30F1" w:rsidRPr="006020BB" w:rsidRDefault="00DC30F1" w:rsidP="00DC30F1">
            <w:pPr>
              <w:jc w:val="center"/>
              <w:rPr>
                <w:sz w:val="20"/>
                <w:szCs w:val="20"/>
              </w:rPr>
            </w:pPr>
            <w:r>
              <w:rPr>
                <w:sz w:val="20"/>
                <w:szCs w:val="20"/>
              </w:rPr>
              <w:t>50</w:t>
            </w:r>
          </w:p>
        </w:tc>
        <w:tc>
          <w:tcPr>
            <w:tcW w:w="851" w:type="dxa"/>
          </w:tcPr>
          <w:p w14:paraId="3C167D78" w14:textId="77777777" w:rsidR="00DC30F1" w:rsidRPr="006020BB" w:rsidRDefault="00DC30F1" w:rsidP="00DC30F1">
            <w:pPr>
              <w:jc w:val="center"/>
              <w:rPr>
                <w:sz w:val="20"/>
                <w:szCs w:val="20"/>
              </w:rPr>
            </w:pPr>
            <w:r>
              <w:rPr>
                <w:sz w:val="20"/>
                <w:szCs w:val="20"/>
              </w:rPr>
              <w:t>100</w:t>
            </w:r>
          </w:p>
        </w:tc>
        <w:tc>
          <w:tcPr>
            <w:tcW w:w="850" w:type="dxa"/>
          </w:tcPr>
          <w:p w14:paraId="45D830F2" w14:textId="77777777" w:rsidR="00DC30F1" w:rsidRPr="006020BB" w:rsidRDefault="00DC30F1" w:rsidP="00DC30F1">
            <w:pPr>
              <w:jc w:val="center"/>
              <w:rPr>
                <w:sz w:val="20"/>
                <w:szCs w:val="20"/>
              </w:rPr>
            </w:pPr>
            <w:r>
              <w:rPr>
                <w:sz w:val="20"/>
                <w:szCs w:val="20"/>
              </w:rPr>
              <w:t>97,5</w:t>
            </w:r>
          </w:p>
        </w:tc>
      </w:tr>
      <w:tr w:rsidR="00DC30F1" w:rsidRPr="006020BB" w14:paraId="6F6FA867" w14:textId="77777777" w:rsidTr="000353F0">
        <w:trPr>
          <w:cantSplit/>
          <w:trHeight w:val="20"/>
        </w:trPr>
        <w:tc>
          <w:tcPr>
            <w:tcW w:w="964" w:type="dxa"/>
            <w:vAlign w:val="center"/>
          </w:tcPr>
          <w:p w14:paraId="090410B6" w14:textId="77777777" w:rsidR="00DC30F1" w:rsidRPr="006020BB" w:rsidRDefault="00DC30F1" w:rsidP="00DC30F1">
            <w:pPr>
              <w:autoSpaceDE w:val="0"/>
              <w:autoSpaceDN w:val="0"/>
              <w:adjustRightInd w:val="0"/>
              <w:ind w:firstLine="67"/>
              <w:jc w:val="center"/>
              <w:rPr>
                <w:sz w:val="20"/>
                <w:szCs w:val="20"/>
              </w:rPr>
            </w:pPr>
            <w:r>
              <w:rPr>
                <w:sz w:val="20"/>
                <w:szCs w:val="20"/>
              </w:rPr>
              <w:t>15</w:t>
            </w:r>
          </w:p>
        </w:tc>
        <w:tc>
          <w:tcPr>
            <w:tcW w:w="4027" w:type="dxa"/>
            <w:vAlign w:val="center"/>
          </w:tcPr>
          <w:p w14:paraId="7C01C744" w14:textId="77777777" w:rsidR="00DC30F1" w:rsidRPr="006020BB" w:rsidRDefault="00DC30F1" w:rsidP="00DC30F1">
            <w:pPr>
              <w:autoSpaceDE w:val="0"/>
              <w:autoSpaceDN w:val="0"/>
              <w:adjustRightInd w:val="0"/>
              <w:ind w:firstLine="67"/>
              <w:jc w:val="center"/>
              <w:rPr>
                <w:sz w:val="20"/>
                <w:szCs w:val="20"/>
              </w:rPr>
            </w:pPr>
            <w:r>
              <w:t>Характерные химические свойства предельных одноатомных и многоатомных спиртов, фенола, альдегидов, карбоновых кислот, сложных эфиров. Важнейшие способы получения кислородсодержащих органических соединений</w:t>
            </w:r>
          </w:p>
        </w:tc>
        <w:tc>
          <w:tcPr>
            <w:tcW w:w="709" w:type="dxa"/>
            <w:vAlign w:val="center"/>
          </w:tcPr>
          <w:p w14:paraId="6B4681E6"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0AF23AAF"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09C2153B" w14:textId="77777777" w:rsidR="00DC30F1" w:rsidRPr="006020BB" w:rsidRDefault="00DC30F1" w:rsidP="00DC30F1">
            <w:pPr>
              <w:jc w:val="center"/>
              <w:rPr>
                <w:sz w:val="20"/>
                <w:szCs w:val="20"/>
              </w:rPr>
            </w:pPr>
          </w:p>
        </w:tc>
        <w:tc>
          <w:tcPr>
            <w:tcW w:w="850" w:type="dxa"/>
            <w:vAlign w:val="center"/>
          </w:tcPr>
          <w:p w14:paraId="75B5411C" w14:textId="77777777" w:rsidR="00DC30F1" w:rsidRPr="006020BB" w:rsidRDefault="00DC30F1" w:rsidP="00DC30F1">
            <w:pPr>
              <w:jc w:val="center"/>
              <w:rPr>
                <w:sz w:val="20"/>
                <w:szCs w:val="20"/>
              </w:rPr>
            </w:pPr>
            <w:r>
              <w:rPr>
                <w:sz w:val="20"/>
                <w:szCs w:val="20"/>
              </w:rPr>
              <w:t>0</w:t>
            </w:r>
          </w:p>
        </w:tc>
        <w:tc>
          <w:tcPr>
            <w:tcW w:w="851" w:type="dxa"/>
          </w:tcPr>
          <w:p w14:paraId="458FD6B8" w14:textId="77777777" w:rsidR="00DC30F1" w:rsidRPr="006020BB" w:rsidRDefault="00DC30F1" w:rsidP="00DC30F1">
            <w:pPr>
              <w:jc w:val="center"/>
              <w:rPr>
                <w:sz w:val="20"/>
                <w:szCs w:val="20"/>
              </w:rPr>
            </w:pPr>
            <w:r>
              <w:rPr>
                <w:sz w:val="20"/>
                <w:szCs w:val="20"/>
              </w:rPr>
              <w:t>100</w:t>
            </w:r>
          </w:p>
        </w:tc>
        <w:tc>
          <w:tcPr>
            <w:tcW w:w="850" w:type="dxa"/>
          </w:tcPr>
          <w:p w14:paraId="3A2D1AF3" w14:textId="77777777" w:rsidR="00DC30F1" w:rsidRPr="006020BB" w:rsidRDefault="00DC30F1" w:rsidP="00DC30F1">
            <w:pPr>
              <w:jc w:val="center"/>
              <w:rPr>
                <w:sz w:val="20"/>
                <w:szCs w:val="20"/>
              </w:rPr>
            </w:pPr>
            <w:r>
              <w:rPr>
                <w:sz w:val="20"/>
                <w:szCs w:val="20"/>
              </w:rPr>
              <w:t>95</w:t>
            </w:r>
          </w:p>
        </w:tc>
      </w:tr>
      <w:tr w:rsidR="00DC30F1" w:rsidRPr="006020BB" w14:paraId="43F3F06E" w14:textId="77777777" w:rsidTr="000353F0">
        <w:trPr>
          <w:cantSplit/>
          <w:trHeight w:val="20"/>
        </w:trPr>
        <w:tc>
          <w:tcPr>
            <w:tcW w:w="964" w:type="dxa"/>
            <w:vAlign w:val="center"/>
          </w:tcPr>
          <w:p w14:paraId="299C663D" w14:textId="77777777" w:rsidR="00DC30F1" w:rsidRPr="006020BB" w:rsidRDefault="00DC30F1" w:rsidP="00DC30F1">
            <w:pPr>
              <w:autoSpaceDE w:val="0"/>
              <w:autoSpaceDN w:val="0"/>
              <w:adjustRightInd w:val="0"/>
              <w:ind w:firstLine="67"/>
              <w:jc w:val="center"/>
              <w:rPr>
                <w:sz w:val="20"/>
                <w:szCs w:val="20"/>
              </w:rPr>
            </w:pPr>
            <w:r>
              <w:rPr>
                <w:sz w:val="20"/>
                <w:szCs w:val="20"/>
              </w:rPr>
              <w:lastRenderedPageBreak/>
              <w:t>16</w:t>
            </w:r>
          </w:p>
        </w:tc>
        <w:tc>
          <w:tcPr>
            <w:tcW w:w="4027" w:type="dxa"/>
            <w:vAlign w:val="center"/>
          </w:tcPr>
          <w:p w14:paraId="700AFE82" w14:textId="77777777" w:rsidR="00DC30F1" w:rsidRPr="006020BB" w:rsidRDefault="00DC30F1" w:rsidP="00DC30F1">
            <w:pPr>
              <w:autoSpaceDE w:val="0"/>
              <w:autoSpaceDN w:val="0"/>
              <w:adjustRightInd w:val="0"/>
              <w:ind w:firstLine="67"/>
              <w:jc w:val="center"/>
              <w:rPr>
                <w:sz w:val="20"/>
                <w:szCs w:val="20"/>
              </w:rPr>
            </w:pPr>
            <w:r>
              <w:t>Взаимосвязь углеводородов, кислородсодержащих и азотсодержащих органических соединений</w:t>
            </w:r>
          </w:p>
        </w:tc>
        <w:tc>
          <w:tcPr>
            <w:tcW w:w="709" w:type="dxa"/>
            <w:vAlign w:val="center"/>
          </w:tcPr>
          <w:p w14:paraId="70D2C4F3"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60DA84B4"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3A21D2EB" w14:textId="77777777" w:rsidR="00DC30F1" w:rsidRPr="006020BB" w:rsidRDefault="00DC30F1" w:rsidP="00DC30F1">
            <w:pPr>
              <w:jc w:val="center"/>
              <w:rPr>
                <w:sz w:val="20"/>
                <w:szCs w:val="20"/>
              </w:rPr>
            </w:pPr>
          </w:p>
        </w:tc>
        <w:tc>
          <w:tcPr>
            <w:tcW w:w="850" w:type="dxa"/>
            <w:vAlign w:val="center"/>
          </w:tcPr>
          <w:p w14:paraId="3EA55FEE" w14:textId="77777777" w:rsidR="00DC30F1" w:rsidRPr="006020BB" w:rsidRDefault="00DC30F1" w:rsidP="00DC30F1">
            <w:pPr>
              <w:jc w:val="center"/>
              <w:rPr>
                <w:sz w:val="20"/>
                <w:szCs w:val="20"/>
              </w:rPr>
            </w:pPr>
            <w:r>
              <w:rPr>
                <w:sz w:val="20"/>
                <w:szCs w:val="20"/>
              </w:rPr>
              <w:t>0</w:t>
            </w:r>
          </w:p>
        </w:tc>
        <w:tc>
          <w:tcPr>
            <w:tcW w:w="851" w:type="dxa"/>
          </w:tcPr>
          <w:p w14:paraId="695E1024" w14:textId="77777777" w:rsidR="00DC30F1" w:rsidRPr="006020BB" w:rsidRDefault="00DC30F1" w:rsidP="00DC30F1">
            <w:pPr>
              <w:jc w:val="center"/>
              <w:rPr>
                <w:sz w:val="20"/>
                <w:szCs w:val="20"/>
              </w:rPr>
            </w:pPr>
            <w:r>
              <w:rPr>
                <w:sz w:val="20"/>
                <w:szCs w:val="20"/>
              </w:rPr>
              <w:t>66,7</w:t>
            </w:r>
          </w:p>
        </w:tc>
        <w:tc>
          <w:tcPr>
            <w:tcW w:w="850" w:type="dxa"/>
          </w:tcPr>
          <w:p w14:paraId="589E1762" w14:textId="77777777" w:rsidR="00DC30F1" w:rsidRPr="006020BB" w:rsidRDefault="00DC30F1" w:rsidP="00DC30F1">
            <w:pPr>
              <w:jc w:val="center"/>
              <w:rPr>
                <w:sz w:val="20"/>
                <w:szCs w:val="20"/>
              </w:rPr>
            </w:pPr>
            <w:r>
              <w:rPr>
                <w:sz w:val="20"/>
                <w:szCs w:val="20"/>
              </w:rPr>
              <w:t>100</w:t>
            </w:r>
          </w:p>
        </w:tc>
      </w:tr>
      <w:tr w:rsidR="00DC30F1" w:rsidRPr="006020BB" w14:paraId="3084F1F5" w14:textId="77777777" w:rsidTr="000353F0">
        <w:trPr>
          <w:cantSplit/>
          <w:trHeight w:val="20"/>
        </w:trPr>
        <w:tc>
          <w:tcPr>
            <w:tcW w:w="964" w:type="dxa"/>
            <w:vAlign w:val="center"/>
          </w:tcPr>
          <w:p w14:paraId="005B8009" w14:textId="77777777" w:rsidR="00DC30F1" w:rsidRPr="006020BB" w:rsidRDefault="00DC30F1" w:rsidP="00DC30F1">
            <w:pPr>
              <w:autoSpaceDE w:val="0"/>
              <w:autoSpaceDN w:val="0"/>
              <w:adjustRightInd w:val="0"/>
              <w:ind w:firstLine="67"/>
              <w:jc w:val="center"/>
              <w:rPr>
                <w:sz w:val="20"/>
                <w:szCs w:val="20"/>
              </w:rPr>
            </w:pPr>
            <w:r>
              <w:rPr>
                <w:sz w:val="20"/>
                <w:szCs w:val="20"/>
              </w:rPr>
              <w:t>17</w:t>
            </w:r>
          </w:p>
        </w:tc>
        <w:tc>
          <w:tcPr>
            <w:tcW w:w="4027" w:type="dxa"/>
            <w:vAlign w:val="center"/>
          </w:tcPr>
          <w:p w14:paraId="514B851A" w14:textId="77777777" w:rsidR="00DC30F1" w:rsidRPr="006020BB" w:rsidRDefault="00DC30F1" w:rsidP="00DC30F1">
            <w:pPr>
              <w:autoSpaceDE w:val="0"/>
              <w:autoSpaceDN w:val="0"/>
              <w:adjustRightInd w:val="0"/>
              <w:ind w:firstLine="67"/>
              <w:jc w:val="center"/>
              <w:rPr>
                <w:sz w:val="20"/>
                <w:szCs w:val="20"/>
              </w:rPr>
            </w:pPr>
            <w:r>
              <w:t>Классификация химических реакций в неорганической и органической химии</w:t>
            </w:r>
          </w:p>
        </w:tc>
        <w:tc>
          <w:tcPr>
            <w:tcW w:w="709" w:type="dxa"/>
            <w:vAlign w:val="center"/>
          </w:tcPr>
          <w:p w14:paraId="593E1A40"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3E81EF61" w14:textId="77777777" w:rsidR="00DC30F1" w:rsidRPr="006020BB" w:rsidRDefault="00DC30F1" w:rsidP="00DC30F1">
            <w:pPr>
              <w:autoSpaceDE w:val="0"/>
              <w:autoSpaceDN w:val="0"/>
              <w:adjustRightInd w:val="0"/>
              <w:ind w:firstLine="67"/>
              <w:jc w:val="center"/>
              <w:rPr>
                <w:sz w:val="20"/>
                <w:szCs w:val="20"/>
              </w:rPr>
            </w:pPr>
            <w:r>
              <w:rPr>
                <w:sz w:val="20"/>
                <w:szCs w:val="20"/>
              </w:rPr>
              <w:t>87,5</w:t>
            </w:r>
          </w:p>
        </w:tc>
        <w:tc>
          <w:tcPr>
            <w:tcW w:w="851" w:type="dxa"/>
          </w:tcPr>
          <w:p w14:paraId="19C925D2" w14:textId="77777777" w:rsidR="00DC30F1" w:rsidRPr="006020BB" w:rsidRDefault="00DC30F1" w:rsidP="00DC30F1">
            <w:pPr>
              <w:jc w:val="center"/>
              <w:rPr>
                <w:sz w:val="20"/>
                <w:szCs w:val="20"/>
              </w:rPr>
            </w:pPr>
          </w:p>
        </w:tc>
        <w:tc>
          <w:tcPr>
            <w:tcW w:w="850" w:type="dxa"/>
            <w:vAlign w:val="center"/>
          </w:tcPr>
          <w:p w14:paraId="54BCAB00" w14:textId="77777777" w:rsidR="00DC30F1" w:rsidRPr="006020BB" w:rsidRDefault="00DC30F1" w:rsidP="00DC30F1">
            <w:pPr>
              <w:jc w:val="center"/>
              <w:rPr>
                <w:sz w:val="20"/>
                <w:szCs w:val="20"/>
              </w:rPr>
            </w:pPr>
            <w:r>
              <w:rPr>
                <w:sz w:val="20"/>
                <w:szCs w:val="20"/>
              </w:rPr>
              <w:t>100</w:t>
            </w:r>
          </w:p>
        </w:tc>
        <w:tc>
          <w:tcPr>
            <w:tcW w:w="851" w:type="dxa"/>
          </w:tcPr>
          <w:p w14:paraId="64F9044D" w14:textId="77777777" w:rsidR="00DC30F1" w:rsidRPr="006020BB" w:rsidRDefault="00DC30F1" w:rsidP="00DC30F1">
            <w:pPr>
              <w:jc w:val="center"/>
              <w:rPr>
                <w:sz w:val="20"/>
                <w:szCs w:val="20"/>
              </w:rPr>
            </w:pPr>
            <w:r>
              <w:rPr>
                <w:sz w:val="20"/>
                <w:szCs w:val="20"/>
              </w:rPr>
              <w:t>66,7</w:t>
            </w:r>
          </w:p>
        </w:tc>
        <w:tc>
          <w:tcPr>
            <w:tcW w:w="850" w:type="dxa"/>
          </w:tcPr>
          <w:p w14:paraId="4026EDFE" w14:textId="77777777" w:rsidR="00DC30F1" w:rsidRPr="006020BB" w:rsidRDefault="00DC30F1" w:rsidP="00DC30F1">
            <w:pPr>
              <w:jc w:val="center"/>
              <w:rPr>
                <w:sz w:val="20"/>
                <w:szCs w:val="20"/>
              </w:rPr>
            </w:pPr>
            <w:r>
              <w:rPr>
                <w:sz w:val="20"/>
                <w:szCs w:val="20"/>
              </w:rPr>
              <w:t>90</w:t>
            </w:r>
          </w:p>
        </w:tc>
      </w:tr>
      <w:tr w:rsidR="00DC30F1" w:rsidRPr="006020BB" w14:paraId="3597793F" w14:textId="77777777" w:rsidTr="000353F0">
        <w:trPr>
          <w:cantSplit/>
          <w:trHeight w:val="20"/>
        </w:trPr>
        <w:tc>
          <w:tcPr>
            <w:tcW w:w="964" w:type="dxa"/>
            <w:vAlign w:val="center"/>
          </w:tcPr>
          <w:p w14:paraId="7742FED2" w14:textId="77777777" w:rsidR="00DC30F1" w:rsidRPr="006020BB" w:rsidRDefault="00DC30F1" w:rsidP="00DC30F1">
            <w:pPr>
              <w:autoSpaceDE w:val="0"/>
              <w:autoSpaceDN w:val="0"/>
              <w:adjustRightInd w:val="0"/>
              <w:ind w:firstLine="67"/>
              <w:jc w:val="center"/>
              <w:rPr>
                <w:sz w:val="20"/>
                <w:szCs w:val="20"/>
              </w:rPr>
            </w:pPr>
            <w:r>
              <w:rPr>
                <w:sz w:val="20"/>
                <w:szCs w:val="20"/>
              </w:rPr>
              <w:t>18</w:t>
            </w:r>
          </w:p>
        </w:tc>
        <w:tc>
          <w:tcPr>
            <w:tcW w:w="4027" w:type="dxa"/>
            <w:vAlign w:val="center"/>
          </w:tcPr>
          <w:p w14:paraId="6036AEAE" w14:textId="77777777" w:rsidR="00DC30F1" w:rsidRPr="006020BB" w:rsidRDefault="00DC30F1" w:rsidP="00DC30F1">
            <w:pPr>
              <w:autoSpaceDE w:val="0"/>
              <w:autoSpaceDN w:val="0"/>
              <w:adjustRightInd w:val="0"/>
              <w:ind w:firstLine="67"/>
              <w:jc w:val="center"/>
              <w:rPr>
                <w:sz w:val="20"/>
                <w:szCs w:val="20"/>
              </w:rPr>
            </w:pPr>
            <w:r>
              <w:t>Скорость реакции, её зависимость от различных факторов</w:t>
            </w:r>
          </w:p>
        </w:tc>
        <w:tc>
          <w:tcPr>
            <w:tcW w:w="709" w:type="dxa"/>
            <w:vAlign w:val="center"/>
          </w:tcPr>
          <w:p w14:paraId="2CD834BC"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7D6BDCDF" w14:textId="77777777" w:rsidR="00DC30F1" w:rsidRPr="006020BB" w:rsidRDefault="00DC30F1" w:rsidP="00DC30F1">
            <w:pPr>
              <w:autoSpaceDE w:val="0"/>
              <w:autoSpaceDN w:val="0"/>
              <w:adjustRightInd w:val="0"/>
              <w:ind w:firstLine="67"/>
              <w:jc w:val="center"/>
              <w:rPr>
                <w:sz w:val="20"/>
                <w:szCs w:val="20"/>
              </w:rPr>
            </w:pPr>
            <w:r>
              <w:rPr>
                <w:sz w:val="20"/>
                <w:szCs w:val="20"/>
              </w:rPr>
              <w:t>87,5</w:t>
            </w:r>
          </w:p>
        </w:tc>
        <w:tc>
          <w:tcPr>
            <w:tcW w:w="851" w:type="dxa"/>
          </w:tcPr>
          <w:p w14:paraId="2E054947" w14:textId="77777777" w:rsidR="00DC30F1" w:rsidRPr="006020BB" w:rsidRDefault="00DC30F1" w:rsidP="00DC30F1">
            <w:pPr>
              <w:jc w:val="center"/>
              <w:rPr>
                <w:sz w:val="20"/>
                <w:szCs w:val="20"/>
              </w:rPr>
            </w:pPr>
          </w:p>
        </w:tc>
        <w:tc>
          <w:tcPr>
            <w:tcW w:w="850" w:type="dxa"/>
            <w:vAlign w:val="center"/>
          </w:tcPr>
          <w:p w14:paraId="1BD902C9" w14:textId="77777777" w:rsidR="00DC30F1" w:rsidRPr="006020BB" w:rsidRDefault="00DC30F1" w:rsidP="00DC30F1">
            <w:pPr>
              <w:jc w:val="center"/>
              <w:rPr>
                <w:sz w:val="20"/>
                <w:szCs w:val="20"/>
              </w:rPr>
            </w:pPr>
            <w:r>
              <w:rPr>
                <w:sz w:val="20"/>
                <w:szCs w:val="20"/>
              </w:rPr>
              <w:t>100</w:t>
            </w:r>
          </w:p>
        </w:tc>
        <w:tc>
          <w:tcPr>
            <w:tcW w:w="851" w:type="dxa"/>
          </w:tcPr>
          <w:p w14:paraId="6F4C9243" w14:textId="77777777" w:rsidR="00DC30F1" w:rsidRPr="006020BB" w:rsidRDefault="00DC30F1" w:rsidP="00DC30F1">
            <w:pPr>
              <w:jc w:val="center"/>
              <w:rPr>
                <w:sz w:val="20"/>
                <w:szCs w:val="20"/>
              </w:rPr>
            </w:pPr>
            <w:r>
              <w:rPr>
                <w:sz w:val="20"/>
                <w:szCs w:val="20"/>
              </w:rPr>
              <w:t>66,7</w:t>
            </w:r>
          </w:p>
        </w:tc>
        <w:tc>
          <w:tcPr>
            <w:tcW w:w="850" w:type="dxa"/>
          </w:tcPr>
          <w:p w14:paraId="67940BD9" w14:textId="77777777" w:rsidR="00DC30F1" w:rsidRPr="006020BB" w:rsidRDefault="00DC30F1" w:rsidP="00DC30F1">
            <w:pPr>
              <w:jc w:val="center"/>
              <w:rPr>
                <w:sz w:val="20"/>
                <w:szCs w:val="20"/>
              </w:rPr>
            </w:pPr>
            <w:r>
              <w:rPr>
                <w:sz w:val="20"/>
                <w:szCs w:val="20"/>
              </w:rPr>
              <w:t>90</w:t>
            </w:r>
          </w:p>
        </w:tc>
      </w:tr>
      <w:tr w:rsidR="00DC30F1" w:rsidRPr="006020BB" w14:paraId="5E97C104" w14:textId="77777777" w:rsidTr="000353F0">
        <w:trPr>
          <w:cantSplit/>
          <w:trHeight w:val="20"/>
        </w:trPr>
        <w:tc>
          <w:tcPr>
            <w:tcW w:w="964" w:type="dxa"/>
            <w:vAlign w:val="center"/>
          </w:tcPr>
          <w:p w14:paraId="0F133191" w14:textId="77777777" w:rsidR="00DC30F1" w:rsidRPr="006020BB" w:rsidRDefault="00DC30F1" w:rsidP="00DC30F1">
            <w:pPr>
              <w:autoSpaceDE w:val="0"/>
              <w:autoSpaceDN w:val="0"/>
              <w:adjustRightInd w:val="0"/>
              <w:ind w:firstLine="67"/>
              <w:jc w:val="center"/>
              <w:rPr>
                <w:sz w:val="20"/>
                <w:szCs w:val="20"/>
              </w:rPr>
            </w:pPr>
            <w:r>
              <w:rPr>
                <w:sz w:val="20"/>
                <w:szCs w:val="20"/>
              </w:rPr>
              <w:t>19</w:t>
            </w:r>
          </w:p>
        </w:tc>
        <w:tc>
          <w:tcPr>
            <w:tcW w:w="4027" w:type="dxa"/>
            <w:vAlign w:val="center"/>
          </w:tcPr>
          <w:p w14:paraId="6E614CAF" w14:textId="77777777" w:rsidR="00DC30F1" w:rsidRPr="006020BB" w:rsidRDefault="00DC30F1" w:rsidP="00DC30F1">
            <w:pPr>
              <w:autoSpaceDE w:val="0"/>
              <w:autoSpaceDN w:val="0"/>
              <w:adjustRightInd w:val="0"/>
              <w:ind w:firstLine="67"/>
              <w:jc w:val="center"/>
              <w:rPr>
                <w:sz w:val="20"/>
                <w:szCs w:val="20"/>
              </w:rPr>
            </w:pPr>
            <w:r>
              <w:t>Реакции окислительно-восстановительные</w:t>
            </w:r>
          </w:p>
        </w:tc>
        <w:tc>
          <w:tcPr>
            <w:tcW w:w="709" w:type="dxa"/>
            <w:vAlign w:val="center"/>
          </w:tcPr>
          <w:p w14:paraId="25C7BA94"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7A4D93E8" w14:textId="77777777" w:rsidR="00DC30F1" w:rsidRPr="006020BB" w:rsidRDefault="00DC30F1" w:rsidP="00DC30F1">
            <w:pPr>
              <w:autoSpaceDE w:val="0"/>
              <w:autoSpaceDN w:val="0"/>
              <w:adjustRightInd w:val="0"/>
              <w:ind w:firstLine="67"/>
              <w:jc w:val="center"/>
              <w:rPr>
                <w:sz w:val="20"/>
                <w:szCs w:val="20"/>
              </w:rPr>
            </w:pPr>
            <w:r>
              <w:rPr>
                <w:sz w:val="20"/>
                <w:szCs w:val="20"/>
              </w:rPr>
              <w:t>100</w:t>
            </w:r>
          </w:p>
        </w:tc>
        <w:tc>
          <w:tcPr>
            <w:tcW w:w="851" w:type="dxa"/>
          </w:tcPr>
          <w:p w14:paraId="0D302AD0" w14:textId="77777777" w:rsidR="00DC30F1" w:rsidRPr="006020BB" w:rsidRDefault="00DC30F1" w:rsidP="00DC30F1">
            <w:pPr>
              <w:jc w:val="center"/>
              <w:rPr>
                <w:sz w:val="20"/>
                <w:szCs w:val="20"/>
              </w:rPr>
            </w:pPr>
          </w:p>
        </w:tc>
        <w:tc>
          <w:tcPr>
            <w:tcW w:w="850" w:type="dxa"/>
            <w:vAlign w:val="center"/>
          </w:tcPr>
          <w:p w14:paraId="0BE72709" w14:textId="77777777" w:rsidR="00DC30F1" w:rsidRPr="006020BB" w:rsidRDefault="00DC30F1" w:rsidP="00DC30F1">
            <w:pPr>
              <w:jc w:val="center"/>
              <w:rPr>
                <w:sz w:val="20"/>
                <w:szCs w:val="20"/>
              </w:rPr>
            </w:pPr>
            <w:r>
              <w:rPr>
                <w:sz w:val="20"/>
                <w:szCs w:val="20"/>
              </w:rPr>
              <w:t>100</w:t>
            </w:r>
          </w:p>
        </w:tc>
        <w:tc>
          <w:tcPr>
            <w:tcW w:w="851" w:type="dxa"/>
          </w:tcPr>
          <w:p w14:paraId="3DD143F6" w14:textId="77777777" w:rsidR="00DC30F1" w:rsidRPr="006020BB" w:rsidRDefault="00DC30F1" w:rsidP="00DC30F1">
            <w:pPr>
              <w:jc w:val="center"/>
              <w:rPr>
                <w:sz w:val="20"/>
                <w:szCs w:val="20"/>
              </w:rPr>
            </w:pPr>
            <w:r>
              <w:rPr>
                <w:sz w:val="20"/>
                <w:szCs w:val="20"/>
              </w:rPr>
              <w:t>100</w:t>
            </w:r>
          </w:p>
        </w:tc>
        <w:tc>
          <w:tcPr>
            <w:tcW w:w="850" w:type="dxa"/>
          </w:tcPr>
          <w:p w14:paraId="2028F6FB" w14:textId="77777777" w:rsidR="00DC30F1" w:rsidRPr="006020BB" w:rsidRDefault="00DC30F1" w:rsidP="00DC30F1">
            <w:pPr>
              <w:jc w:val="center"/>
              <w:rPr>
                <w:sz w:val="20"/>
                <w:szCs w:val="20"/>
              </w:rPr>
            </w:pPr>
            <w:r>
              <w:rPr>
                <w:sz w:val="20"/>
                <w:szCs w:val="20"/>
              </w:rPr>
              <w:t>100</w:t>
            </w:r>
          </w:p>
        </w:tc>
      </w:tr>
      <w:tr w:rsidR="00DC30F1" w:rsidRPr="006020BB" w14:paraId="566A25FB" w14:textId="77777777" w:rsidTr="000353F0">
        <w:trPr>
          <w:cantSplit/>
          <w:trHeight w:val="20"/>
        </w:trPr>
        <w:tc>
          <w:tcPr>
            <w:tcW w:w="964" w:type="dxa"/>
            <w:vAlign w:val="center"/>
          </w:tcPr>
          <w:p w14:paraId="7ED49B61" w14:textId="77777777" w:rsidR="00DC30F1" w:rsidRPr="006020BB" w:rsidRDefault="00DC30F1" w:rsidP="00DC30F1">
            <w:pPr>
              <w:autoSpaceDE w:val="0"/>
              <w:autoSpaceDN w:val="0"/>
              <w:adjustRightInd w:val="0"/>
              <w:ind w:firstLine="67"/>
              <w:jc w:val="center"/>
              <w:rPr>
                <w:sz w:val="20"/>
                <w:szCs w:val="20"/>
              </w:rPr>
            </w:pPr>
            <w:r>
              <w:rPr>
                <w:sz w:val="20"/>
                <w:szCs w:val="20"/>
              </w:rPr>
              <w:t>20</w:t>
            </w:r>
          </w:p>
        </w:tc>
        <w:tc>
          <w:tcPr>
            <w:tcW w:w="4027" w:type="dxa"/>
            <w:vAlign w:val="center"/>
          </w:tcPr>
          <w:p w14:paraId="3D59CBC7" w14:textId="77777777" w:rsidR="00DC30F1" w:rsidRPr="006020BB" w:rsidRDefault="00DC30F1" w:rsidP="00DC30F1">
            <w:pPr>
              <w:autoSpaceDE w:val="0"/>
              <w:autoSpaceDN w:val="0"/>
              <w:adjustRightInd w:val="0"/>
              <w:ind w:firstLine="67"/>
              <w:jc w:val="center"/>
              <w:rPr>
                <w:sz w:val="20"/>
                <w:szCs w:val="20"/>
              </w:rPr>
            </w:pPr>
            <w:r>
              <w:t>Электролиз расплавов и растворов (солей, щелочей, кислот)</w:t>
            </w:r>
          </w:p>
        </w:tc>
        <w:tc>
          <w:tcPr>
            <w:tcW w:w="709" w:type="dxa"/>
            <w:vAlign w:val="center"/>
          </w:tcPr>
          <w:p w14:paraId="38EB6EBB"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3B03C2D1" w14:textId="77777777" w:rsidR="00DC30F1" w:rsidRPr="006020BB" w:rsidRDefault="00DC30F1" w:rsidP="00DC30F1">
            <w:pPr>
              <w:autoSpaceDE w:val="0"/>
              <w:autoSpaceDN w:val="0"/>
              <w:adjustRightInd w:val="0"/>
              <w:ind w:firstLine="67"/>
              <w:jc w:val="center"/>
              <w:rPr>
                <w:sz w:val="20"/>
                <w:szCs w:val="20"/>
              </w:rPr>
            </w:pPr>
            <w:r>
              <w:rPr>
                <w:sz w:val="20"/>
                <w:szCs w:val="20"/>
              </w:rPr>
              <w:t>100</w:t>
            </w:r>
          </w:p>
        </w:tc>
        <w:tc>
          <w:tcPr>
            <w:tcW w:w="851" w:type="dxa"/>
          </w:tcPr>
          <w:p w14:paraId="1A559F53" w14:textId="77777777" w:rsidR="00DC30F1" w:rsidRPr="006020BB" w:rsidRDefault="00DC30F1" w:rsidP="00DC30F1">
            <w:pPr>
              <w:jc w:val="center"/>
              <w:rPr>
                <w:sz w:val="20"/>
                <w:szCs w:val="20"/>
              </w:rPr>
            </w:pPr>
          </w:p>
        </w:tc>
        <w:tc>
          <w:tcPr>
            <w:tcW w:w="850" w:type="dxa"/>
            <w:vAlign w:val="center"/>
          </w:tcPr>
          <w:p w14:paraId="61CDECFF" w14:textId="77777777" w:rsidR="00DC30F1" w:rsidRPr="006020BB" w:rsidRDefault="00DC30F1" w:rsidP="00DC30F1">
            <w:pPr>
              <w:jc w:val="center"/>
              <w:rPr>
                <w:sz w:val="20"/>
                <w:szCs w:val="20"/>
              </w:rPr>
            </w:pPr>
            <w:r>
              <w:rPr>
                <w:sz w:val="20"/>
                <w:szCs w:val="20"/>
              </w:rPr>
              <w:t>100</w:t>
            </w:r>
          </w:p>
        </w:tc>
        <w:tc>
          <w:tcPr>
            <w:tcW w:w="851" w:type="dxa"/>
          </w:tcPr>
          <w:p w14:paraId="3409D52B" w14:textId="77777777" w:rsidR="00DC30F1" w:rsidRPr="006020BB" w:rsidRDefault="00DC30F1" w:rsidP="00DC30F1">
            <w:pPr>
              <w:jc w:val="center"/>
              <w:rPr>
                <w:sz w:val="20"/>
                <w:szCs w:val="20"/>
              </w:rPr>
            </w:pPr>
            <w:r>
              <w:rPr>
                <w:sz w:val="20"/>
                <w:szCs w:val="20"/>
              </w:rPr>
              <w:t>100</w:t>
            </w:r>
          </w:p>
        </w:tc>
        <w:tc>
          <w:tcPr>
            <w:tcW w:w="850" w:type="dxa"/>
          </w:tcPr>
          <w:p w14:paraId="7843A6FD" w14:textId="77777777" w:rsidR="00DC30F1" w:rsidRPr="006020BB" w:rsidRDefault="00DC30F1" w:rsidP="00DC30F1">
            <w:pPr>
              <w:jc w:val="center"/>
              <w:rPr>
                <w:sz w:val="20"/>
                <w:szCs w:val="20"/>
              </w:rPr>
            </w:pPr>
            <w:r>
              <w:rPr>
                <w:sz w:val="20"/>
                <w:szCs w:val="20"/>
              </w:rPr>
              <w:t>100</w:t>
            </w:r>
          </w:p>
        </w:tc>
      </w:tr>
      <w:tr w:rsidR="00DC30F1" w:rsidRPr="006020BB" w14:paraId="16B5F66B" w14:textId="77777777" w:rsidTr="000353F0">
        <w:trPr>
          <w:cantSplit/>
          <w:trHeight w:val="20"/>
        </w:trPr>
        <w:tc>
          <w:tcPr>
            <w:tcW w:w="964" w:type="dxa"/>
            <w:vAlign w:val="center"/>
          </w:tcPr>
          <w:p w14:paraId="413FE194" w14:textId="77777777" w:rsidR="00DC30F1" w:rsidRPr="006020BB" w:rsidRDefault="00DC30F1" w:rsidP="00DC30F1">
            <w:pPr>
              <w:autoSpaceDE w:val="0"/>
              <w:autoSpaceDN w:val="0"/>
              <w:adjustRightInd w:val="0"/>
              <w:ind w:firstLine="67"/>
              <w:jc w:val="center"/>
              <w:rPr>
                <w:sz w:val="20"/>
                <w:szCs w:val="20"/>
              </w:rPr>
            </w:pPr>
            <w:r>
              <w:rPr>
                <w:sz w:val="20"/>
                <w:szCs w:val="20"/>
              </w:rPr>
              <w:t>21</w:t>
            </w:r>
          </w:p>
        </w:tc>
        <w:tc>
          <w:tcPr>
            <w:tcW w:w="4027" w:type="dxa"/>
            <w:vAlign w:val="center"/>
          </w:tcPr>
          <w:p w14:paraId="4ABDCAF9" w14:textId="77777777" w:rsidR="00DC30F1" w:rsidRPr="006020BB" w:rsidRDefault="00DC30F1" w:rsidP="00DC30F1">
            <w:pPr>
              <w:autoSpaceDE w:val="0"/>
              <w:autoSpaceDN w:val="0"/>
              <w:adjustRightInd w:val="0"/>
              <w:ind w:firstLine="67"/>
              <w:jc w:val="center"/>
              <w:rPr>
                <w:sz w:val="20"/>
                <w:szCs w:val="20"/>
              </w:rPr>
            </w:pPr>
            <w:r>
              <w:t>Гидролиз солей. Среда водных растворов: кислая, нейтральная, щелочная</w:t>
            </w:r>
          </w:p>
        </w:tc>
        <w:tc>
          <w:tcPr>
            <w:tcW w:w="709" w:type="dxa"/>
            <w:vAlign w:val="center"/>
          </w:tcPr>
          <w:p w14:paraId="6E2094FC"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73008247" w14:textId="77777777" w:rsidR="00DC30F1" w:rsidRPr="006020BB" w:rsidRDefault="00DC30F1" w:rsidP="00DC30F1">
            <w:pPr>
              <w:autoSpaceDE w:val="0"/>
              <w:autoSpaceDN w:val="0"/>
              <w:adjustRightInd w:val="0"/>
              <w:ind w:firstLine="67"/>
              <w:jc w:val="center"/>
              <w:rPr>
                <w:sz w:val="20"/>
                <w:szCs w:val="20"/>
              </w:rPr>
            </w:pPr>
            <w:r>
              <w:rPr>
                <w:sz w:val="20"/>
                <w:szCs w:val="20"/>
              </w:rPr>
              <w:t>95,8</w:t>
            </w:r>
          </w:p>
        </w:tc>
        <w:tc>
          <w:tcPr>
            <w:tcW w:w="851" w:type="dxa"/>
          </w:tcPr>
          <w:p w14:paraId="7592CC02" w14:textId="77777777" w:rsidR="00DC30F1" w:rsidRPr="006020BB" w:rsidRDefault="00DC30F1" w:rsidP="00DC30F1">
            <w:pPr>
              <w:jc w:val="center"/>
              <w:rPr>
                <w:sz w:val="20"/>
                <w:szCs w:val="20"/>
              </w:rPr>
            </w:pPr>
          </w:p>
        </w:tc>
        <w:tc>
          <w:tcPr>
            <w:tcW w:w="850" w:type="dxa"/>
            <w:vAlign w:val="center"/>
          </w:tcPr>
          <w:p w14:paraId="1BA9706D" w14:textId="77777777" w:rsidR="00DC30F1" w:rsidRPr="006020BB" w:rsidRDefault="00DC30F1" w:rsidP="00DC30F1">
            <w:pPr>
              <w:jc w:val="center"/>
              <w:rPr>
                <w:sz w:val="20"/>
                <w:szCs w:val="20"/>
              </w:rPr>
            </w:pPr>
            <w:r>
              <w:rPr>
                <w:sz w:val="20"/>
                <w:szCs w:val="20"/>
              </w:rPr>
              <w:t>0</w:t>
            </w:r>
          </w:p>
        </w:tc>
        <w:tc>
          <w:tcPr>
            <w:tcW w:w="851" w:type="dxa"/>
          </w:tcPr>
          <w:p w14:paraId="4E4AB746" w14:textId="77777777" w:rsidR="00DC30F1" w:rsidRPr="006020BB" w:rsidRDefault="00DC30F1" w:rsidP="00DC30F1">
            <w:pPr>
              <w:jc w:val="center"/>
              <w:rPr>
                <w:sz w:val="20"/>
                <w:szCs w:val="20"/>
              </w:rPr>
            </w:pPr>
            <w:r>
              <w:rPr>
                <w:sz w:val="20"/>
                <w:szCs w:val="20"/>
              </w:rPr>
              <w:t>100</w:t>
            </w:r>
          </w:p>
        </w:tc>
        <w:tc>
          <w:tcPr>
            <w:tcW w:w="850" w:type="dxa"/>
          </w:tcPr>
          <w:p w14:paraId="2365E2AE" w14:textId="77777777" w:rsidR="00DC30F1" w:rsidRPr="006020BB" w:rsidRDefault="00DC30F1" w:rsidP="00DC30F1">
            <w:pPr>
              <w:jc w:val="center"/>
              <w:rPr>
                <w:sz w:val="20"/>
                <w:szCs w:val="20"/>
              </w:rPr>
            </w:pPr>
            <w:r>
              <w:rPr>
                <w:sz w:val="20"/>
                <w:szCs w:val="20"/>
              </w:rPr>
              <w:t>100</w:t>
            </w:r>
          </w:p>
        </w:tc>
      </w:tr>
      <w:tr w:rsidR="00DC30F1" w:rsidRPr="006020BB" w14:paraId="4DAFB25F" w14:textId="77777777" w:rsidTr="000353F0">
        <w:trPr>
          <w:cantSplit/>
          <w:trHeight w:val="20"/>
        </w:trPr>
        <w:tc>
          <w:tcPr>
            <w:tcW w:w="964" w:type="dxa"/>
            <w:vAlign w:val="center"/>
          </w:tcPr>
          <w:p w14:paraId="5DBB2C1A" w14:textId="77777777" w:rsidR="00DC30F1" w:rsidRPr="006020BB" w:rsidRDefault="00DC30F1" w:rsidP="00DC30F1">
            <w:pPr>
              <w:autoSpaceDE w:val="0"/>
              <w:autoSpaceDN w:val="0"/>
              <w:adjustRightInd w:val="0"/>
              <w:ind w:firstLine="67"/>
              <w:jc w:val="center"/>
              <w:rPr>
                <w:sz w:val="20"/>
                <w:szCs w:val="20"/>
              </w:rPr>
            </w:pPr>
            <w:r>
              <w:rPr>
                <w:sz w:val="20"/>
                <w:szCs w:val="20"/>
              </w:rPr>
              <w:t>22</w:t>
            </w:r>
          </w:p>
        </w:tc>
        <w:tc>
          <w:tcPr>
            <w:tcW w:w="4027" w:type="dxa"/>
            <w:vAlign w:val="center"/>
          </w:tcPr>
          <w:p w14:paraId="7097DB5A" w14:textId="77777777" w:rsidR="00DC30F1" w:rsidRPr="006020BB" w:rsidRDefault="00DC30F1" w:rsidP="00DC30F1">
            <w:pPr>
              <w:autoSpaceDE w:val="0"/>
              <w:autoSpaceDN w:val="0"/>
              <w:adjustRightInd w:val="0"/>
              <w:ind w:firstLine="67"/>
              <w:jc w:val="center"/>
              <w:rPr>
                <w:sz w:val="20"/>
                <w:szCs w:val="20"/>
              </w:rPr>
            </w:pPr>
            <w:r>
              <w:t>Обратимые и необратимые химические реакции. Химическое равновесие. Смещение равновесия под действием различных факторов</w:t>
            </w:r>
          </w:p>
        </w:tc>
        <w:tc>
          <w:tcPr>
            <w:tcW w:w="709" w:type="dxa"/>
            <w:vAlign w:val="center"/>
          </w:tcPr>
          <w:p w14:paraId="0CC6F9D8"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486B878B" w14:textId="77777777" w:rsidR="00DC30F1" w:rsidRPr="006020BB" w:rsidRDefault="00DC30F1" w:rsidP="00DC30F1">
            <w:pPr>
              <w:autoSpaceDE w:val="0"/>
              <w:autoSpaceDN w:val="0"/>
              <w:adjustRightInd w:val="0"/>
              <w:ind w:firstLine="67"/>
              <w:jc w:val="center"/>
              <w:rPr>
                <w:sz w:val="20"/>
                <w:szCs w:val="20"/>
              </w:rPr>
            </w:pPr>
            <w:r>
              <w:rPr>
                <w:sz w:val="20"/>
                <w:szCs w:val="20"/>
              </w:rPr>
              <w:t>85,4</w:t>
            </w:r>
          </w:p>
        </w:tc>
        <w:tc>
          <w:tcPr>
            <w:tcW w:w="851" w:type="dxa"/>
          </w:tcPr>
          <w:p w14:paraId="603BC28D" w14:textId="77777777" w:rsidR="00DC30F1" w:rsidRPr="006020BB" w:rsidRDefault="00DC30F1" w:rsidP="00DC30F1">
            <w:pPr>
              <w:jc w:val="center"/>
              <w:rPr>
                <w:sz w:val="20"/>
                <w:szCs w:val="20"/>
              </w:rPr>
            </w:pPr>
          </w:p>
        </w:tc>
        <w:tc>
          <w:tcPr>
            <w:tcW w:w="850" w:type="dxa"/>
            <w:vAlign w:val="center"/>
          </w:tcPr>
          <w:p w14:paraId="6FA37A01" w14:textId="77777777" w:rsidR="00DC30F1" w:rsidRPr="006020BB" w:rsidRDefault="00DC30F1" w:rsidP="00DC30F1">
            <w:pPr>
              <w:jc w:val="center"/>
              <w:rPr>
                <w:sz w:val="20"/>
                <w:szCs w:val="20"/>
              </w:rPr>
            </w:pPr>
            <w:r>
              <w:rPr>
                <w:sz w:val="20"/>
                <w:szCs w:val="20"/>
              </w:rPr>
              <w:t>0</w:t>
            </w:r>
          </w:p>
        </w:tc>
        <w:tc>
          <w:tcPr>
            <w:tcW w:w="851" w:type="dxa"/>
          </w:tcPr>
          <w:p w14:paraId="6D8C6FF2" w14:textId="77777777" w:rsidR="00DC30F1" w:rsidRPr="006020BB" w:rsidRDefault="00DC30F1" w:rsidP="00DC30F1">
            <w:pPr>
              <w:jc w:val="center"/>
              <w:rPr>
                <w:sz w:val="20"/>
                <w:szCs w:val="20"/>
              </w:rPr>
            </w:pPr>
            <w:r>
              <w:rPr>
                <w:sz w:val="20"/>
                <w:szCs w:val="20"/>
              </w:rPr>
              <w:t>66,7</w:t>
            </w:r>
          </w:p>
        </w:tc>
        <w:tc>
          <w:tcPr>
            <w:tcW w:w="850" w:type="dxa"/>
          </w:tcPr>
          <w:p w14:paraId="3FAF9338" w14:textId="77777777" w:rsidR="00DC30F1" w:rsidRPr="006020BB" w:rsidRDefault="00DC30F1" w:rsidP="00DC30F1">
            <w:pPr>
              <w:jc w:val="center"/>
              <w:rPr>
                <w:sz w:val="20"/>
                <w:szCs w:val="20"/>
              </w:rPr>
            </w:pPr>
            <w:r>
              <w:rPr>
                <w:sz w:val="20"/>
                <w:szCs w:val="20"/>
              </w:rPr>
              <w:t>92,5</w:t>
            </w:r>
          </w:p>
        </w:tc>
      </w:tr>
      <w:tr w:rsidR="00DC30F1" w:rsidRPr="006020BB" w14:paraId="07F018B5" w14:textId="77777777" w:rsidTr="000353F0">
        <w:trPr>
          <w:cantSplit/>
          <w:trHeight w:val="20"/>
        </w:trPr>
        <w:tc>
          <w:tcPr>
            <w:tcW w:w="964" w:type="dxa"/>
            <w:vAlign w:val="center"/>
          </w:tcPr>
          <w:p w14:paraId="685AB6FC" w14:textId="77777777" w:rsidR="00DC30F1" w:rsidRPr="006020BB" w:rsidRDefault="00DC30F1" w:rsidP="00DC30F1">
            <w:pPr>
              <w:autoSpaceDE w:val="0"/>
              <w:autoSpaceDN w:val="0"/>
              <w:adjustRightInd w:val="0"/>
              <w:ind w:firstLine="67"/>
              <w:jc w:val="center"/>
              <w:rPr>
                <w:sz w:val="20"/>
                <w:szCs w:val="20"/>
              </w:rPr>
            </w:pPr>
            <w:r>
              <w:rPr>
                <w:sz w:val="20"/>
                <w:szCs w:val="20"/>
              </w:rPr>
              <w:t>23</w:t>
            </w:r>
          </w:p>
        </w:tc>
        <w:tc>
          <w:tcPr>
            <w:tcW w:w="4027" w:type="dxa"/>
            <w:vAlign w:val="center"/>
          </w:tcPr>
          <w:p w14:paraId="7B2ABE88" w14:textId="77777777" w:rsidR="00DC30F1" w:rsidRPr="006020BB" w:rsidRDefault="00DC30F1" w:rsidP="00DC30F1">
            <w:pPr>
              <w:autoSpaceDE w:val="0"/>
              <w:autoSpaceDN w:val="0"/>
              <w:adjustRightInd w:val="0"/>
              <w:ind w:firstLine="67"/>
              <w:jc w:val="center"/>
              <w:rPr>
                <w:sz w:val="20"/>
                <w:szCs w:val="20"/>
              </w:rPr>
            </w:pPr>
            <w:r>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tc>
        <w:tc>
          <w:tcPr>
            <w:tcW w:w="709" w:type="dxa"/>
            <w:vAlign w:val="center"/>
          </w:tcPr>
          <w:p w14:paraId="31DC5135"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6C242403" w14:textId="77777777" w:rsidR="00DC30F1" w:rsidRPr="006020BB" w:rsidRDefault="00DC30F1" w:rsidP="00DC30F1">
            <w:pPr>
              <w:autoSpaceDE w:val="0"/>
              <w:autoSpaceDN w:val="0"/>
              <w:adjustRightInd w:val="0"/>
              <w:ind w:firstLine="67"/>
              <w:jc w:val="center"/>
              <w:rPr>
                <w:sz w:val="20"/>
                <w:szCs w:val="20"/>
              </w:rPr>
            </w:pPr>
            <w:r>
              <w:rPr>
                <w:sz w:val="20"/>
                <w:szCs w:val="20"/>
              </w:rPr>
              <w:t>100</w:t>
            </w:r>
          </w:p>
        </w:tc>
        <w:tc>
          <w:tcPr>
            <w:tcW w:w="851" w:type="dxa"/>
          </w:tcPr>
          <w:p w14:paraId="4186650D" w14:textId="77777777" w:rsidR="00DC30F1" w:rsidRPr="006020BB" w:rsidRDefault="00DC30F1" w:rsidP="00DC30F1">
            <w:pPr>
              <w:jc w:val="center"/>
              <w:rPr>
                <w:sz w:val="20"/>
                <w:szCs w:val="20"/>
              </w:rPr>
            </w:pPr>
          </w:p>
        </w:tc>
        <w:tc>
          <w:tcPr>
            <w:tcW w:w="850" w:type="dxa"/>
            <w:vAlign w:val="center"/>
          </w:tcPr>
          <w:p w14:paraId="5BDF752B" w14:textId="77777777" w:rsidR="00DC30F1" w:rsidRPr="006020BB" w:rsidRDefault="00DC30F1" w:rsidP="00DC30F1">
            <w:pPr>
              <w:jc w:val="center"/>
              <w:rPr>
                <w:sz w:val="20"/>
                <w:szCs w:val="20"/>
              </w:rPr>
            </w:pPr>
            <w:r>
              <w:rPr>
                <w:sz w:val="20"/>
                <w:szCs w:val="20"/>
              </w:rPr>
              <w:t>100</w:t>
            </w:r>
          </w:p>
        </w:tc>
        <w:tc>
          <w:tcPr>
            <w:tcW w:w="851" w:type="dxa"/>
          </w:tcPr>
          <w:p w14:paraId="269EDD79" w14:textId="77777777" w:rsidR="00DC30F1" w:rsidRPr="006020BB" w:rsidRDefault="00DC30F1" w:rsidP="00DC30F1">
            <w:pPr>
              <w:jc w:val="center"/>
              <w:rPr>
                <w:sz w:val="20"/>
                <w:szCs w:val="20"/>
              </w:rPr>
            </w:pPr>
            <w:r>
              <w:rPr>
                <w:sz w:val="20"/>
                <w:szCs w:val="20"/>
              </w:rPr>
              <w:t>100</w:t>
            </w:r>
          </w:p>
        </w:tc>
        <w:tc>
          <w:tcPr>
            <w:tcW w:w="850" w:type="dxa"/>
          </w:tcPr>
          <w:p w14:paraId="37A31F2F" w14:textId="77777777" w:rsidR="00DC30F1" w:rsidRPr="006020BB" w:rsidRDefault="00DC30F1" w:rsidP="00DC30F1">
            <w:pPr>
              <w:jc w:val="center"/>
              <w:rPr>
                <w:sz w:val="20"/>
                <w:szCs w:val="20"/>
              </w:rPr>
            </w:pPr>
            <w:r>
              <w:rPr>
                <w:sz w:val="20"/>
                <w:szCs w:val="20"/>
              </w:rPr>
              <w:t>100</w:t>
            </w:r>
          </w:p>
        </w:tc>
      </w:tr>
      <w:tr w:rsidR="00DC30F1" w:rsidRPr="006020BB" w14:paraId="77579D6C" w14:textId="77777777" w:rsidTr="000353F0">
        <w:trPr>
          <w:cantSplit/>
          <w:trHeight w:val="20"/>
        </w:trPr>
        <w:tc>
          <w:tcPr>
            <w:tcW w:w="964" w:type="dxa"/>
            <w:vAlign w:val="center"/>
          </w:tcPr>
          <w:p w14:paraId="20F087EF" w14:textId="77777777" w:rsidR="00DC30F1" w:rsidRPr="006020BB" w:rsidRDefault="00DC30F1" w:rsidP="00DC30F1">
            <w:pPr>
              <w:autoSpaceDE w:val="0"/>
              <w:autoSpaceDN w:val="0"/>
              <w:adjustRightInd w:val="0"/>
              <w:ind w:firstLine="67"/>
              <w:jc w:val="center"/>
              <w:rPr>
                <w:sz w:val="20"/>
                <w:szCs w:val="20"/>
              </w:rPr>
            </w:pPr>
            <w:r>
              <w:rPr>
                <w:sz w:val="20"/>
                <w:szCs w:val="20"/>
              </w:rPr>
              <w:t>24</w:t>
            </w:r>
          </w:p>
        </w:tc>
        <w:tc>
          <w:tcPr>
            <w:tcW w:w="4027" w:type="dxa"/>
            <w:vAlign w:val="center"/>
          </w:tcPr>
          <w:p w14:paraId="469BADCC" w14:textId="77777777" w:rsidR="00DC30F1" w:rsidRPr="006020BB" w:rsidRDefault="00DC30F1" w:rsidP="00DC30F1">
            <w:pPr>
              <w:autoSpaceDE w:val="0"/>
              <w:autoSpaceDN w:val="0"/>
              <w:adjustRightInd w:val="0"/>
              <w:ind w:firstLine="67"/>
              <w:jc w:val="center"/>
              <w:rPr>
                <w:sz w:val="20"/>
                <w:szCs w:val="20"/>
              </w:rPr>
            </w:pPr>
            <w:r>
              <w:t>Качественные реакции на неорганические вещества и ионы. Качественные реакции органических соединений</w:t>
            </w:r>
          </w:p>
        </w:tc>
        <w:tc>
          <w:tcPr>
            <w:tcW w:w="709" w:type="dxa"/>
            <w:vAlign w:val="center"/>
          </w:tcPr>
          <w:p w14:paraId="5D673A02" w14:textId="77777777" w:rsidR="00DC30F1" w:rsidRPr="006020BB" w:rsidRDefault="00DC30F1" w:rsidP="00DC30F1">
            <w:pPr>
              <w:autoSpaceDE w:val="0"/>
              <w:autoSpaceDN w:val="0"/>
              <w:adjustRightInd w:val="0"/>
              <w:ind w:hanging="112"/>
              <w:jc w:val="center"/>
              <w:rPr>
                <w:sz w:val="20"/>
                <w:szCs w:val="20"/>
              </w:rPr>
            </w:pPr>
            <w:r>
              <w:rPr>
                <w:sz w:val="20"/>
                <w:szCs w:val="20"/>
              </w:rPr>
              <w:t>П</w:t>
            </w:r>
          </w:p>
        </w:tc>
        <w:tc>
          <w:tcPr>
            <w:tcW w:w="850" w:type="dxa"/>
            <w:vAlign w:val="center"/>
          </w:tcPr>
          <w:p w14:paraId="5C2942D4"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35F5B2A2" w14:textId="77777777" w:rsidR="00DC30F1" w:rsidRPr="006020BB" w:rsidRDefault="00DC30F1" w:rsidP="00DC30F1">
            <w:pPr>
              <w:jc w:val="center"/>
              <w:rPr>
                <w:sz w:val="20"/>
                <w:szCs w:val="20"/>
              </w:rPr>
            </w:pPr>
          </w:p>
        </w:tc>
        <w:tc>
          <w:tcPr>
            <w:tcW w:w="850" w:type="dxa"/>
            <w:vAlign w:val="center"/>
          </w:tcPr>
          <w:p w14:paraId="2DD2AEBE" w14:textId="77777777" w:rsidR="00DC30F1" w:rsidRPr="006020BB" w:rsidRDefault="00DC30F1" w:rsidP="00DC30F1">
            <w:pPr>
              <w:jc w:val="center"/>
              <w:rPr>
                <w:sz w:val="20"/>
                <w:szCs w:val="20"/>
              </w:rPr>
            </w:pPr>
            <w:r>
              <w:rPr>
                <w:sz w:val="20"/>
                <w:szCs w:val="20"/>
              </w:rPr>
              <w:t>50</w:t>
            </w:r>
          </w:p>
        </w:tc>
        <w:tc>
          <w:tcPr>
            <w:tcW w:w="851" w:type="dxa"/>
          </w:tcPr>
          <w:p w14:paraId="06868A37" w14:textId="77777777" w:rsidR="00DC30F1" w:rsidRPr="006020BB" w:rsidRDefault="00DC30F1" w:rsidP="00DC30F1">
            <w:pPr>
              <w:jc w:val="center"/>
              <w:rPr>
                <w:sz w:val="20"/>
                <w:szCs w:val="20"/>
              </w:rPr>
            </w:pPr>
            <w:r>
              <w:rPr>
                <w:sz w:val="20"/>
                <w:szCs w:val="20"/>
              </w:rPr>
              <w:t>66,7</w:t>
            </w:r>
          </w:p>
        </w:tc>
        <w:tc>
          <w:tcPr>
            <w:tcW w:w="850" w:type="dxa"/>
          </w:tcPr>
          <w:p w14:paraId="727115A0" w14:textId="77777777" w:rsidR="00DC30F1" w:rsidRPr="006020BB" w:rsidRDefault="00DC30F1" w:rsidP="00DC30F1">
            <w:pPr>
              <w:jc w:val="center"/>
              <w:rPr>
                <w:sz w:val="20"/>
                <w:szCs w:val="20"/>
              </w:rPr>
            </w:pPr>
            <w:r>
              <w:rPr>
                <w:sz w:val="20"/>
                <w:szCs w:val="20"/>
              </w:rPr>
              <w:t>97,5</w:t>
            </w:r>
          </w:p>
        </w:tc>
      </w:tr>
      <w:tr w:rsidR="00DC30F1" w:rsidRPr="006020BB" w14:paraId="13DC56D8" w14:textId="77777777" w:rsidTr="000353F0">
        <w:trPr>
          <w:cantSplit/>
          <w:trHeight w:val="20"/>
        </w:trPr>
        <w:tc>
          <w:tcPr>
            <w:tcW w:w="964" w:type="dxa"/>
            <w:vAlign w:val="center"/>
          </w:tcPr>
          <w:p w14:paraId="773F33A3" w14:textId="77777777" w:rsidR="00DC30F1" w:rsidRPr="006020BB" w:rsidRDefault="00DC30F1" w:rsidP="00DC30F1">
            <w:pPr>
              <w:autoSpaceDE w:val="0"/>
              <w:autoSpaceDN w:val="0"/>
              <w:adjustRightInd w:val="0"/>
              <w:ind w:firstLine="67"/>
              <w:jc w:val="center"/>
              <w:rPr>
                <w:sz w:val="20"/>
                <w:szCs w:val="20"/>
              </w:rPr>
            </w:pPr>
            <w:r>
              <w:rPr>
                <w:sz w:val="20"/>
                <w:szCs w:val="20"/>
              </w:rPr>
              <w:lastRenderedPageBreak/>
              <w:t>25</w:t>
            </w:r>
          </w:p>
        </w:tc>
        <w:tc>
          <w:tcPr>
            <w:tcW w:w="4027" w:type="dxa"/>
            <w:vAlign w:val="center"/>
          </w:tcPr>
          <w:p w14:paraId="4EACFAB6" w14:textId="77777777" w:rsidR="00DC30F1" w:rsidRPr="006020BB" w:rsidRDefault="00DC30F1" w:rsidP="00DC30F1">
            <w:pPr>
              <w:autoSpaceDE w:val="0"/>
              <w:autoSpaceDN w:val="0"/>
              <w:adjustRightInd w:val="0"/>
              <w:ind w:firstLine="67"/>
              <w:jc w:val="center"/>
              <w:rPr>
                <w:sz w:val="20"/>
                <w:szCs w:val="20"/>
              </w:rPr>
            </w:pPr>
            <w:r>
              <w:t>Правила работы в лаборатории. Лабораторная посуда и оборудование. Правила безопасности при работе с едкими, горючими и токсичными веществами, средствами бытовой химии. Научные методы исследования химических веществ и превращений. Методы разделения смесей и очистки веществ. Понятие о металлургии: общие способы получения металлов. Общие научные принципы химического производства (на примере промышленного получения аммиака, серной кислоты, метанола). Химическое загрязнение окружающей среды и его последствия. Природные источники углеводородов, их переработка. Высокомолекулярные соединения. Реакции полимеризации и поликонденсации. Полимеры. Пластмассы, волокна, каучуки</w:t>
            </w:r>
          </w:p>
        </w:tc>
        <w:tc>
          <w:tcPr>
            <w:tcW w:w="709" w:type="dxa"/>
            <w:vAlign w:val="center"/>
          </w:tcPr>
          <w:p w14:paraId="5D1AF3C1"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6E061292"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7A03549C" w14:textId="77777777" w:rsidR="00DC30F1" w:rsidRPr="006020BB" w:rsidRDefault="00DC30F1" w:rsidP="00DC30F1">
            <w:pPr>
              <w:jc w:val="center"/>
              <w:rPr>
                <w:sz w:val="20"/>
                <w:szCs w:val="20"/>
              </w:rPr>
            </w:pPr>
          </w:p>
        </w:tc>
        <w:tc>
          <w:tcPr>
            <w:tcW w:w="850" w:type="dxa"/>
            <w:vAlign w:val="center"/>
          </w:tcPr>
          <w:p w14:paraId="6CD1E253" w14:textId="77777777" w:rsidR="00DC30F1" w:rsidRPr="006020BB" w:rsidRDefault="00DC30F1" w:rsidP="00DC30F1">
            <w:pPr>
              <w:jc w:val="center"/>
              <w:rPr>
                <w:sz w:val="20"/>
                <w:szCs w:val="20"/>
              </w:rPr>
            </w:pPr>
            <w:r>
              <w:rPr>
                <w:sz w:val="20"/>
                <w:szCs w:val="20"/>
              </w:rPr>
              <w:t>0</w:t>
            </w:r>
          </w:p>
        </w:tc>
        <w:tc>
          <w:tcPr>
            <w:tcW w:w="851" w:type="dxa"/>
          </w:tcPr>
          <w:p w14:paraId="4AE47B85" w14:textId="77777777" w:rsidR="00DC30F1" w:rsidRPr="006020BB" w:rsidRDefault="00DC30F1" w:rsidP="00DC30F1">
            <w:pPr>
              <w:jc w:val="center"/>
              <w:rPr>
                <w:sz w:val="20"/>
                <w:szCs w:val="20"/>
              </w:rPr>
            </w:pPr>
            <w:r>
              <w:rPr>
                <w:sz w:val="20"/>
                <w:szCs w:val="20"/>
              </w:rPr>
              <w:t>100</w:t>
            </w:r>
          </w:p>
        </w:tc>
        <w:tc>
          <w:tcPr>
            <w:tcW w:w="850" w:type="dxa"/>
          </w:tcPr>
          <w:p w14:paraId="3A63706A" w14:textId="77777777" w:rsidR="00DC30F1" w:rsidRPr="006020BB" w:rsidRDefault="00DC30F1" w:rsidP="00DC30F1">
            <w:pPr>
              <w:jc w:val="center"/>
              <w:rPr>
                <w:sz w:val="20"/>
                <w:szCs w:val="20"/>
              </w:rPr>
            </w:pPr>
            <w:r>
              <w:rPr>
                <w:sz w:val="20"/>
                <w:szCs w:val="20"/>
              </w:rPr>
              <w:t>95</w:t>
            </w:r>
          </w:p>
        </w:tc>
      </w:tr>
      <w:tr w:rsidR="00DC30F1" w:rsidRPr="006020BB" w14:paraId="493FB78F" w14:textId="77777777" w:rsidTr="000353F0">
        <w:trPr>
          <w:cantSplit/>
          <w:trHeight w:val="20"/>
        </w:trPr>
        <w:tc>
          <w:tcPr>
            <w:tcW w:w="964" w:type="dxa"/>
            <w:vAlign w:val="center"/>
          </w:tcPr>
          <w:p w14:paraId="06FC6920" w14:textId="77777777" w:rsidR="00DC30F1" w:rsidRPr="006020BB" w:rsidRDefault="00DC30F1" w:rsidP="00DC30F1">
            <w:pPr>
              <w:autoSpaceDE w:val="0"/>
              <w:autoSpaceDN w:val="0"/>
              <w:adjustRightInd w:val="0"/>
              <w:ind w:firstLine="67"/>
              <w:jc w:val="center"/>
              <w:rPr>
                <w:sz w:val="20"/>
                <w:szCs w:val="20"/>
              </w:rPr>
            </w:pPr>
            <w:r>
              <w:rPr>
                <w:sz w:val="20"/>
                <w:szCs w:val="20"/>
              </w:rPr>
              <w:t>26</w:t>
            </w:r>
          </w:p>
        </w:tc>
        <w:tc>
          <w:tcPr>
            <w:tcW w:w="4027" w:type="dxa"/>
            <w:vAlign w:val="center"/>
          </w:tcPr>
          <w:p w14:paraId="1C599D23" w14:textId="77777777" w:rsidR="00DC30F1" w:rsidRPr="006020BB" w:rsidRDefault="00DC30F1" w:rsidP="00DC30F1">
            <w:pPr>
              <w:autoSpaceDE w:val="0"/>
              <w:autoSpaceDN w:val="0"/>
              <w:adjustRightInd w:val="0"/>
              <w:ind w:firstLine="67"/>
              <w:jc w:val="center"/>
              <w:rPr>
                <w:sz w:val="20"/>
                <w:szCs w:val="20"/>
              </w:rPr>
            </w:pPr>
            <w:r>
              <w:t>Расчёты с использованием понятий «растворимость», «массовая доля вещества в растворе»</w:t>
            </w:r>
          </w:p>
        </w:tc>
        <w:tc>
          <w:tcPr>
            <w:tcW w:w="709" w:type="dxa"/>
            <w:vAlign w:val="center"/>
          </w:tcPr>
          <w:p w14:paraId="34EDF725"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282F1F75"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32D69D40" w14:textId="77777777" w:rsidR="00DC30F1" w:rsidRPr="006020BB" w:rsidRDefault="00DC30F1" w:rsidP="00DC30F1">
            <w:pPr>
              <w:jc w:val="center"/>
              <w:rPr>
                <w:sz w:val="20"/>
                <w:szCs w:val="20"/>
              </w:rPr>
            </w:pPr>
          </w:p>
        </w:tc>
        <w:tc>
          <w:tcPr>
            <w:tcW w:w="850" w:type="dxa"/>
            <w:vAlign w:val="center"/>
          </w:tcPr>
          <w:p w14:paraId="6E5B809B" w14:textId="77777777" w:rsidR="00DC30F1" w:rsidRPr="006020BB" w:rsidRDefault="00DC30F1" w:rsidP="00DC30F1">
            <w:pPr>
              <w:jc w:val="center"/>
              <w:rPr>
                <w:sz w:val="20"/>
                <w:szCs w:val="20"/>
              </w:rPr>
            </w:pPr>
            <w:r>
              <w:rPr>
                <w:sz w:val="20"/>
                <w:szCs w:val="20"/>
              </w:rPr>
              <w:t>0</w:t>
            </w:r>
          </w:p>
        </w:tc>
        <w:tc>
          <w:tcPr>
            <w:tcW w:w="851" w:type="dxa"/>
          </w:tcPr>
          <w:p w14:paraId="4761AAC7" w14:textId="77777777" w:rsidR="00DC30F1" w:rsidRPr="006020BB" w:rsidRDefault="00DC30F1" w:rsidP="00DC30F1">
            <w:pPr>
              <w:jc w:val="center"/>
              <w:rPr>
                <w:sz w:val="20"/>
                <w:szCs w:val="20"/>
              </w:rPr>
            </w:pPr>
            <w:r>
              <w:rPr>
                <w:sz w:val="20"/>
                <w:szCs w:val="20"/>
              </w:rPr>
              <w:t>100</w:t>
            </w:r>
          </w:p>
        </w:tc>
        <w:tc>
          <w:tcPr>
            <w:tcW w:w="850" w:type="dxa"/>
          </w:tcPr>
          <w:p w14:paraId="08E16080" w14:textId="77777777" w:rsidR="00DC30F1" w:rsidRPr="006020BB" w:rsidRDefault="00DC30F1" w:rsidP="00DC30F1">
            <w:pPr>
              <w:jc w:val="center"/>
              <w:rPr>
                <w:sz w:val="20"/>
                <w:szCs w:val="20"/>
              </w:rPr>
            </w:pPr>
            <w:r>
              <w:rPr>
                <w:sz w:val="20"/>
                <w:szCs w:val="20"/>
              </w:rPr>
              <w:t>95</w:t>
            </w:r>
          </w:p>
        </w:tc>
      </w:tr>
      <w:tr w:rsidR="00DC30F1" w:rsidRPr="006020BB" w14:paraId="44E9D0F5" w14:textId="77777777" w:rsidTr="000353F0">
        <w:trPr>
          <w:cantSplit/>
          <w:trHeight w:val="20"/>
        </w:trPr>
        <w:tc>
          <w:tcPr>
            <w:tcW w:w="964" w:type="dxa"/>
            <w:vAlign w:val="center"/>
          </w:tcPr>
          <w:p w14:paraId="2C71D778" w14:textId="77777777" w:rsidR="00DC30F1" w:rsidRDefault="00DC30F1" w:rsidP="00DC30F1">
            <w:pPr>
              <w:autoSpaceDE w:val="0"/>
              <w:autoSpaceDN w:val="0"/>
              <w:adjustRightInd w:val="0"/>
              <w:ind w:firstLine="67"/>
              <w:jc w:val="center"/>
              <w:rPr>
                <w:sz w:val="20"/>
                <w:szCs w:val="20"/>
              </w:rPr>
            </w:pPr>
            <w:r>
              <w:rPr>
                <w:sz w:val="20"/>
                <w:szCs w:val="20"/>
              </w:rPr>
              <w:t>27</w:t>
            </w:r>
          </w:p>
          <w:p w14:paraId="2663ED5D" w14:textId="77777777" w:rsidR="00DC30F1" w:rsidRPr="006020BB" w:rsidRDefault="00DC30F1" w:rsidP="00DC30F1">
            <w:pPr>
              <w:autoSpaceDE w:val="0"/>
              <w:autoSpaceDN w:val="0"/>
              <w:adjustRightInd w:val="0"/>
              <w:ind w:firstLine="67"/>
              <w:jc w:val="center"/>
              <w:rPr>
                <w:sz w:val="20"/>
                <w:szCs w:val="20"/>
              </w:rPr>
            </w:pPr>
          </w:p>
        </w:tc>
        <w:tc>
          <w:tcPr>
            <w:tcW w:w="4027" w:type="dxa"/>
            <w:vAlign w:val="center"/>
          </w:tcPr>
          <w:p w14:paraId="6295C94C" w14:textId="77777777" w:rsidR="00DC30F1" w:rsidRPr="006020BB" w:rsidRDefault="00DC30F1" w:rsidP="00DC30F1">
            <w:pPr>
              <w:autoSpaceDE w:val="0"/>
              <w:autoSpaceDN w:val="0"/>
              <w:adjustRightInd w:val="0"/>
              <w:ind w:firstLine="67"/>
              <w:jc w:val="center"/>
              <w:rPr>
                <w:sz w:val="20"/>
                <w:szCs w:val="20"/>
              </w:rPr>
            </w:pPr>
            <w:r>
              <w:t>Расчёты теплового эффекта (по термохимическим уравнениям)</w:t>
            </w:r>
          </w:p>
        </w:tc>
        <w:tc>
          <w:tcPr>
            <w:tcW w:w="709" w:type="dxa"/>
            <w:vAlign w:val="center"/>
          </w:tcPr>
          <w:p w14:paraId="27585183"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023BCD75" w14:textId="77777777" w:rsidR="00DC30F1" w:rsidRPr="006020BB" w:rsidRDefault="00DC30F1" w:rsidP="00DC30F1">
            <w:pPr>
              <w:autoSpaceDE w:val="0"/>
              <w:autoSpaceDN w:val="0"/>
              <w:adjustRightInd w:val="0"/>
              <w:ind w:firstLine="67"/>
              <w:jc w:val="center"/>
              <w:rPr>
                <w:sz w:val="20"/>
                <w:szCs w:val="20"/>
              </w:rPr>
            </w:pPr>
            <w:r>
              <w:rPr>
                <w:sz w:val="20"/>
                <w:szCs w:val="20"/>
              </w:rPr>
              <w:t>100</w:t>
            </w:r>
          </w:p>
        </w:tc>
        <w:tc>
          <w:tcPr>
            <w:tcW w:w="851" w:type="dxa"/>
          </w:tcPr>
          <w:p w14:paraId="4B45C431" w14:textId="77777777" w:rsidR="00DC30F1" w:rsidRPr="006020BB" w:rsidRDefault="00DC30F1" w:rsidP="00DC30F1">
            <w:pPr>
              <w:jc w:val="center"/>
              <w:rPr>
                <w:sz w:val="20"/>
                <w:szCs w:val="20"/>
              </w:rPr>
            </w:pPr>
          </w:p>
        </w:tc>
        <w:tc>
          <w:tcPr>
            <w:tcW w:w="850" w:type="dxa"/>
            <w:vAlign w:val="center"/>
          </w:tcPr>
          <w:p w14:paraId="4E84589B" w14:textId="77777777" w:rsidR="00DC30F1" w:rsidRPr="006020BB" w:rsidRDefault="00DC30F1" w:rsidP="00DC30F1">
            <w:pPr>
              <w:jc w:val="center"/>
              <w:rPr>
                <w:sz w:val="20"/>
                <w:szCs w:val="20"/>
              </w:rPr>
            </w:pPr>
            <w:r>
              <w:rPr>
                <w:sz w:val="20"/>
                <w:szCs w:val="20"/>
              </w:rPr>
              <w:t>100</w:t>
            </w:r>
          </w:p>
        </w:tc>
        <w:tc>
          <w:tcPr>
            <w:tcW w:w="851" w:type="dxa"/>
          </w:tcPr>
          <w:p w14:paraId="464803C1" w14:textId="77777777" w:rsidR="00DC30F1" w:rsidRPr="006020BB" w:rsidRDefault="00DC30F1" w:rsidP="00DC30F1">
            <w:pPr>
              <w:jc w:val="center"/>
              <w:rPr>
                <w:sz w:val="20"/>
                <w:szCs w:val="20"/>
              </w:rPr>
            </w:pPr>
            <w:r>
              <w:rPr>
                <w:sz w:val="20"/>
                <w:szCs w:val="20"/>
              </w:rPr>
              <w:t>100</w:t>
            </w:r>
          </w:p>
        </w:tc>
        <w:tc>
          <w:tcPr>
            <w:tcW w:w="850" w:type="dxa"/>
          </w:tcPr>
          <w:p w14:paraId="53C4EDF6" w14:textId="77777777" w:rsidR="00DC30F1" w:rsidRPr="006020BB" w:rsidRDefault="00DC30F1" w:rsidP="00DC30F1">
            <w:pPr>
              <w:jc w:val="center"/>
              <w:rPr>
                <w:sz w:val="20"/>
                <w:szCs w:val="20"/>
              </w:rPr>
            </w:pPr>
            <w:r>
              <w:rPr>
                <w:sz w:val="20"/>
                <w:szCs w:val="20"/>
              </w:rPr>
              <w:t>100</w:t>
            </w:r>
          </w:p>
        </w:tc>
      </w:tr>
      <w:tr w:rsidR="00DC30F1" w:rsidRPr="006020BB" w14:paraId="7585734E" w14:textId="77777777" w:rsidTr="000353F0">
        <w:trPr>
          <w:cantSplit/>
          <w:trHeight w:val="20"/>
        </w:trPr>
        <w:tc>
          <w:tcPr>
            <w:tcW w:w="964" w:type="dxa"/>
            <w:vAlign w:val="center"/>
          </w:tcPr>
          <w:p w14:paraId="590211A2" w14:textId="77777777" w:rsidR="00DC30F1" w:rsidRPr="006020BB" w:rsidRDefault="00DC30F1" w:rsidP="00DC30F1">
            <w:pPr>
              <w:autoSpaceDE w:val="0"/>
              <w:autoSpaceDN w:val="0"/>
              <w:adjustRightInd w:val="0"/>
              <w:ind w:firstLine="67"/>
              <w:jc w:val="center"/>
              <w:rPr>
                <w:sz w:val="20"/>
                <w:szCs w:val="20"/>
              </w:rPr>
            </w:pPr>
            <w:r>
              <w:rPr>
                <w:sz w:val="20"/>
                <w:szCs w:val="20"/>
              </w:rPr>
              <w:t>28</w:t>
            </w:r>
          </w:p>
        </w:tc>
        <w:tc>
          <w:tcPr>
            <w:tcW w:w="4027" w:type="dxa"/>
            <w:vAlign w:val="center"/>
          </w:tcPr>
          <w:p w14:paraId="3F6B4A65" w14:textId="77777777" w:rsidR="00DC30F1" w:rsidRPr="006020BB" w:rsidRDefault="00DC30F1" w:rsidP="00DC30F1">
            <w:pPr>
              <w:autoSpaceDE w:val="0"/>
              <w:autoSpaceDN w:val="0"/>
              <w:adjustRightInd w:val="0"/>
              <w:ind w:firstLine="67"/>
              <w:jc w:val="center"/>
              <w:rPr>
                <w:sz w:val="20"/>
                <w:szCs w:val="20"/>
              </w:rPr>
            </w:pPr>
            <w:r>
              <w:t>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tc>
        <w:tc>
          <w:tcPr>
            <w:tcW w:w="709" w:type="dxa"/>
            <w:vAlign w:val="center"/>
          </w:tcPr>
          <w:p w14:paraId="1211D6AB" w14:textId="77777777" w:rsidR="00DC30F1" w:rsidRPr="006020BB" w:rsidRDefault="00DC30F1" w:rsidP="00DC30F1">
            <w:pPr>
              <w:autoSpaceDE w:val="0"/>
              <w:autoSpaceDN w:val="0"/>
              <w:adjustRightInd w:val="0"/>
              <w:ind w:hanging="112"/>
              <w:jc w:val="center"/>
              <w:rPr>
                <w:sz w:val="20"/>
                <w:szCs w:val="20"/>
              </w:rPr>
            </w:pPr>
            <w:r>
              <w:rPr>
                <w:sz w:val="20"/>
                <w:szCs w:val="20"/>
              </w:rPr>
              <w:t>Б</w:t>
            </w:r>
          </w:p>
        </w:tc>
        <w:tc>
          <w:tcPr>
            <w:tcW w:w="850" w:type="dxa"/>
            <w:vAlign w:val="center"/>
          </w:tcPr>
          <w:p w14:paraId="516506A8" w14:textId="77777777" w:rsidR="00DC30F1" w:rsidRPr="006020BB" w:rsidRDefault="00DC30F1" w:rsidP="00DC30F1">
            <w:pPr>
              <w:autoSpaceDE w:val="0"/>
              <w:autoSpaceDN w:val="0"/>
              <w:adjustRightInd w:val="0"/>
              <w:ind w:firstLine="67"/>
              <w:jc w:val="center"/>
              <w:rPr>
                <w:sz w:val="20"/>
                <w:szCs w:val="20"/>
              </w:rPr>
            </w:pPr>
            <w:r>
              <w:rPr>
                <w:sz w:val="20"/>
                <w:szCs w:val="20"/>
              </w:rPr>
              <w:t>79,2</w:t>
            </w:r>
          </w:p>
        </w:tc>
        <w:tc>
          <w:tcPr>
            <w:tcW w:w="851" w:type="dxa"/>
          </w:tcPr>
          <w:p w14:paraId="2BBD3F23" w14:textId="77777777" w:rsidR="00DC30F1" w:rsidRPr="006020BB" w:rsidRDefault="00DC30F1" w:rsidP="00DC30F1">
            <w:pPr>
              <w:jc w:val="center"/>
              <w:rPr>
                <w:sz w:val="20"/>
                <w:szCs w:val="20"/>
              </w:rPr>
            </w:pPr>
          </w:p>
        </w:tc>
        <w:tc>
          <w:tcPr>
            <w:tcW w:w="850" w:type="dxa"/>
            <w:vAlign w:val="center"/>
          </w:tcPr>
          <w:p w14:paraId="162BEEF8" w14:textId="77777777" w:rsidR="00DC30F1" w:rsidRPr="006020BB" w:rsidRDefault="00DC30F1" w:rsidP="00DC30F1">
            <w:pPr>
              <w:jc w:val="center"/>
              <w:rPr>
                <w:sz w:val="20"/>
                <w:szCs w:val="20"/>
              </w:rPr>
            </w:pPr>
            <w:r>
              <w:rPr>
                <w:sz w:val="20"/>
                <w:szCs w:val="20"/>
              </w:rPr>
              <w:t>0</w:t>
            </w:r>
          </w:p>
        </w:tc>
        <w:tc>
          <w:tcPr>
            <w:tcW w:w="851" w:type="dxa"/>
          </w:tcPr>
          <w:p w14:paraId="2E7B5DFC" w14:textId="77777777" w:rsidR="00DC30F1" w:rsidRPr="006020BB" w:rsidRDefault="00DC30F1" w:rsidP="00DC30F1">
            <w:pPr>
              <w:jc w:val="center"/>
              <w:rPr>
                <w:sz w:val="20"/>
                <w:szCs w:val="20"/>
              </w:rPr>
            </w:pPr>
            <w:r>
              <w:rPr>
                <w:sz w:val="20"/>
                <w:szCs w:val="20"/>
              </w:rPr>
              <w:t>100</w:t>
            </w:r>
          </w:p>
        </w:tc>
        <w:tc>
          <w:tcPr>
            <w:tcW w:w="850" w:type="dxa"/>
          </w:tcPr>
          <w:p w14:paraId="4DD167BC" w14:textId="77777777" w:rsidR="00DC30F1" w:rsidRPr="006020BB" w:rsidRDefault="00DC30F1" w:rsidP="00DC30F1">
            <w:pPr>
              <w:jc w:val="center"/>
              <w:rPr>
                <w:sz w:val="20"/>
                <w:szCs w:val="20"/>
              </w:rPr>
            </w:pPr>
            <w:r>
              <w:rPr>
                <w:sz w:val="20"/>
                <w:szCs w:val="20"/>
              </w:rPr>
              <w:t>80</w:t>
            </w:r>
          </w:p>
        </w:tc>
      </w:tr>
      <w:tr w:rsidR="00DC30F1" w:rsidRPr="006020BB" w14:paraId="282A317A" w14:textId="77777777" w:rsidTr="000353F0">
        <w:trPr>
          <w:cantSplit/>
          <w:trHeight w:val="20"/>
        </w:trPr>
        <w:tc>
          <w:tcPr>
            <w:tcW w:w="964" w:type="dxa"/>
            <w:vAlign w:val="center"/>
          </w:tcPr>
          <w:p w14:paraId="1BA579A4" w14:textId="77777777" w:rsidR="00DC30F1" w:rsidRPr="006020BB" w:rsidRDefault="00DC30F1" w:rsidP="00DC30F1">
            <w:pPr>
              <w:autoSpaceDE w:val="0"/>
              <w:autoSpaceDN w:val="0"/>
              <w:adjustRightInd w:val="0"/>
              <w:ind w:firstLine="67"/>
              <w:jc w:val="center"/>
              <w:rPr>
                <w:sz w:val="20"/>
                <w:szCs w:val="20"/>
              </w:rPr>
            </w:pPr>
            <w:r>
              <w:rPr>
                <w:sz w:val="20"/>
                <w:szCs w:val="20"/>
              </w:rPr>
              <w:t>29</w:t>
            </w:r>
          </w:p>
        </w:tc>
        <w:tc>
          <w:tcPr>
            <w:tcW w:w="4027" w:type="dxa"/>
            <w:vAlign w:val="center"/>
          </w:tcPr>
          <w:p w14:paraId="36383742" w14:textId="77777777" w:rsidR="00DC30F1" w:rsidRPr="006020BB" w:rsidRDefault="00DC30F1" w:rsidP="00DC30F1">
            <w:pPr>
              <w:autoSpaceDE w:val="0"/>
              <w:autoSpaceDN w:val="0"/>
              <w:adjustRightInd w:val="0"/>
              <w:ind w:firstLine="67"/>
              <w:jc w:val="center"/>
              <w:rPr>
                <w:sz w:val="20"/>
                <w:szCs w:val="20"/>
              </w:rPr>
            </w:pPr>
            <w:r>
              <w:t>Окислитель и восстановитель. Реакции окислительно-восстановительные</w:t>
            </w:r>
          </w:p>
        </w:tc>
        <w:tc>
          <w:tcPr>
            <w:tcW w:w="709" w:type="dxa"/>
            <w:vAlign w:val="center"/>
          </w:tcPr>
          <w:p w14:paraId="25ACBF09"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6F2990DC" w14:textId="77777777" w:rsidR="00DC30F1" w:rsidRPr="006020BB" w:rsidRDefault="00DC30F1" w:rsidP="00DC30F1">
            <w:pPr>
              <w:autoSpaceDE w:val="0"/>
              <w:autoSpaceDN w:val="0"/>
              <w:adjustRightInd w:val="0"/>
              <w:ind w:firstLine="67"/>
              <w:jc w:val="center"/>
              <w:rPr>
                <w:sz w:val="20"/>
                <w:szCs w:val="20"/>
              </w:rPr>
            </w:pPr>
            <w:r>
              <w:rPr>
                <w:sz w:val="20"/>
                <w:szCs w:val="20"/>
              </w:rPr>
              <w:t>79,2</w:t>
            </w:r>
          </w:p>
        </w:tc>
        <w:tc>
          <w:tcPr>
            <w:tcW w:w="851" w:type="dxa"/>
          </w:tcPr>
          <w:p w14:paraId="28A74AE6" w14:textId="77777777" w:rsidR="00DC30F1" w:rsidRPr="006020BB" w:rsidRDefault="00DC30F1" w:rsidP="00DC30F1">
            <w:pPr>
              <w:jc w:val="center"/>
              <w:rPr>
                <w:sz w:val="20"/>
                <w:szCs w:val="20"/>
              </w:rPr>
            </w:pPr>
          </w:p>
        </w:tc>
        <w:tc>
          <w:tcPr>
            <w:tcW w:w="850" w:type="dxa"/>
            <w:vAlign w:val="center"/>
          </w:tcPr>
          <w:p w14:paraId="34F12083" w14:textId="77777777" w:rsidR="00DC30F1" w:rsidRPr="006020BB" w:rsidRDefault="00DC30F1" w:rsidP="00DC30F1">
            <w:pPr>
              <w:jc w:val="center"/>
              <w:rPr>
                <w:sz w:val="20"/>
                <w:szCs w:val="20"/>
              </w:rPr>
            </w:pPr>
            <w:r>
              <w:rPr>
                <w:sz w:val="20"/>
                <w:szCs w:val="20"/>
              </w:rPr>
              <w:t>0</w:t>
            </w:r>
          </w:p>
        </w:tc>
        <w:tc>
          <w:tcPr>
            <w:tcW w:w="851" w:type="dxa"/>
          </w:tcPr>
          <w:p w14:paraId="21791BF5" w14:textId="77777777" w:rsidR="00DC30F1" w:rsidRPr="006020BB" w:rsidRDefault="00DC30F1" w:rsidP="00DC30F1">
            <w:pPr>
              <w:jc w:val="center"/>
              <w:rPr>
                <w:sz w:val="20"/>
                <w:szCs w:val="20"/>
              </w:rPr>
            </w:pPr>
            <w:r>
              <w:rPr>
                <w:sz w:val="20"/>
                <w:szCs w:val="20"/>
              </w:rPr>
              <w:t>16,7</w:t>
            </w:r>
          </w:p>
        </w:tc>
        <w:tc>
          <w:tcPr>
            <w:tcW w:w="850" w:type="dxa"/>
          </w:tcPr>
          <w:p w14:paraId="3E323BBA" w14:textId="77777777" w:rsidR="00DC30F1" w:rsidRPr="006020BB" w:rsidRDefault="00DC30F1" w:rsidP="00DC30F1">
            <w:pPr>
              <w:jc w:val="center"/>
              <w:rPr>
                <w:sz w:val="20"/>
                <w:szCs w:val="20"/>
              </w:rPr>
            </w:pPr>
            <w:r>
              <w:rPr>
                <w:sz w:val="20"/>
                <w:szCs w:val="20"/>
              </w:rPr>
              <w:t>92,5</w:t>
            </w:r>
          </w:p>
        </w:tc>
      </w:tr>
      <w:tr w:rsidR="00DC30F1" w:rsidRPr="006020BB" w14:paraId="28028DC8" w14:textId="77777777" w:rsidTr="000353F0">
        <w:trPr>
          <w:cantSplit/>
          <w:trHeight w:val="20"/>
        </w:trPr>
        <w:tc>
          <w:tcPr>
            <w:tcW w:w="964" w:type="dxa"/>
            <w:vAlign w:val="center"/>
          </w:tcPr>
          <w:p w14:paraId="75B8E62A" w14:textId="77777777" w:rsidR="00DC30F1" w:rsidRPr="006020BB" w:rsidRDefault="00DC30F1" w:rsidP="00DC30F1">
            <w:pPr>
              <w:autoSpaceDE w:val="0"/>
              <w:autoSpaceDN w:val="0"/>
              <w:adjustRightInd w:val="0"/>
              <w:ind w:firstLine="67"/>
              <w:jc w:val="center"/>
              <w:rPr>
                <w:sz w:val="20"/>
                <w:szCs w:val="20"/>
              </w:rPr>
            </w:pPr>
            <w:r>
              <w:rPr>
                <w:sz w:val="20"/>
                <w:szCs w:val="20"/>
              </w:rPr>
              <w:t>30</w:t>
            </w:r>
          </w:p>
        </w:tc>
        <w:tc>
          <w:tcPr>
            <w:tcW w:w="4027" w:type="dxa"/>
            <w:vAlign w:val="center"/>
          </w:tcPr>
          <w:p w14:paraId="5162D916" w14:textId="77777777" w:rsidR="00DC30F1" w:rsidRPr="006020BB" w:rsidRDefault="00DC30F1" w:rsidP="00DC30F1">
            <w:pPr>
              <w:autoSpaceDE w:val="0"/>
              <w:autoSpaceDN w:val="0"/>
              <w:adjustRightInd w:val="0"/>
              <w:ind w:firstLine="67"/>
              <w:jc w:val="center"/>
              <w:rPr>
                <w:sz w:val="20"/>
                <w:szCs w:val="20"/>
              </w:rPr>
            </w:pPr>
            <w:r>
              <w:t>Электролитическая диссоциация электролитов в водных растворах. Сильные и слабые электролиты. Реакции ионного обмена</w:t>
            </w:r>
          </w:p>
        </w:tc>
        <w:tc>
          <w:tcPr>
            <w:tcW w:w="709" w:type="dxa"/>
            <w:vAlign w:val="center"/>
          </w:tcPr>
          <w:p w14:paraId="582EF656"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1CAD16D0" w14:textId="77777777" w:rsidR="00DC30F1" w:rsidRPr="006020BB" w:rsidRDefault="00DC30F1" w:rsidP="00DC30F1">
            <w:pPr>
              <w:autoSpaceDE w:val="0"/>
              <w:autoSpaceDN w:val="0"/>
              <w:adjustRightInd w:val="0"/>
              <w:ind w:firstLine="67"/>
              <w:jc w:val="center"/>
              <w:rPr>
                <w:sz w:val="20"/>
                <w:szCs w:val="20"/>
              </w:rPr>
            </w:pPr>
            <w:r>
              <w:rPr>
                <w:sz w:val="20"/>
                <w:szCs w:val="20"/>
              </w:rPr>
              <w:t>72,9</w:t>
            </w:r>
          </w:p>
        </w:tc>
        <w:tc>
          <w:tcPr>
            <w:tcW w:w="851" w:type="dxa"/>
          </w:tcPr>
          <w:p w14:paraId="3750EDAC" w14:textId="77777777" w:rsidR="00DC30F1" w:rsidRPr="006020BB" w:rsidRDefault="00DC30F1" w:rsidP="00DC30F1">
            <w:pPr>
              <w:jc w:val="center"/>
              <w:rPr>
                <w:sz w:val="20"/>
                <w:szCs w:val="20"/>
              </w:rPr>
            </w:pPr>
          </w:p>
        </w:tc>
        <w:tc>
          <w:tcPr>
            <w:tcW w:w="850" w:type="dxa"/>
            <w:vAlign w:val="center"/>
          </w:tcPr>
          <w:p w14:paraId="36BABD98" w14:textId="77777777" w:rsidR="00DC30F1" w:rsidRPr="006020BB" w:rsidRDefault="00DC30F1" w:rsidP="00DC30F1">
            <w:pPr>
              <w:jc w:val="center"/>
              <w:rPr>
                <w:sz w:val="20"/>
                <w:szCs w:val="20"/>
              </w:rPr>
            </w:pPr>
            <w:r>
              <w:rPr>
                <w:sz w:val="20"/>
                <w:szCs w:val="20"/>
              </w:rPr>
              <w:t>0</w:t>
            </w:r>
          </w:p>
        </w:tc>
        <w:tc>
          <w:tcPr>
            <w:tcW w:w="851" w:type="dxa"/>
          </w:tcPr>
          <w:p w14:paraId="35084F74" w14:textId="77777777" w:rsidR="00DC30F1" w:rsidRPr="006020BB" w:rsidRDefault="00DC30F1" w:rsidP="00DC30F1">
            <w:pPr>
              <w:jc w:val="center"/>
              <w:rPr>
                <w:sz w:val="20"/>
                <w:szCs w:val="20"/>
              </w:rPr>
            </w:pPr>
            <w:r>
              <w:rPr>
                <w:sz w:val="20"/>
                <w:szCs w:val="20"/>
              </w:rPr>
              <w:t>50</w:t>
            </w:r>
          </w:p>
        </w:tc>
        <w:tc>
          <w:tcPr>
            <w:tcW w:w="850" w:type="dxa"/>
          </w:tcPr>
          <w:p w14:paraId="1ADCE9D0" w14:textId="77777777" w:rsidR="00DC30F1" w:rsidRPr="006020BB" w:rsidRDefault="00DC30F1" w:rsidP="00DC30F1">
            <w:pPr>
              <w:jc w:val="center"/>
              <w:rPr>
                <w:sz w:val="20"/>
                <w:szCs w:val="20"/>
              </w:rPr>
            </w:pPr>
            <w:r>
              <w:rPr>
                <w:sz w:val="20"/>
                <w:szCs w:val="20"/>
              </w:rPr>
              <w:t>80</w:t>
            </w:r>
          </w:p>
        </w:tc>
      </w:tr>
      <w:tr w:rsidR="00DC30F1" w:rsidRPr="006020BB" w14:paraId="594A935C" w14:textId="77777777" w:rsidTr="000353F0">
        <w:trPr>
          <w:cantSplit/>
          <w:trHeight w:val="20"/>
        </w:trPr>
        <w:tc>
          <w:tcPr>
            <w:tcW w:w="964" w:type="dxa"/>
            <w:vAlign w:val="center"/>
          </w:tcPr>
          <w:p w14:paraId="0505F47F" w14:textId="77777777" w:rsidR="00DC30F1" w:rsidRPr="006020BB" w:rsidRDefault="00DC30F1" w:rsidP="00DC30F1">
            <w:pPr>
              <w:autoSpaceDE w:val="0"/>
              <w:autoSpaceDN w:val="0"/>
              <w:adjustRightInd w:val="0"/>
              <w:ind w:firstLine="67"/>
              <w:jc w:val="center"/>
              <w:rPr>
                <w:sz w:val="20"/>
                <w:szCs w:val="20"/>
              </w:rPr>
            </w:pPr>
            <w:r>
              <w:rPr>
                <w:sz w:val="20"/>
                <w:szCs w:val="20"/>
              </w:rPr>
              <w:t>31</w:t>
            </w:r>
          </w:p>
        </w:tc>
        <w:tc>
          <w:tcPr>
            <w:tcW w:w="4027" w:type="dxa"/>
            <w:vAlign w:val="center"/>
          </w:tcPr>
          <w:p w14:paraId="50816083" w14:textId="77777777" w:rsidR="00DC30F1" w:rsidRPr="006020BB" w:rsidRDefault="00DC30F1" w:rsidP="00DC30F1">
            <w:pPr>
              <w:autoSpaceDE w:val="0"/>
              <w:autoSpaceDN w:val="0"/>
              <w:adjustRightInd w:val="0"/>
              <w:ind w:firstLine="67"/>
              <w:jc w:val="center"/>
              <w:rPr>
                <w:sz w:val="20"/>
                <w:szCs w:val="20"/>
              </w:rPr>
            </w:pPr>
            <w:r>
              <w:t>Реакции, подтверждающие взаимосвязь различных классов неорганических веществ</w:t>
            </w:r>
          </w:p>
        </w:tc>
        <w:tc>
          <w:tcPr>
            <w:tcW w:w="709" w:type="dxa"/>
            <w:vAlign w:val="center"/>
          </w:tcPr>
          <w:p w14:paraId="0E605A29"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216F7ED5" w14:textId="77777777" w:rsidR="00DC30F1" w:rsidRPr="006020BB" w:rsidRDefault="00DC30F1" w:rsidP="00DC30F1">
            <w:pPr>
              <w:autoSpaceDE w:val="0"/>
              <w:autoSpaceDN w:val="0"/>
              <w:adjustRightInd w:val="0"/>
              <w:ind w:firstLine="67"/>
              <w:jc w:val="center"/>
              <w:rPr>
                <w:sz w:val="20"/>
                <w:szCs w:val="20"/>
              </w:rPr>
            </w:pPr>
            <w:r>
              <w:rPr>
                <w:sz w:val="20"/>
                <w:szCs w:val="20"/>
              </w:rPr>
              <w:t>82,3</w:t>
            </w:r>
          </w:p>
        </w:tc>
        <w:tc>
          <w:tcPr>
            <w:tcW w:w="851" w:type="dxa"/>
          </w:tcPr>
          <w:p w14:paraId="4D618419" w14:textId="77777777" w:rsidR="00DC30F1" w:rsidRPr="006020BB" w:rsidRDefault="00DC30F1" w:rsidP="00DC30F1">
            <w:pPr>
              <w:jc w:val="center"/>
              <w:rPr>
                <w:sz w:val="20"/>
                <w:szCs w:val="20"/>
              </w:rPr>
            </w:pPr>
          </w:p>
        </w:tc>
        <w:tc>
          <w:tcPr>
            <w:tcW w:w="850" w:type="dxa"/>
            <w:vAlign w:val="center"/>
          </w:tcPr>
          <w:p w14:paraId="3115A14E" w14:textId="77777777" w:rsidR="00DC30F1" w:rsidRPr="006020BB" w:rsidRDefault="00DC30F1" w:rsidP="00DC30F1">
            <w:pPr>
              <w:jc w:val="center"/>
              <w:rPr>
                <w:sz w:val="20"/>
                <w:szCs w:val="20"/>
              </w:rPr>
            </w:pPr>
            <w:r>
              <w:rPr>
                <w:sz w:val="20"/>
                <w:szCs w:val="20"/>
              </w:rPr>
              <w:t>25</w:t>
            </w:r>
          </w:p>
        </w:tc>
        <w:tc>
          <w:tcPr>
            <w:tcW w:w="851" w:type="dxa"/>
          </w:tcPr>
          <w:p w14:paraId="25D9E83B" w14:textId="77777777" w:rsidR="00DC30F1" w:rsidRPr="006020BB" w:rsidRDefault="00DC30F1" w:rsidP="00DC30F1">
            <w:pPr>
              <w:jc w:val="center"/>
              <w:rPr>
                <w:sz w:val="20"/>
                <w:szCs w:val="20"/>
              </w:rPr>
            </w:pPr>
            <w:r>
              <w:rPr>
                <w:sz w:val="20"/>
                <w:szCs w:val="20"/>
              </w:rPr>
              <w:t>41,7</w:t>
            </w:r>
          </w:p>
        </w:tc>
        <w:tc>
          <w:tcPr>
            <w:tcW w:w="850" w:type="dxa"/>
          </w:tcPr>
          <w:p w14:paraId="33AEF06F" w14:textId="77777777" w:rsidR="00DC30F1" w:rsidRPr="006020BB" w:rsidRDefault="00DC30F1" w:rsidP="00DC30F1">
            <w:pPr>
              <w:jc w:val="center"/>
              <w:rPr>
                <w:sz w:val="20"/>
                <w:szCs w:val="20"/>
              </w:rPr>
            </w:pPr>
            <w:r>
              <w:rPr>
                <w:sz w:val="20"/>
                <w:szCs w:val="20"/>
              </w:rPr>
              <w:t>91,3</w:t>
            </w:r>
          </w:p>
        </w:tc>
      </w:tr>
      <w:tr w:rsidR="00DC30F1" w:rsidRPr="006020BB" w14:paraId="7C76C7C0" w14:textId="77777777" w:rsidTr="000353F0">
        <w:trPr>
          <w:cantSplit/>
          <w:trHeight w:val="20"/>
        </w:trPr>
        <w:tc>
          <w:tcPr>
            <w:tcW w:w="964" w:type="dxa"/>
            <w:vAlign w:val="center"/>
          </w:tcPr>
          <w:p w14:paraId="1D0423BD" w14:textId="77777777" w:rsidR="00DC30F1" w:rsidRPr="006020BB" w:rsidRDefault="00DC30F1" w:rsidP="00DC30F1">
            <w:pPr>
              <w:autoSpaceDE w:val="0"/>
              <w:autoSpaceDN w:val="0"/>
              <w:adjustRightInd w:val="0"/>
              <w:ind w:firstLine="67"/>
              <w:jc w:val="center"/>
              <w:rPr>
                <w:sz w:val="20"/>
                <w:szCs w:val="20"/>
              </w:rPr>
            </w:pPr>
            <w:r>
              <w:rPr>
                <w:sz w:val="20"/>
                <w:szCs w:val="20"/>
              </w:rPr>
              <w:lastRenderedPageBreak/>
              <w:t>32</w:t>
            </w:r>
          </w:p>
        </w:tc>
        <w:tc>
          <w:tcPr>
            <w:tcW w:w="4027" w:type="dxa"/>
            <w:vAlign w:val="center"/>
          </w:tcPr>
          <w:p w14:paraId="42DBD20B" w14:textId="77777777" w:rsidR="00DC30F1" w:rsidRPr="006020BB" w:rsidRDefault="00DC30F1" w:rsidP="00DC30F1">
            <w:pPr>
              <w:autoSpaceDE w:val="0"/>
              <w:autoSpaceDN w:val="0"/>
              <w:adjustRightInd w:val="0"/>
              <w:ind w:firstLine="67"/>
              <w:jc w:val="center"/>
              <w:rPr>
                <w:sz w:val="20"/>
                <w:szCs w:val="20"/>
              </w:rPr>
            </w:pPr>
            <w:r>
              <w:t>Реакции, подтверждающие взаимосвязь органических соединений</w:t>
            </w:r>
          </w:p>
        </w:tc>
        <w:tc>
          <w:tcPr>
            <w:tcW w:w="709" w:type="dxa"/>
            <w:vAlign w:val="center"/>
          </w:tcPr>
          <w:p w14:paraId="0615B54F"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09D94BDA" w14:textId="77777777" w:rsidR="00DC30F1" w:rsidRPr="006020BB" w:rsidRDefault="00DC30F1" w:rsidP="00DC30F1">
            <w:pPr>
              <w:autoSpaceDE w:val="0"/>
              <w:autoSpaceDN w:val="0"/>
              <w:adjustRightInd w:val="0"/>
              <w:ind w:firstLine="67"/>
              <w:jc w:val="center"/>
              <w:rPr>
                <w:sz w:val="20"/>
                <w:szCs w:val="20"/>
              </w:rPr>
            </w:pPr>
            <w:r>
              <w:rPr>
                <w:sz w:val="20"/>
                <w:szCs w:val="20"/>
              </w:rPr>
              <w:t>89,2</w:t>
            </w:r>
          </w:p>
        </w:tc>
        <w:tc>
          <w:tcPr>
            <w:tcW w:w="851" w:type="dxa"/>
          </w:tcPr>
          <w:p w14:paraId="703FADDA" w14:textId="77777777" w:rsidR="00DC30F1" w:rsidRPr="006020BB" w:rsidRDefault="00DC30F1" w:rsidP="00DC30F1">
            <w:pPr>
              <w:jc w:val="center"/>
              <w:rPr>
                <w:sz w:val="20"/>
                <w:szCs w:val="20"/>
              </w:rPr>
            </w:pPr>
          </w:p>
        </w:tc>
        <w:tc>
          <w:tcPr>
            <w:tcW w:w="850" w:type="dxa"/>
            <w:vAlign w:val="center"/>
          </w:tcPr>
          <w:p w14:paraId="55FD8539" w14:textId="77777777" w:rsidR="00DC30F1" w:rsidRPr="006020BB" w:rsidRDefault="00DC30F1" w:rsidP="00DC30F1">
            <w:pPr>
              <w:jc w:val="center"/>
              <w:rPr>
                <w:sz w:val="20"/>
                <w:szCs w:val="20"/>
              </w:rPr>
            </w:pPr>
            <w:r>
              <w:rPr>
                <w:sz w:val="20"/>
                <w:szCs w:val="20"/>
              </w:rPr>
              <w:t>0</w:t>
            </w:r>
          </w:p>
        </w:tc>
        <w:tc>
          <w:tcPr>
            <w:tcW w:w="851" w:type="dxa"/>
          </w:tcPr>
          <w:p w14:paraId="79ECAD73" w14:textId="77777777" w:rsidR="00DC30F1" w:rsidRPr="006020BB" w:rsidRDefault="00DC30F1" w:rsidP="00DC30F1">
            <w:pPr>
              <w:jc w:val="center"/>
              <w:rPr>
                <w:sz w:val="20"/>
                <w:szCs w:val="20"/>
              </w:rPr>
            </w:pPr>
            <w:r>
              <w:rPr>
                <w:sz w:val="20"/>
                <w:szCs w:val="20"/>
              </w:rPr>
              <w:t>80</w:t>
            </w:r>
          </w:p>
        </w:tc>
        <w:tc>
          <w:tcPr>
            <w:tcW w:w="850" w:type="dxa"/>
          </w:tcPr>
          <w:p w14:paraId="07C71B81" w14:textId="77777777" w:rsidR="00DC30F1" w:rsidRPr="006020BB" w:rsidRDefault="00DC30F1" w:rsidP="00DC30F1">
            <w:pPr>
              <w:jc w:val="center"/>
              <w:rPr>
                <w:sz w:val="20"/>
                <w:szCs w:val="20"/>
              </w:rPr>
            </w:pPr>
            <w:r>
              <w:rPr>
                <w:sz w:val="20"/>
                <w:szCs w:val="20"/>
              </w:rPr>
              <w:t>95</w:t>
            </w:r>
          </w:p>
        </w:tc>
      </w:tr>
      <w:tr w:rsidR="00DC30F1" w:rsidRPr="006020BB" w14:paraId="7D6A9BCA" w14:textId="77777777" w:rsidTr="000353F0">
        <w:trPr>
          <w:cantSplit/>
          <w:trHeight w:val="20"/>
        </w:trPr>
        <w:tc>
          <w:tcPr>
            <w:tcW w:w="964" w:type="dxa"/>
            <w:vAlign w:val="center"/>
          </w:tcPr>
          <w:p w14:paraId="73DA112D" w14:textId="77777777" w:rsidR="00DC30F1" w:rsidRPr="006020BB" w:rsidRDefault="00DC30F1" w:rsidP="00DC30F1">
            <w:pPr>
              <w:autoSpaceDE w:val="0"/>
              <w:autoSpaceDN w:val="0"/>
              <w:adjustRightInd w:val="0"/>
              <w:ind w:firstLine="67"/>
              <w:jc w:val="center"/>
              <w:rPr>
                <w:sz w:val="20"/>
                <w:szCs w:val="20"/>
              </w:rPr>
            </w:pPr>
            <w:r>
              <w:rPr>
                <w:sz w:val="20"/>
                <w:szCs w:val="20"/>
              </w:rPr>
              <w:t>33</w:t>
            </w:r>
          </w:p>
        </w:tc>
        <w:tc>
          <w:tcPr>
            <w:tcW w:w="4027" w:type="dxa"/>
            <w:vAlign w:val="center"/>
          </w:tcPr>
          <w:p w14:paraId="0FD1D214" w14:textId="77777777" w:rsidR="00DC30F1" w:rsidRPr="006020BB" w:rsidRDefault="00DC30F1" w:rsidP="00DC30F1">
            <w:pPr>
              <w:autoSpaceDE w:val="0"/>
              <w:autoSpaceDN w:val="0"/>
              <w:adjustRightInd w:val="0"/>
              <w:ind w:firstLine="67"/>
              <w:jc w:val="center"/>
              <w:rPr>
                <w:sz w:val="20"/>
                <w:szCs w:val="20"/>
              </w:rPr>
            </w:pPr>
            <w:r>
              <w:t>Расчёты с использованием понятий «растворимость», «массовая доля вещества в растворе». Расчёты массы (объёма, количества вещества) продуктов реакции, если одно из веществ дано в избытке (имеет примеси).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Расчёты массовой доли (массы) химического соединения в смеси</w:t>
            </w:r>
          </w:p>
        </w:tc>
        <w:tc>
          <w:tcPr>
            <w:tcW w:w="709" w:type="dxa"/>
            <w:vAlign w:val="center"/>
          </w:tcPr>
          <w:p w14:paraId="7F74FDF0"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463ED4A0" w14:textId="77777777" w:rsidR="00DC30F1" w:rsidRPr="006020BB" w:rsidRDefault="00DC30F1" w:rsidP="00DC30F1">
            <w:pPr>
              <w:autoSpaceDE w:val="0"/>
              <w:autoSpaceDN w:val="0"/>
              <w:adjustRightInd w:val="0"/>
              <w:ind w:firstLine="67"/>
              <w:jc w:val="center"/>
              <w:rPr>
                <w:sz w:val="20"/>
                <w:szCs w:val="20"/>
              </w:rPr>
            </w:pPr>
            <w:r>
              <w:rPr>
                <w:sz w:val="20"/>
                <w:szCs w:val="20"/>
              </w:rPr>
              <w:t>81,3</w:t>
            </w:r>
          </w:p>
        </w:tc>
        <w:tc>
          <w:tcPr>
            <w:tcW w:w="851" w:type="dxa"/>
          </w:tcPr>
          <w:p w14:paraId="736FE273" w14:textId="77777777" w:rsidR="00DC30F1" w:rsidRPr="006020BB" w:rsidRDefault="00DC30F1" w:rsidP="00DC30F1">
            <w:pPr>
              <w:jc w:val="center"/>
              <w:rPr>
                <w:sz w:val="20"/>
                <w:szCs w:val="20"/>
              </w:rPr>
            </w:pPr>
          </w:p>
        </w:tc>
        <w:tc>
          <w:tcPr>
            <w:tcW w:w="850" w:type="dxa"/>
            <w:vAlign w:val="center"/>
          </w:tcPr>
          <w:p w14:paraId="264F5E4C" w14:textId="77777777" w:rsidR="00DC30F1" w:rsidRPr="006020BB" w:rsidRDefault="00DC30F1" w:rsidP="00DC30F1">
            <w:pPr>
              <w:jc w:val="center"/>
              <w:rPr>
                <w:sz w:val="20"/>
                <w:szCs w:val="20"/>
              </w:rPr>
            </w:pPr>
            <w:r>
              <w:rPr>
                <w:sz w:val="20"/>
                <w:szCs w:val="20"/>
              </w:rPr>
              <w:t>0</w:t>
            </w:r>
          </w:p>
        </w:tc>
        <w:tc>
          <w:tcPr>
            <w:tcW w:w="851" w:type="dxa"/>
          </w:tcPr>
          <w:p w14:paraId="4DE161A6" w14:textId="77777777" w:rsidR="00DC30F1" w:rsidRPr="006020BB" w:rsidRDefault="00DC30F1" w:rsidP="00DC30F1">
            <w:pPr>
              <w:jc w:val="center"/>
              <w:rPr>
                <w:sz w:val="20"/>
                <w:szCs w:val="20"/>
              </w:rPr>
            </w:pPr>
            <w:r>
              <w:rPr>
                <w:sz w:val="20"/>
                <w:szCs w:val="20"/>
              </w:rPr>
              <w:t>33,3</w:t>
            </w:r>
          </w:p>
        </w:tc>
        <w:tc>
          <w:tcPr>
            <w:tcW w:w="850" w:type="dxa"/>
          </w:tcPr>
          <w:p w14:paraId="5A6C078D" w14:textId="77777777" w:rsidR="00DC30F1" w:rsidRPr="006020BB" w:rsidRDefault="00DC30F1" w:rsidP="00DC30F1">
            <w:pPr>
              <w:jc w:val="center"/>
              <w:rPr>
                <w:sz w:val="20"/>
                <w:szCs w:val="20"/>
              </w:rPr>
            </w:pPr>
            <w:r>
              <w:rPr>
                <w:sz w:val="20"/>
                <w:szCs w:val="20"/>
              </w:rPr>
              <w:t>92,5</w:t>
            </w:r>
          </w:p>
        </w:tc>
      </w:tr>
      <w:tr w:rsidR="00DC30F1" w:rsidRPr="00FA572F" w14:paraId="30BF5B40" w14:textId="77777777" w:rsidTr="000353F0">
        <w:trPr>
          <w:cantSplit/>
          <w:trHeight w:val="20"/>
        </w:trPr>
        <w:tc>
          <w:tcPr>
            <w:tcW w:w="964" w:type="dxa"/>
            <w:vAlign w:val="center"/>
          </w:tcPr>
          <w:p w14:paraId="7DE77FFA" w14:textId="77777777" w:rsidR="00DC30F1" w:rsidRPr="006020BB" w:rsidRDefault="00DC30F1" w:rsidP="00DC30F1">
            <w:pPr>
              <w:autoSpaceDE w:val="0"/>
              <w:autoSpaceDN w:val="0"/>
              <w:adjustRightInd w:val="0"/>
              <w:ind w:firstLine="67"/>
              <w:jc w:val="center"/>
              <w:rPr>
                <w:sz w:val="20"/>
                <w:szCs w:val="20"/>
              </w:rPr>
            </w:pPr>
            <w:r>
              <w:rPr>
                <w:sz w:val="20"/>
                <w:szCs w:val="20"/>
              </w:rPr>
              <w:t>34</w:t>
            </w:r>
          </w:p>
        </w:tc>
        <w:tc>
          <w:tcPr>
            <w:tcW w:w="4027" w:type="dxa"/>
            <w:vAlign w:val="center"/>
          </w:tcPr>
          <w:p w14:paraId="352593BB" w14:textId="77777777" w:rsidR="00DC30F1" w:rsidRPr="006020BB" w:rsidRDefault="00DC30F1" w:rsidP="00DC30F1">
            <w:pPr>
              <w:autoSpaceDE w:val="0"/>
              <w:autoSpaceDN w:val="0"/>
              <w:adjustRightInd w:val="0"/>
              <w:ind w:firstLine="67"/>
              <w:jc w:val="center"/>
              <w:rPr>
                <w:sz w:val="20"/>
                <w:szCs w:val="20"/>
              </w:rPr>
            </w:pPr>
            <w:r>
              <w:t>Установление молекулярной и структурной формул вещества</w:t>
            </w:r>
          </w:p>
        </w:tc>
        <w:tc>
          <w:tcPr>
            <w:tcW w:w="709" w:type="dxa"/>
            <w:vAlign w:val="center"/>
          </w:tcPr>
          <w:p w14:paraId="7DA134C9" w14:textId="77777777" w:rsidR="00DC30F1" w:rsidRPr="006020BB" w:rsidRDefault="00DC30F1" w:rsidP="00DC30F1">
            <w:pPr>
              <w:autoSpaceDE w:val="0"/>
              <w:autoSpaceDN w:val="0"/>
              <w:adjustRightInd w:val="0"/>
              <w:ind w:hanging="112"/>
              <w:jc w:val="center"/>
              <w:rPr>
                <w:sz w:val="20"/>
                <w:szCs w:val="20"/>
              </w:rPr>
            </w:pPr>
            <w:r>
              <w:rPr>
                <w:sz w:val="20"/>
                <w:szCs w:val="20"/>
              </w:rPr>
              <w:t>В</w:t>
            </w:r>
          </w:p>
        </w:tc>
        <w:tc>
          <w:tcPr>
            <w:tcW w:w="850" w:type="dxa"/>
            <w:vAlign w:val="center"/>
          </w:tcPr>
          <w:p w14:paraId="2C730AA4" w14:textId="77777777" w:rsidR="00DC30F1" w:rsidRPr="006020BB" w:rsidRDefault="00DC30F1" w:rsidP="00DC30F1">
            <w:pPr>
              <w:autoSpaceDE w:val="0"/>
              <w:autoSpaceDN w:val="0"/>
              <w:adjustRightInd w:val="0"/>
              <w:ind w:firstLine="67"/>
              <w:jc w:val="center"/>
              <w:rPr>
                <w:sz w:val="20"/>
                <w:szCs w:val="20"/>
              </w:rPr>
            </w:pPr>
            <w:r>
              <w:rPr>
                <w:sz w:val="20"/>
                <w:szCs w:val="20"/>
              </w:rPr>
              <w:t>91,7</w:t>
            </w:r>
          </w:p>
        </w:tc>
        <w:tc>
          <w:tcPr>
            <w:tcW w:w="851" w:type="dxa"/>
          </w:tcPr>
          <w:p w14:paraId="546C06B9" w14:textId="77777777" w:rsidR="00DC30F1" w:rsidRPr="006020BB" w:rsidRDefault="00DC30F1" w:rsidP="00DC30F1">
            <w:pPr>
              <w:jc w:val="center"/>
              <w:rPr>
                <w:sz w:val="20"/>
                <w:szCs w:val="20"/>
              </w:rPr>
            </w:pPr>
          </w:p>
        </w:tc>
        <w:tc>
          <w:tcPr>
            <w:tcW w:w="850" w:type="dxa"/>
            <w:vAlign w:val="center"/>
          </w:tcPr>
          <w:p w14:paraId="4F4ADC8B" w14:textId="77777777" w:rsidR="00DC30F1" w:rsidRPr="006020BB" w:rsidRDefault="00DC30F1" w:rsidP="00DC30F1">
            <w:pPr>
              <w:jc w:val="center"/>
              <w:rPr>
                <w:sz w:val="20"/>
                <w:szCs w:val="20"/>
              </w:rPr>
            </w:pPr>
            <w:r>
              <w:rPr>
                <w:sz w:val="20"/>
                <w:szCs w:val="20"/>
              </w:rPr>
              <w:t>33,3</w:t>
            </w:r>
          </w:p>
        </w:tc>
        <w:tc>
          <w:tcPr>
            <w:tcW w:w="851" w:type="dxa"/>
          </w:tcPr>
          <w:p w14:paraId="05FBAB93" w14:textId="77777777" w:rsidR="00DC30F1" w:rsidRPr="006020BB" w:rsidRDefault="00DC30F1" w:rsidP="00DC30F1">
            <w:pPr>
              <w:jc w:val="center"/>
              <w:rPr>
                <w:sz w:val="20"/>
                <w:szCs w:val="20"/>
              </w:rPr>
            </w:pPr>
            <w:r>
              <w:rPr>
                <w:sz w:val="20"/>
                <w:szCs w:val="20"/>
              </w:rPr>
              <w:t>66,7</w:t>
            </w:r>
          </w:p>
        </w:tc>
        <w:tc>
          <w:tcPr>
            <w:tcW w:w="850" w:type="dxa"/>
          </w:tcPr>
          <w:p w14:paraId="22F1C92C" w14:textId="77777777" w:rsidR="00DC30F1" w:rsidRPr="006020BB" w:rsidRDefault="00DC30F1" w:rsidP="00DC30F1">
            <w:pPr>
              <w:jc w:val="center"/>
              <w:rPr>
                <w:sz w:val="20"/>
                <w:szCs w:val="20"/>
              </w:rPr>
            </w:pPr>
            <w:r>
              <w:rPr>
                <w:sz w:val="20"/>
                <w:szCs w:val="20"/>
              </w:rPr>
              <w:t>98,3</w:t>
            </w:r>
          </w:p>
        </w:tc>
      </w:tr>
    </w:tbl>
    <w:p w14:paraId="381C7DEB" w14:textId="77777777" w:rsidR="00DC30F1" w:rsidRDefault="00DC30F1" w:rsidP="00DC30F1"/>
    <w:p w14:paraId="381767C7" w14:textId="77777777" w:rsidR="00DC30F1" w:rsidRDefault="00DC30F1" w:rsidP="00DC30F1">
      <w:pPr>
        <w:jc w:val="right"/>
      </w:pPr>
    </w:p>
    <w:p w14:paraId="74F51B1A" w14:textId="77777777" w:rsidR="00DC30F1" w:rsidRPr="000353F0" w:rsidRDefault="00DC30F1" w:rsidP="00DC30F1">
      <w:pPr>
        <w:jc w:val="center"/>
        <w:rPr>
          <w:b/>
          <w:sz w:val="28"/>
          <w:szCs w:val="28"/>
        </w:rPr>
      </w:pPr>
      <w:r w:rsidRPr="000353F0">
        <w:rPr>
          <w:b/>
          <w:sz w:val="28"/>
          <w:szCs w:val="28"/>
        </w:rPr>
        <w:t>Анализ выполнения работы</w:t>
      </w:r>
    </w:p>
    <w:p w14:paraId="7A1D9E2A" w14:textId="77777777" w:rsidR="00DC30F1" w:rsidRPr="000353F0" w:rsidRDefault="00DC30F1" w:rsidP="00DC30F1">
      <w:pPr>
        <w:jc w:val="center"/>
        <w:rPr>
          <w:b/>
        </w:rPr>
      </w:pPr>
    </w:p>
    <w:p w14:paraId="5D49BCD9" w14:textId="77777777" w:rsidR="00DC30F1" w:rsidRPr="000353F0" w:rsidRDefault="00DC30F1" w:rsidP="00DC30F1">
      <w:pPr>
        <w:pStyle w:val="a3"/>
        <w:numPr>
          <w:ilvl w:val="0"/>
          <w:numId w:val="13"/>
        </w:numPr>
        <w:spacing w:after="0" w:line="240" w:lineRule="auto"/>
        <w:jc w:val="both"/>
        <w:rPr>
          <w:rFonts w:ascii="Times New Roman" w:hAnsi="Times New Roman"/>
          <w:b/>
          <w:sz w:val="28"/>
          <w:szCs w:val="28"/>
        </w:rPr>
      </w:pPr>
      <w:r w:rsidRPr="000353F0">
        <w:rPr>
          <w:rFonts w:ascii="Times New Roman" w:hAnsi="Times New Roman"/>
          <w:b/>
          <w:sz w:val="28"/>
          <w:szCs w:val="28"/>
        </w:rPr>
        <w:t>Тематика вопросов, при выполнении которых учащиеся допустили наименьшее количество ошибок</w:t>
      </w:r>
    </w:p>
    <w:p w14:paraId="70DEB9F4" w14:textId="77777777" w:rsidR="00DC30F1" w:rsidRPr="000353F0" w:rsidRDefault="00DC30F1" w:rsidP="00DC30F1">
      <w:pPr>
        <w:pStyle w:val="a3"/>
        <w:jc w:val="both"/>
        <w:rPr>
          <w:rFonts w:ascii="Times New Roman" w:hAnsi="Times New Roman"/>
          <w:b/>
          <w:i/>
          <w:sz w:val="28"/>
          <w:szCs w:val="28"/>
        </w:rPr>
      </w:pPr>
      <w:r w:rsidRPr="000353F0">
        <w:rPr>
          <w:rFonts w:ascii="Times New Roman" w:hAnsi="Times New Roman"/>
          <w:b/>
          <w:i/>
          <w:sz w:val="28"/>
          <w:szCs w:val="28"/>
        </w:rPr>
        <w:t>(не допустили ошибок – 0% ошибочных ответов):</w:t>
      </w:r>
    </w:p>
    <w:p w14:paraId="2B90BFC6" w14:textId="77777777" w:rsidR="00DC30F1" w:rsidRPr="000353F0" w:rsidRDefault="00DC30F1" w:rsidP="00DC30F1">
      <w:pPr>
        <w:autoSpaceDE w:val="0"/>
        <w:autoSpaceDN w:val="0"/>
        <w:adjustRightInd w:val="0"/>
        <w:jc w:val="both"/>
      </w:pPr>
      <w:r w:rsidRPr="000353F0">
        <w:rPr>
          <w:b/>
          <w:u w:val="single"/>
        </w:rPr>
        <w:t xml:space="preserve">По части 1: </w:t>
      </w:r>
      <w:r w:rsidRPr="000353F0">
        <w:t xml:space="preserve"> </w:t>
      </w:r>
    </w:p>
    <w:p w14:paraId="6B19EBC3" w14:textId="77777777" w:rsidR="00DC30F1" w:rsidRPr="000353F0" w:rsidRDefault="00DC30F1" w:rsidP="00DC30F1">
      <w:pPr>
        <w:autoSpaceDE w:val="0"/>
        <w:autoSpaceDN w:val="0"/>
        <w:adjustRightInd w:val="0"/>
        <w:jc w:val="both"/>
      </w:pPr>
      <w:r w:rsidRPr="000353F0">
        <w:rPr>
          <w:b/>
          <w:lang w:eastAsia="en-US"/>
        </w:rPr>
        <w:t xml:space="preserve">19. </w:t>
      </w:r>
      <w:r w:rsidRPr="000353F0">
        <w:t>Реакции окислительно-восстановительные.</w:t>
      </w:r>
    </w:p>
    <w:p w14:paraId="5C769A10" w14:textId="77777777" w:rsidR="00DC30F1" w:rsidRPr="000353F0" w:rsidRDefault="00DC30F1" w:rsidP="00DC30F1">
      <w:pPr>
        <w:autoSpaceDE w:val="0"/>
        <w:autoSpaceDN w:val="0"/>
        <w:adjustRightInd w:val="0"/>
        <w:jc w:val="both"/>
      </w:pPr>
      <w:r w:rsidRPr="000353F0">
        <w:rPr>
          <w:b/>
          <w:lang w:eastAsia="en-US"/>
        </w:rPr>
        <w:t xml:space="preserve">20. </w:t>
      </w:r>
      <w:r w:rsidRPr="000353F0">
        <w:rPr>
          <w:sz w:val="16"/>
          <w:szCs w:val="16"/>
          <w:lang w:eastAsia="en-US"/>
        </w:rPr>
        <w:t xml:space="preserve"> </w:t>
      </w:r>
      <w:r w:rsidRPr="000353F0">
        <w:t>Электролиз расплавов и растворов (солей, щелочей, кислот.</w:t>
      </w:r>
    </w:p>
    <w:p w14:paraId="4D014C53" w14:textId="77777777" w:rsidR="00DC30F1" w:rsidRPr="000353F0" w:rsidRDefault="00DC30F1" w:rsidP="00DC30F1">
      <w:pPr>
        <w:autoSpaceDE w:val="0"/>
        <w:autoSpaceDN w:val="0"/>
        <w:adjustRightInd w:val="0"/>
        <w:jc w:val="both"/>
      </w:pPr>
      <w:r w:rsidRPr="000353F0">
        <w:rPr>
          <w:b/>
        </w:rPr>
        <w:t xml:space="preserve">23. </w:t>
      </w:r>
      <w:r w:rsidRPr="000353F0">
        <w:t>Обратимые и необратимые химические реакции. Химическое равновесие. Расчёты количества вещества, массы вещества или объёма газов по известному количеству вещества, массе или объёму одного из участвующих в реакции веществ.</w:t>
      </w:r>
    </w:p>
    <w:p w14:paraId="45D9F74D" w14:textId="77777777" w:rsidR="00DC30F1" w:rsidRPr="000353F0" w:rsidRDefault="00DC30F1" w:rsidP="00DC30F1">
      <w:pPr>
        <w:autoSpaceDE w:val="0"/>
        <w:autoSpaceDN w:val="0"/>
        <w:adjustRightInd w:val="0"/>
        <w:jc w:val="both"/>
        <w:rPr>
          <w:lang w:eastAsia="en-US"/>
        </w:rPr>
      </w:pPr>
      <w:r w:rsidRPr="000353F0">
        <w:rPr>
          <w:b/>
        </w:rPr>
        <w:t>27.</w:t>
      </w:r>
      <w:r w:rsidRPr="000353F0">
        <w:rPr>
          <w:b/>
          <w:lang w:eastAsia="en-US"/>
        </w:rPr>
        <w:t xml:space="preserve"> </w:t>
      </w:r>
      <w:r w:rsidRPr="000353F0">
        <w:t>Расчёты теплового эффекта (по термохимическим уравнениям).</w:t>
      </w:r>
    </w:p>
    <w:p w14:paraId="55F11512" w14:textId="77777777" w:rsidR="00DC30F1" w:rsidRPr="000353F0" w:rsidRDefault="00DC30F1" w:rsidP="00DC30F1">
      <w:pPr>
        <w:autoSpaceDE w:val="0"/>
        <w:autoSpaceDN w:val="0"/>
        <w:adjustRightInd w:val="0"/>
        <w:jc w:val="both"/>
        <w:rPr>
          <w:lang w:eastAsia="en-US"/>
        </w:rPr>
      </w:pPr>
    </w:p>
    <w:p w14:paraId="1CC2340D" w14:textId="77777777" w:rsidR="00DC30F1" w:rsidRPr="000353F0" w:rsidRDefault="00DC30F1" w:rsidP="00DC30F1">
      <w:pPr>
        <w:pStyle w:val="a3"/>
        <w:numPr>
          <w:ilvl w:val="0"/>
          <w:numId w:val="13"/>
        </w:numPr>
        <w:spacing w:after="0" w:line="240" w:lineRule="auto"/>
        <w:jc w:val="both"/>
        <w:rPr>
          <w:rFonts w:ascii="Times New Roman" w:hAnsi="Times New Roman"/>
          <w:sz w:val="28"/>
          <w:szCs w:val="28"/>
        </w:rPr>
      </w:pPr>
      <w:r w:rsidRPr="000353F0">
        <w:rPr>
          <w:rFonts w:ascii="Times New Roman" w:hAnsi="Times New Roman"/>
          <w:b/>
          <w:sz w:val="28"/>
          <w:szCs w:val="28"/>
        </w:rPr>
        <w:t>Тематика вопросов, при выполнении которых учащиеся допустили наибольшее количество ошибок</w:t>
      </w:r>
    </w:p>
    <w:p w14:paraId="61538866" w14:textId="77777777" w:rsidR="00DC30F1" w:rsidRPr="000353F0" w:rsidRDefault="00DC30F1" w:rsidP="00DC30F1">
      <w:pPr>
        <w:ind w:left="360"/>
        <w:jc w:val="both"/>
        <w:rPr>
          <w:b/>
          <w:i/>
          <w:sz w:val="28"/>
          <w:szCs w:val="28"/>
        </w:rPr>
      </w:pPr>
      <w:r w:rsidRPr="000353F0">
        <w:rPr>
          <w:b/>
          <w:i/>
          <w:sz w:val="28"/>
          <w:szCs w:val="28"/>
        </w:rPr>
        <w:t>(допустили 100% ошибок):</w:t>
      </w:r>
    </w:p>
    <w:p w14:paraId="5CA49B4D" w14:textId="77777777" w:rsidR="00DC30F1" w:rsidRPr="000353F0" w:rsidRDefault="00DC30F1" w:rsidP="00DC30F1">
      <w:pPr>
        <w:jc w:val="both"/>
        <w:rPr>
          <w:b/>
          <w:i/>
          <w:sz w:val="28"/>
          <w:szCs w:val="28"/>
        </w:rPr>
      </w:pPr>
      <w:r w:rsidRPr="000353F0">
        <w:rPr>
          <w:b/>
          <w:u w:val="single"/>
        </w:rPr>
        <w:t xml:space="preserve">По части 1: </w:t>
      </w:r>
      <w:r w:rsidRPr="000353F0">
        <w:t xml:space="preserve"> </w:t>
      </w:r>
    </w:p>
    <w:p w14:paraId="31E6C88B" w14:textId="77777777" w:rsidR="00DC30F1" w:rsidRPr="000353F0" w:rsidRDefault="00DC30F1" w:rsidP="00DC30F1">
      <w:pPr>
        <w:tabs>
          <w:tab w:val="left" w:pos="1875"/>
        </w:tabs>
        <w:jc w:val="both"/>
        <w:rPr>
          <w:lang w:eastAsia="en-US"/>
        </w:rPr>
      </w:pPr>
      <w:r w:rsidRPr="000353F0">
        <w:rPr>
          <w:b/>
          <w:lang w:eastAsia="en-US"/>
        </w:rPr>
        <w:t>28.</w:t>
      </w:r>
      <w:r w:rsidRPr="000353F0">
        <w:rPr>
          <w:lang w:eastAsia="en-US"/>
        </w:rPr>
        <w:t xml:space="preserve"> </w:t>
      </w:r>
      <w:r w:rsidRPr="000353F0">
        <w:t>Расчёты массы вещества или объёма газов по известному количеству вещества, массе или объёму одного из участвующих в реакции веществ. Расчёты массовой или объёмной доли выхода продукта реакции от теоретически возможного. Расчёты массовой доли (массы) химического соединения в смеси</w:t>
      </w:r>
    </w:p>
    <w:p w14:paraId="7DA841BA" w14:textId="4B7345A2" w:rsidR="00DC30F1" w:rsidRDefault="00DC30F1" w:rsidP="00226EA3">
      <w:pPr>
        <w:jc w:val="both"/>
      </w:pPr>
    </w:p>
    <w:p w14:paraId="20433C1C" w14:textId="423D5D63" w:rsidR="00226EA3" w:rsidRDefault="00226EA3" w:rsidP="00226EA3">
      <w:pPr>
        <w:jc w:val="both"/>
      </w:pPr>
    </w:p>
    <w:p w14:paraId="473481F2" w14:textId="77777777" w:rsidR="00226EA3" w:rsidRPr="00226EA3" w:rsidRDefault="00226EA3" w:rsidP="00226EA3">
      <w:pPr>
        <w:jc w:val="both"/>
      </w:pPr>
    </w:p>
    <w:p w14:paraId="3AEE767B" w14:textId="77777777" w:rsidR="00DC30F1" w:rsidRPr="000353F0" w:rsidRDefault="00DC30F1" w:rsidP="00DC30F1">
      <w:pPr>
        <w:jc w:val="both"/>
        <w:rPr>
          <w:b/>
          <w:u w:val="single"/>
        </w:rPr>
      </w:pPr>
      <w:r w:rsidRPr="000353F0">
        <w:rPr>
          <w:b/>
          <w:u w:val="single"/>
        </w:rPr>
        <w:t>По части 2:</w:t>
      </w:r>
    </w:p>
    <w:p w14:paraId="6944148A" w14:textId="77777777" w:rsidR="00DC30F1" w:rsidRPr="000353F0" w:rsidRDefault="00DC30F1" w:rsidP="00DC30F1">
      <w:pPr>
        <w:autoSpaceDE w:val="0"/>
        <w:autoSpaceDN w:val="0"/>
        <w:adjustRightInd w:val="0"/>
        <w:jc w:val="both"/>
      </w:pPr>
      <w:r w:rsidRPr="000353F0">
        <w:rPr>
          <w:b/>
        </w:rPr>
        <w:t xml:space="preserve">30. </w:t>
      </w:r>
      <w:r w:rsidRPr="000353F0">
        <w:t>Электролитическая диссоциация электролитов в водных растворах. Сильные и слабые электролиты. Реакции ионного обмена.</w:t>
      </w:r>
    </w:p>
    <w:p w14:paraId="73D4D363" w14:textId="77777777" w:rsidR="00DC30F1" w:rsidRPr="000353F0" w:rsidRDefault="00DC30F1" w:rsidP="00DC30F1">
      <w:pPr>
        <w:autoSpaceDE w:val="0"/>
        <w:autoSpaceDN w:val="0"/>
        <w:adjustRightInd w:val="0"/>
        <w:jc w:val="both"/>
        <w:rPr>
          <w:lang w:eastAsia="en-US"/>
        </w:rPr>
      </w:pPr>
    </w:p>
    <w:p w14:paraId="6970A368" w14:textId="62B97138" w:rsidR="00DC30F1" w:rsidRPr="000353F0" w:rsidRDefault="00DC30F1" w:rsidP="00DC30F1">
      <w:pPr>
        <w:tabs>
          <w:tab w:val="left" w:pos="1335"/>
        </w:tabs>
        <w:jc w:val="both"/>
      </w:pPr>
    </w:p>
    <w:p w14:paraId="58E5A39E" w14:textId="77777777" w:rsidR="00226EA3" w:rsidRDefault="00DC30F1" w:rsidP="00DC30F1">
      <w:pPr>
        <w:tabs>
          <w:tab w:val="left" w:pos="1335"/>
        </w:tabs>
        <w:jc w:val="center"/>
        <w:rPr>
          <w:b/>
          <w:sz w:val="28"/>
          <w:szCs w:val="28"/>
          <w:lang w:eastAsia="en-US"/>
        </w:rPr>
      </w:pPr>
      <w:r w:rsidRPr="000353F0">
        <w:rPr>
          <w:b/>
          <w:sz w:val="28"/>
          <w:szCs w:val="28"/>
          <w:lang w:eastAsia="en-US"/>
        </w:rPr>
        <w:t xml:space="preserve">Текстовый анализ с выводами и предложениями </w:t>
      </w:r>
    </w:p>
    <w:p w14:paraId="2139B768" w14:textId="7F396BB3" w:rsidR="00DC30F1" w:rsidRPr="000353F0" w:rsidRDefault="00DC30F1" w:rsidP="00DC30F1">
      <w:pPr>
        <w:tabs>
          <w:tab w:val="left" w:pos="1335"/>
        </w:tabs>
        <w:jc w:val="center"/>
        <w:rPr>
          <w:b/>
          <w:sz w:val="28"/>
          <w:szCs w:val="28"/>
          <w:lang w:eastAsia="en-US"/>
        </w:rPr>
      </w:pPr>
      <w:r w:rsidRPr="000353F0">
        <w:rPr>
          <w:b/>
          <w:sz w:val="28"/>
          <w:szCs w:val="28"/>
          <w:lang w:eastAsia="en-US"/>
        </w:rPr>
        <w:t>по повышению качества знаний</w:t>
      </w:r>
    </w:p>
    <w:p w14:paraId="3E3DD677" w14:textId="77777777" w:rsidR="00DC30F1" w:rsidRPr="000353F0" w:rsidRDefault="00DC30F1" w:rsidP="00DC30F1">
      <w:pPr>
        <w:tabs>
          <w:tab w:val="left" w:pos="709"/>
          <w:tab w:val="left" w:pos="1335"/>
        </w:tabs>
        <w:jc w:val="both"/>
        <w:rPr>
          <w:lang w:eastAsia="en-US"/>
        </w:rPr>
      </w:pPr>
    </w:p>
    <w:p w14:paraId="65596A38" w14:textId="77777777" w:rsidR="00DC30F1" w:rsidRPr="000353F0" w:rsidRDefault="00DC30F1" w:rsidP="00DC30F1">
      <w:pPr>
        <w:tabs>
          <w:tab w:val="left" w:pos="709"/>
          <w:tab w:val="left" w:pos="851"/>
        </w:tabs>
        <w:jc w:val="both"/>
        <w:rPr>
          <w:lang w:eastAsia="en-US"/>
        </w:rPr>
      </w:pPr>
      <w:r w:rsidRPr="000353F0">
        <w:rPr>
          <w:lang w:eastAsia="en-US"/>
        </w:rPr>
        <w:t xml:space="preserve">Среди основных ошибок, допускаемых обучающимися на ЕГЭ, можно выделить: </w:t>
      </w:r>
    </w:p>
    <w:p w14:paraId="324CE220" w14:textId="77777777" w:rsidR="00DC30F1" w:rsidRPr="000353F0" w:rsidRDefault="00DC30F1" w:rsidP="00DC30F1">
      <w:pPr>
        <w:tabs>
          <w:tab w:val="left" w:pos="709"/>
          <w:tab w:val="left" w:pos="851"/>
        </w:tabs>
        <w:jc w:val="both"/>
        <w:rPr>
          <w:lang w:eastAsia="en-US"/>
        </w:rPr>
      </w:pPr>
      <w:r w:rsidRPr="000353F0">
        <w:rPr>
          <w:lang w:eastAsia="en-US"/>
        </w:rPr>
        <w:t xml:space="preserve">1) невнимательное прочтение инструкций к каждому типу заданий и предписаний к их выполнению; </w:t>
      </w:r>
    </w:p>
    <w:p w14:paraId="4A8BC229" w14:textId="77777777" w:rsidR="00DC30F1" w:rsidRPr="000353F0" w:rsidRDefault="00DC30F1" w:rsidP="00DC30F1">
      <w:pPr>
        <w:tabs>
          <w:tab w:val="left" w:pos="709"/>
          <w:tab w:val="left" w:pos="851"/>
        </w:tabs>
        <w:jc w:val="both"/>
        <w:rPr>
          <w:lang w:eastAsia="en-US"/>
        </w:rPr>
      </w:pPr>
      <w:r w:rsidRPr="000353F0">
        <w:rPr>
          <w:lang w:eastAsia="en-US"/>
        </w:rPr>
        <w:t xml:space="preserve">2) неумение выделить главное в формулировке задания, провести его анализ; </w:t>
      </w:r>
    </w:p>
    <w:p w14:paraId="6EA4853E" w14:textId="77777777" w:rsidR="00DC30F1" w:rsidRPr="000353F0" w:rsidRDefault="00DC30F1" w:rsidP="00DC30F1">
      <w:pPr>
        <w:tabs>
          <w:tab w:val="left" w:pos="709"/>
          <w:tab w:val="left" w:pos="851"/>
        </w:tabs>
        <w:jc w:val="both"/>
        <w:rPr>
          <w:lang w:eastAsia="en-US"/>
        </w:rPr>
      </w:pPr>
      <w:r w:rsidRPr="000353F0">
        <w:rPr>
          <w:lang w:eastAsia="en-US"/>
        </w:rPr>
        <w:t>3) отсутствие знаний учебного материала, затруднения при использовании теоретических знаний при ответе на задание;</w:t>
      </w:r>
    </w:p>
    <w:p w14:paraId="3898A05F" w14:textId="77777777" w:rsidR="00DC30F1" w:rsidRPr="000353F0" w:rsidRDefault="00DC30F1" w:rsidP="00DC30F1">
      <w:pPr>
        <w:tabs>
          <w:tab w:val="left" w:pos="709"/>
          <w:tab w:val="left" w:pos="851"/>
        </w:tabs>
        <w:jc w:val="both"/>
        <w:rPr>
          <w:lang w:eastAsia="en-US"/>
        </w:rPr>
      </w:pPr>
      <w:r w:rsidRPr="000353F0">
        <w:rPr>
          <w:lang w:eastAsia="en-US"/>
        </w:rPr>
        <w:t xml:space="preserve">4) несформированность умений работать с текстом, выделять в нём главное, существенное, определять по рисунку, схеме необходимую информацию. </w:t>
      </w:r>
    </w:p>
    <w:p w14:paraId="524D384C" w14:textId="77777777" w:rsidR="00DC30F1" w:rsidRPr="000353F0" w:rsidRDefault="00DC30F1" w:rsidP="00DC30F1">
      <w:pPr>
        <w:tabs>
          <w:tab w:val="left" w:pos="709"/>
          <w:tab w:val="left" w:pos="851"/>
        </w:tabs>
        <w:jc w:val="both"/>
        <w:rPr>
          <w:lang w:eastAsia="en-US"/>
        </w:rPr>
      </w:pPr>
      <w:r w:rsidRPr="000353F0">
        <w:rPr>
          <w:b/>
          <w:lang w:eastAsia="en-US"/>
        </w:rPr>
        <w:t>Выводы:</w:t>
      </w:r>
      <w:r w:rsidRPr="000353F0">
        <w:rPr>
          <w:lang w:eastAsia="en-US"/>
        </w:rPr>
        <w:t xml:space="preserve"> </w:t>
      </w:r>
    </w:p>
    <w:p w14:paraId="7775A900" w14:textId="77777777" w:rsidR="00DC30F1" w:rsidRPr="000353F0" w:rsidRDefault="00DC30F1" w:rsidP="00DC30F1">
      <w:pPr>
        <w:tabs>
          <w:tab w:val="left" w:pos="709"/>
          <w:tab w:val="left" w:pos="1335"/>
        </w:tabs>
        <w:jc w:val="both"/>
        <w:rPr>
          <w:lang w:eastAsia="en-US"/>
        </w:rPr>
      </w:pPr>
      <w:r w:rsidRPr="000353F0">
        <w:rPr>
          <w:lang w:eastAsia="en-US"/>
        </w:rPr>
        <w:t xml:space="preserve">1. Анализ результатов экзаменационной работы показал, что учащиеся в целом продемонстрировали высокий уровень овладения учебным материалом при выполнении заданий базового, повышенного и высокого уровней сложности. </w:t>
      </w:r>
    </w:p>
    <w:p w14:paraId="77E16CB1" w14:textId="77777777" w:rsidR="00DC30F1" w:rsidRPr="000353F0" w:rsidRDefault="00DC30F1" w:rsidP="00DC30F1">
      <w:pPr>
        <w:rPr>
          <w:lang w:eastAsia="en-US"/>
        </w:rPr>
      </w:pPr>
      <w:r w:rsidRPr="000353F0">
        <w:rPr>
          <w:lang w:eastAsia="en-US"/>
        </w:rPr>
        <w:t xml:space="preserve">2. На основе анализа полученных данных можно отметить, что одной из актуальных задач должна стать организация целенаправленной работы по формированию </w:t>
      </w:r>
    </w:p>
    <w:p w14:paraId="1E13C0B5" w14:textId="77777777" w:rsidR="00DC30F1" w:rsidRPr="000353F0" w:rsidRDefault="00DC30F1" w:rsidP="00DC30F1">
      <w:pPr>
        <w:pStyle w:val="a3"/>
        <w:numPr>
          <w:ilvl w:val="0"/>
          <w:numId w:val="14"/>
        </w:numPr>
        <w:tabs>
          <w:tab w:val="left" w:pos="709"/>
          <w:tab w:val="left" w:pos="851"/>
        </w:tabs>
        <w:spacing w:after="0" w:line="240" w:lineRule="auto"/>
        <w:jc w:val="both"/>
        <w:rPr>
          <w:rFonts w:ascii="Times New Roman" w:hAnsi="Times New Roman"/>
        </w:rPr>
      </w:pPr>
      <w:r w:rsidRPr="000353F0">
        <w:rPr>
          <w:rFonts w:ascii="Times New Roman" w:hAnsi="Times New Roman"/>
        </w:rPr>
        <w:t xml:space="preserve">умений выделять в условии задания главное, </w:t>
      </w:r>
    </w:p>
    <w:p w14:paraId="76D4A3B6" w14:textId="77777777" w:rsidR="00DC30F1" w:rsidRPr="000353F0" w:rsidRDefault="00DC30F1" w:rsidP="00DC30F1">
      <w:pPr>
        <w:pStyle w:val="a3"/>
        <w:numPr>
          <w:ilvl w:val="0"/>
          <w:numId w:val="14"/>
        </w:numPr>
        <w:tabs>
          <w:tab w:val="left" w:pos="709"/>
          <w:tab w:val="left" w:pos="851"/>
        </w:tabs>
        <w:spacing w:after="0" w:line="240" w:lineRule="auto"/>
        <w:jc w:val="both"/>
        <w:rPr>
          <w:rFonts w:ascii="Times New Roman" w:hAnsi="Times New Roman"/>
        </w:rPr>
      </w:pPr>
      <w:r w:rsidRPr="000353F0">
        <w:rPr>
          <w:rFonts w:ascii="Times New Roman" w:hAnsi="Times New Roman"/>
        </w:rPr>
        <w:t>устанавливать причинно-следственные связи между отдельными элементами содержания, в особенности взаимосвязь состава, строения и свойств веществ.</w:t>
      </w:r>
    </w:p>
    <w:p w14:paraId="569973A7" w14:textId="77777777" w:rsidR="00DC30F1" w:rsidRPr="000353F0" w:rsidRDefault="00DC30F1" w:rsidP="00DC30F1">
      <w:pPr>
        <w:tabs>
          <w:tab w:val="left" w:pos="1335"/>
        </w:tabs>
        <w:ind w:firstLine="709"/>
        <w:jc w:val="both"/>
        <w:rPr>
          <w:lang w:eastAsia="en-US"/>
        </w:rPr>
      </w:pPr>
      <w:r w:rsidRPr="000353F0">
        <w:rPr>
          <w:lang w:eastAsia="en-US"/>
        </w:rPr>
        <w:t>А именно, повышению эффективности усвоения материала об отдельных химических элементах и их соединениях будет способствовать опора на теоретические знания. Прежде всего, следует постоянно обращать внимание учащихся на то, что характерные свойства каждого конкретного вещества и различных классов веществ в полной мере зависят от их состава и строения. Поэтому при выполнении заданий о свойствах веществ (классов веществ) в первую очередь необходимо использовать знания о видах химической связи и способах ее образования, об электроотрицательности и степени окисления химических элементов в соединениях, о зависимости свойств веществ от типа кристаллической решетки, о поведении веществ с различным видом связи в растворах.</w:t>
      </w:r>
    </w:p>
    <w:p w14:paraId="57F6B54B" w14:textId="77777777" w:rsidR="00DC30F1" w:rsidRPr="000353F0" w:rsidRDefault="00DC30F1" w:rsidP="00DC30F1">
      <w:pPr>
        <w:tabs>
          <w:tab w:val="left" w:pos="709"/>
          <w:tab w:val="left" w:pos="1335"/>
        </w:tabs>
        <w:jc w:val="both"/>
        <w:rPr>
          <w:lang w:eastAsia="en-US"/>
        </w:rPr>
      </w:pPr>
      <w:r w:rsidRPr="000353F0">
        <w:rPr>
          <w:lang w:eastAsia="en-US"/>
        </w:rPr>
        <w:t>3. Необходимо помнить, что за один год подготовки высоких результатов добиться невозможно. Подготовке к ЕГЭ следует уделять должное внимание, начиная с 8-го класса, практикуя систематизацию знаний и их обобщение. Систематизация знаний предполагает упорядочивание информации, выявление взаимосвязей между основными понятиями.</w:t>
      </w:r>
    </w:p>
    <w:p w14:paraId="2E95E01B" w14:textId="77777777" w:rsidR="00DC30F1" w:rsidRPr="000353F0" w:rsidRDefault="00DC30F1" w:rsidP="00DC30F1">
      <w:pPr>
        <w:tabs>
          <w:tab w:val="left" w:pos="1335"/>
        </w:tabs>
        <w:jc w:val="both"/>
        <w:rPr>
          <w:lang w:eastAsia="en-US"/>
        </w:rPr>
      </w:pPr>
      <w:r w:rsidRPr="000353F0">
        <w:rPr>
          <w:lang w:eastAsia="en-US"/>
        </w:rPr>
        <w:t xml:space="preserve">4. Важным основанием для совершенствования учебного процесса является анализ затруднений учащихся в освоении отдельных элементов содержания курса химии. </w:t>
      </w:r>
    </w:p>
    <w:p w14:paraId="46C327D3" w14:textId="77777777" w:rsidR="00DC30F1" w:rsidRPr="000353F0" w:rsidRDefault="00DC30F1" w:rsidP="00DC30F1">
      <w:pPr>
        <w:tabs>
          <w:tab w:val="left" w:pos="1335"/>
        </w:tabs>
        <w:jc w:val="both"/>
        <w:rPr>
          <w:lang w:eastAsia="en-US"/>
        </w:rPr>
      </w:pPr>
      <w:r w:rsidRPr="000353F0">
        <w:rPr>
          <w:b/>
          <w:u w:val="single"/>
        </w:rPr>
        <w:t>Предложения по повышению качества знаний:</w:t>
      </w:r>
      <w:r w:rsidRPr="000353F0">
        <w:rPr>
          <w:lang w:eastAsia="en-US"/>
        </w:rPr>
        <w:t xml:space="preserve"> </w:t>
      </w:r>
    </w:p>
    <w:p w14:paraId="47DBB673" w14:textId="77777777" w:rsidR="00DC30F1" w:rsidRPr="000353F0" w:rsidRDefault="00DC30F1" w:rsidP="00DC30F1">
      <w:pPr>
        <w:tabs>
          <w:tab w:val="left" w:pos="1335"/>
        </w:tabs>
        <w:jc w:val="both"/>
        <w:rPr>
          <w:lang w:eastAsia="en-US"/>
        </w:rPr>
      </w:pPr>
      <w:r w:rsidRPr="000353F0">
        <w:rPr>
          <w:lang w:eastAsia="en-US"/>
        </w:rPr>
        <w:t xml:space="preserve">1. Целенаправленная работа по систематизации и обобщению учебного материала, которая должна быть направлена на развитие умений выделять в нем главное, устанавливать причинно-следственные связи между отдельными элементами содержания, обращая особое внимание на взаимосвязь состава, строения и свойств веществ. </w:t>
      </w:r>
    </w:p>
    <w:p w14:paraId="52F329BA" w14:textId="77777777" w:rsidR="00DC30F1" w:rsidRPr="000353F0" w:rsidRDefault="00DC30F1" w:rsidP="00DC30F1">
      <w:pPr>
        <w:tabs>
          <w:tab w:val="left" w:pos="1335"/>
        </w:tabs>
        <w:jc w:val="both"/>
        <w:rPr>
          <w:lang w:eastAsia="en-US"/>
        </w:rPr>
      </w:pPr>
      <w:r w:rsidRPr="000353F0">
        <w:rPr>
          <w:lang w:eastAsia="en-US"/>
        </w:rPr>
        <w:t>2. 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 Необходимо также добиваться понимания учащимися того, что успешное выполнение любого задания предполагает тщательный анализ его условия и выбор адекватной последовательности действий.</w:t>
      </w:r>
    </w:p>
    <w:p w14:paraId="55949724" w14:textId="77777777" w:rsidR="00DC30F1" w:rsidRPr="000353F0" w:rsidRDefault="00DC30F1" w:rsidP="00DC30F1">
      <w:pPr>
        <w:jc w:val="both"/>
      </w:pPr>
      <w:r w:rsidRPr="000353F0">
        <w:t xml:space="preserve">3. При составлении плана работы по подготовке к ЕГЭ в 11 классе на 2022-2023 уч.год, запланировать больше времени на повторение западающих тем. </w:t>
      </w:r>
    </w:p>
    <w:p w14:paraId="4077205C" w14:textId="55F1E4CD" w:rsidR="00DC30F1" w:rsidRPr="000353F0" w:rsidRDefault="00226EA3" w:rsidP="00DC30F1">
      <w:pPr>
        <w:jc w:val="both"/>
      </w:pPr>
      <w:r>
        <w:lastRenderedPageBreak/>
        <w:t>4.</w:t>
      </w:r>
      <w:r w:rsidR="00DC30F1" w:rsidRPr="000353F0">
        <w:t xml:space="preserve"> При планировании уроков химии обязательно отводить время на решение расчетных задач, развивающих логическое мышление учащихся, закрепляющих умения по правильному оформлению хода решения. </w:t>
      </w:r>
    </w:p>
    <w:p w14:paraId="352152EC" w14:textId="6AA8ECF3" w:rsidR="00DC30F1" w:rsidRPr="000353F0" w:rsidRDefault="00DC30F1" w:rsidP="00DC30F1">
      <w:pPr>
        <w:jc w:val="both"/>
      </w:pPr>
      <w:r w:rsidRPr="000353F0">
        <w:t>5. Больше времени на уроке уделять для работы над заданиями по форме и материалам Е</w:t>
      </w:r>
      <w:r w:rsidR="00226EA3">
        <w:t>ГЭ, используя базу заданий ФИПИ</w:t>
      </w:r>
      <w:r w:rsidRPr="000353F0">
        <w:t xml:space="preserve"> (совершенствовать умения в работе с тестами).</w:t>
      </w:r>
    </w:p>
    <w:p w14:paraId="5A76F7FB" w14:textId="77777777" w:rsidR="00DC30F1" w:rsidRPr="000353F0" w:rsidRDefault="00DC30F1" w:rsidP="00DC30F1">
      <w:pPr>
        <w:jc w:val="both"/>
      </w:pPr>
      <w:r w:rsidRPr="000353F0">
        <w:t>6. Проработать дополнительно с будущими выпускниками спецификацию экзаменационной работы по химии 2022 г. и спецификацию по химии 2023 г.; рассмотреть критерии оценивания заданий с развернутыми ответами, чтобы исключить потерю баллов по части 2 из-за некорректного оформления заданий этой части.</w:t>
      </w:r>
    </w:p>
    <w:p w14:paraId="211446A1" w14:textId="1F150E83" w:rsidR="00DC30F1" w:rsidRPr="000353F0" w:rsidRDefault="00DC30F1" w:rsidP="00DC30F1">
      <w:pPr>
        <w:jc w:val="both"/>
      </w:pPr>
      <w:r w:rsidRPr="000353F0">
        <w:t>7. Проводить дополнительно тренировочные и репетиционные работы по химии ежемесячно с отслеживанием динамики результатов каждого учащегос</w:t>
      </w:r>
      <w:r w:rsidR="00226EA3">
        <w:t>я – в течение 2022-2023 уч.года</w:t>
      </w:r>
      <w:r w:rsidRPr="000353F0">
        <w:t>.</w:t>
      </w:r>
    </w:p>
    <w:p w14:paraId="21E65E4A" w14:textId="77777777" w:rsidR="00DC30F1" w:rsidRPr="000353F0" w:rsidRDefault="00DC30F1" w:rsidP="00DC30F1">
      <w:pPr>
        <w:jc w:val="both"/>
      </w:pPr>
      <w:r w:rsidRPr="000353F0">
        <w:t>8. Обязательное ведение мониторинга достижений по предмету по результатам ВПР, контрольных и репетиционных работ – в течение 2022-2023 уч.года.</w:t>
      </w:r>
    </w:p>
    <w:p w14:paraId="1DBC0185" w14:textId="77777777" w:rsidR="00DC30F1" w:rsidRPr="000353F0" w:rsidRDefault="00DC30F1" w:rsidP="00DC30F1">
      <w:pPr>
        <w:jc w:val="both"/>
      </w:pPr>
      <w:r w:rsidRPr="000353F0">
        <w:t>9. Составить прогноз сдачи ЕГЭ на основе результатов всех репетиционных работ – май 2023 г.</w:t>
      </w:r>
    </w:p>
    <w:p w14:paraId="50930D7A" w14:textId="77777777" w:rsidR="00DC30F1" w:rsidRPr="000353F0" w:rsidRDefault="00DC30F1" w:rsidP="00DC30F1">
      <w:pPr>
        <w:jc w:val="both"/>
        <w:rPr>
          <w:b/>
        </w:rPr>
      </w:pPr>
      <w:r w:rsidRPr="000353F0">
        <w:rPr>
          <w:lang w:eastAsia="en-US"/>
        </w:rPr>
        <w:t xml:space="preserve">10. </w:t>
      </w:r>
      <w:r w:rsidRPr="000353F0">
        <w:t>Продолжить работу с КИМами образца прошлых лет и нового формата - 2023 г.</w:t>
      </w:r>
    </w:p>
    <w:p w14:paraId="5E5E4E16" w14:textId="77777777" w:rsidR="000353F0" w:rsidRPr="000353F0" w:rsidRDefault="000353F0" w:rsidP="00FC6BBF">
      <w:pPr>
        <w:pStyle w:val="2"/>
        <w:jc w:val="center"/>
        <w:rPr>
          <w:rFonts w:ascii="Times New Roman" w:hAnsi="Times New Roman"/>
          <w:smallCaps/>
          <w:sz w:val="28"/>
          <w:szCs w:val="28"/>
        </w:rPr>
      </w:pPr>
    </w:p>
    <w:sectPr w:rsidR="000353F0" w:rsidRPr="000353F0" w:rsidSect="00226EA3">
      <w:footerReference w:type="default" r:id="rId14"/>
      <w:pgSz w:w="11906" w:h="16838"/>
      <w:pgMar w:top="709" w:right="127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59EEE" w14:textId="77777777" w:rsidR="00B271AD" w:rsidRDefault="00B271AD" w:rsidP="005060D9">
      <w:r>
        <w:separator/>
      </w:r>
    </w:p>
  </w:endnote>
  <w:endnote w:type="continuationSeparator" w:id="0">
    <w:p w14:paraId="2E5B8F6C" w14:textId="77777777" w:rsidR="00B271AD" w:rsidRDefault="00B271AD"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11047"/>
      <w:docPartObj>
        <w:docPartGallery w:val="Page Numbers (Bottom of Page)"/>
        <w:docPartUnique/>
      </w:docPartObj>
    </w:sdtPr>
    <w:sdtContent>
      <w:p w14:paraId="07A1F261" w14:textId="22224A6D" w:rsidR="00DA23FC" w:rsidRDefault="00DA23FC">
        <w:pPr>
          <w:pStyle w:val="aa"/>
          <w:jc w:val="center"/>
        </w:pPr>
        <w:r>
          <w:fldChar w:fldCharType="begin"/>
        </w:r>
        <w:r>
          <w:instrText>PAGE   \* MERGEFORMAT</w:instrText>
        </w:r>
        <w:r>
          <w:fldChar w:fldCharType="separate"/>
        </w:r>
        <w:r w:rsidRPr="00DA23FC">
          <w:rPr>
            <w:noProof/>
            <w:lang w:val="ru-RU"/>
          </w:rPr>
          <w:t>33</w:t>
        </w:r>
        <w:r>
          <w:fldChar w:fldCharType="end"/>
        </w:r>
      </w:p>
    </w:sdtContent>
  </w:sdt>
  <w:p w14:paraId="37193221" w14:textId="77777777" w:rsidR="00DA23FC" w:rsidRDefault="00DA23F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6F92" w14:textId="77777777" w:rsidR="00B271AD" w:rsidRDefault="00B271AD" w:rsidP="005060D9">
      <w:r>
        <w:separator/>
      </w:r>
    </w:p>
  </w:footnote>
  <w:footnote w:type="continuationSeparator" w:id="0">
    <w:p w14:paraId="2A0FE003" w14:textId="77777777" w:rsidR="00B271AD" w:rsidRDefault="00B271AD" w:rsidP="005060D9">
      <w:r>
        <w:continuationSeparator/>
      </w:r>
    </w:p>
  </w:footnote>
  <w:footnote w:id="1">
    <w:p w14:paraId="7362F89B" w14:textId="77777777" w:rsidR="00226EA3" w:rsidRPr="00567AA0" w:rsidRDefault="00226EA3" w:rsidP="000933F0">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14:paraId="36E851D6" w14:textId="77777777" w:rsidR="00226EA3" w:rsidRPr="00567AA0" w:rsidRDefault="00226EA3" w:rsidP="000933F0">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14:paraId="09985E94" w14:textId="77777777" w:rsidR="00226EA3" w:rsidRPr="00567AA0" w:rsidRDefault="00226EA3" w:rsidP="000933F0">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14:paraId="35711375" w14:textId="77777777" w:rsidR="00226EA3" w:rsidRDefault="00226EA3">
      <w:pPr>
        <w:pStyle w:val="a4"/>
      </w:pPr>
      <w:r>
        <w:rPr>
          <w:rStyle w:val="a6"/>
        </w:rPr>
        <w:footnoteRef/>
      </w:r>
      <w:r>
        <w:t xml:space="preserve"> </w:t>
      </w:r>
      <w:r w:rsidRPr="00567AA0">
        <w:rPr>
          <w:rFonts w:ascii="Times New Roman" w:hAnsi="Times New Roman"/>
        </w:rPr>
        <w:t xml:space="preserve">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5">
    <w:p w14:paraId="4E04321D" w14:textId="77777777" w:rsidR="00226EA3" w:rsidRPr="00B360B5" w:rsidRDefault="00226EA3">
      <w:pPr>
        <w:pStyle w:val="a4"/>
        <w:rPr>
          <w:rFonts w:ascii="Times New Roman" w:hAnsi="Times New Roman"/>
        </w:rPr>
      </w:pPr>
      <w:r>
        <w:rPr>
          <w:rStyle w:val="a6"/>
        </w:rPr>
        <w:footnoteRef/>
      </w:r>
      <w:r>
        <w:t xml:space="preserve"> </w:t>
      </w:r>
      <w:r>
        <w:rPr>
          <w:rFonts w:ascii="Times New Roman" w:hAnsi="Times New Roman"/>
        </w:rPr>
        <w:t xml:space="preserve">При заполнении разделов Главы 1 рекомендуется рассматривать полный массив данных о результатах ЕГЭ, включающий и действительные, и аннулированные результаты. </w:t>
      </w:r>
    </w:p>
  </w:footnote>
  <w:footnote w:id="6">
    <w:p w14:paraId="12036EBC" w14:textId="77777777" w:rsidR="00226EA3" w:rsidRPr="00016B27" w:rsidRDefault="00226EA3">
      <w:pPr>
        <w:pStyle w:val="a4"/>
        <w:rPr>
          <w:rFonts w:ascii="Times New Roman" w:hAnsi="Times New Roman"/>
        </w:rPr>
      </w:pPr>
      <w:r w:rsidRPr="00016B27">
        <w:rPr>
          <w:rStyle w:val="a6"/>
          <w:rFonts w:ascii="Times New Roman" w:hAnsi="Times New Roman"/>
        </w:rPr>
        <w:footnoteRef/>
      </w:r>
      <w:r w:rsidRPr="00016B27">
        <w:rPr>
          <w:rFonts w:ascii="Times New Roman" w:hAnsi="Times New Roman"/>
        </w:rPr>
        <w:t xml:space="preserve"> </w:t>
      </w:r>
      <w:r>
        <w:rPr>
          <w:rFonts w:ascii="Times New Roman" w:hAnsi="Times New Roman"/>
        </w:rPr>
        <w:t>о</w:t>
      </w:r>
      <w:r w:rsidRPr="00016B27">
        <w:rPr>
          <w:rFonts w:ascii="Times New Roman" w:hAnsi="Times New Roman"/>
        </w:rPr>
        <w:t>т количества ВТГ данной ОО</w:t>
      </w:r>
    </w:p>
  </w:footnote>
  <w:footnote w:id="7">
    <w:p w14:paraId="28BBE0DD" w14:textId="77777777" w:rsidR="00226EA3" w:rsidRPr="00407E4A" w:rsidRDefault="00226EA3">
      <w:pPr>
        <w:pStyle w:val="a4"/>
        <w:rPr>
          <w:rFonts w:ascii="Times New Roman" w:hAnsi="Times New Roman"/>
          <w:lang w:val="ru-RU"/>
        </w:rPr>
      </w:pPr>
      <w:r>
        <w:rPr>
          <w:rStyle w:val="a6"/>
        </w:rPr>
        <w:footnoteRef/>
      </w:r>
      <w:r>
        <w:t xml:space="preserve"> </w:t>
      </w:r>
      <w:r w:rsidRPr="00B360B5">
        <w:rPr>
          <w:rFonts w:ascii="Times New Roman" w:hAnsi="Times New Roman"/>
        </w:rPr>
        <w:t>При заполнении разделов Главы 2 рекомендуется использовать массив действительных результатов</w:t>
      </w:r>
      <w:r>
        <w:rPr>
          <w:rFonts w:ascii="Times New Roman" w:hAnsi="Times New Roman"/>
          <w:lang w:val="ru-RU"/>
        </w:rPr>
        <w:t xml:space="preserve"> основного периода</w:t>
      </w:r>
      <w:r w:rsidRPr="00B360B5">
        <w:rPr>
          <w:rFonts w:ascii="Times New Roman" w:hAnsi="Times New Roman"/>
        </w:rPr>
        <w:t xml:space="preserve"> ЕГЭ (без учета аннулированных</w:t>
      </w:r>
      <w:r>
        <w:rPr>
          <w:rFonts w:ascii="Times New Roman" w:hAnsi="Times New Roman"/>
          <w:lang w:val="ru-RU"/>
        </w:rPr>
        <w:t xml:space="preserve"> результатов</w:t>
      </w:r>
      <w:r>
        <w:rPr>
          <w:rFonts w:ascii="Times New Roman" w:hAnsi="Times New Roman"/>
        </w:rPr>
        <w:t>)</w:t>
      </w:r>
      <w:r>
        <w:rPr>
          <w:rFonts w:ascii="Times New Roman" w:hAnsi="Times New Roman"/>
          <w:lang w:val="ru-RU"/>
        </w:rPr>
        <w:t>, включая основные и резервные дни экзаменов</w:t>
      </w:r>
    </w:p>
  </w:footnote>
  <w:footnote w:id="8">
    <w:p w14:paraId="4AAE4B76" w14:textId="77777777" w:rsidR="00226EA3" w:rsidRPr="00D65DF5" w:rsidRDefault="00226EA3">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9">
    <w:p w14:paraId="1B91CB28" w14:textId="77777777" w:rsidR="00226EA3" w:rsidRPr="00407E4A" w:rsidRDefault="00226EA3">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10">
    <w:p w14:paraId="432B767A" w14:textId="77777777" w:rsidR="00226EA3" w:rsidRPr="00A71C0B" w:rsidRDefault="00226EA3">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11">
    <w:p w14:paraId="46A5D3AE" w14:textId="77777777" w:rsidR="00226EA3" w:rsidRPr="00D17C27" w:rsidRDefault="00226EA3">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2">
    <w:p w14:paraId="62089387" w14:textId="77777777" w:rsidR="00226EA3" w:rsidRPr="009A03B0" w:rsidRDefault="00226EA3" w:rsidP="00E2012D">
      <w:pPr>
        <w:pStyle w:val="a4"/>
        <w:tabs>
          <w:tab w:val="left" w:pos="8364"/>
        </w:tabs>
        <w:jc w:val="both"/>
        <w:rPr>
          <w:rFonts w:ascii="Times New Roman" w:hAnsi="Times New Roman"/>
          <w:sz w:val="22"/>
          <w:szCs w:val="22"/>
        </w:rPr>
      </w:pPr>
    </w:p>
  </w:footnote>
  <w:footnote w:id="13">
    <w:p w14:paraId="20BF19DE" w14:textId="77777777" w:rsidR="00226EA3" w:rsidRPr="00D65DF5" w:rsidRDefault="00226EA3" w:rsidP="00A47BB7">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14">
    <w:p w14:paraId="5E500B06" w14:textId="77777777" w:rsidR="00226EA3" w:rsidRPr="00407E4A" w:rsidRDefault="00226EA3" w:rsidP="00A47BB7">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15">
    <w:p w14:paraId="3FC3D9EB" w14:textId="77777777" w:rsidR="00226EA3" w:rsidRPr="00A71C0B" w:rsidRDefault="00226EA3" w:rsidP="00A47BB7">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16">
    <w:p w14:paraId="578BE60F" w14:textId="77777777" w:rsidR="00226EA3" w:rsidRPr="00D17C27" w:rsidRDefault="00226EA3" w:rsidP="00A47BB7">
      <w:pPr>
        <w:pStyle w:val="a4"/>
      </w:pPr>
      <w:r>
        <w:rPr>
          <w:rStyle w:val="a6"/>
        </w:rPr>
        <w:footnoteRef/>
      </w:r>
      <w:r w:rsidRPr="00D17C27">
        <w:rPr>
          <w:rFonts w:ascii="Times New Roman" w:hAnsi="Times New Roman"/>
        </w:rPr>
        <w:t xml:space="preserve"> При </w:t>
      </w:r>
      <w:r>
        <w:rPr>
          <w:rFonts w:ascii="Times New Roman" w:hAnsi="Times New Roman"/>
        </w:rPr>
        <w:t>формировании отчетов по иностранным языкам рекомендуется составлять отчеты отдельно по устной и по письменной части экзамена.</w:t>
      </w:r>
    </w:p>
  </w:footnote>
  <w:footnote w:id="17">
    <w:p w14:paraId="28A366EA" w14:textId="77777777" w:rsidR="00226EA3" w:rsidRPr="00D65DF5" w:rsidRDefault="00226EA3" w:rsidP="0006206A">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18">
    <w:p w14:paraId="1FAFDE66" w14:textId="77777777" w:rsidR="00226EA3" w:rsidRPr="00407E4A" w:rsidRDefault="00226EA3" w:rsidP="0006206A">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19">
    <w:p w14:paraId="38F3BC28" w14:textId="77777777" w:rsidR="00226EA3" w:rsidRPr="00A71C0B" w:rsidRDefault="00226EA3" w:rsidP="0006206A">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20">
    <w:p w14:paraId="1DB8EB24" w14:textId="77777777" w:rsidR="00226EA3" w:rsidRPr="00D65DF5" w:rsidRDefault="00226EA3" w:rsidP="00DC30F1">
      <w:pPr>
        <w:pStyle w:val="a4"/>
        <w:rPr>
          <w:rFonts w:ascii="Times New Roman" w:hAnsi="Times New Roman"/>
          <w:lang w:val="ru-RU"/>
        </w:rPr>
      </w:pPr>
      <w:r w:rsidRPr="00D65DF5">
        <w:rPr>
          <w:rStyle w:val="a6"/>
          <w:rFonts w:ascii="Times New Roman" w:hAnsi="Times New Roman"/>
        </w:rPr>
        <w:footnoteRef/>
      </w:r>
      <w:r w:rsidRPr="00D65DF5">
        <w:rPr>
          <w:rFonts w:ascii="Times New Roman" w:hAnsi="Times New Roman"/>
        </w:rPr>
        <w:t xml:space="preserve"> </w:t>
      </w:r>
      <w:r w:rsidRPr="00D65DF5">
        <w:rPr>
          <w:rFonts w:ascii="Times New Roman" w:hAnsi="Times New Roman"/>
          <w:lang w:val="ru-RU"/>
        </w:rPr>
        <w:t>Здесь и далее при заполнении разделов Главы 2 рассматривается количество участников основного периода проведения ГИА</w:t>
      </w:r>
    </w:p>
  </w:footnote>
  <w:footnote w:id="21">
    <w:p w14:paraId="5A2188B6" w14:textId="77777777" w:rsidR="00226EA3" w:rsidRPr="00407E4A" w:rsidRDefault="00226EA3" w:rsidP="00DC30F1">
      <w:pPr>
        <w:pStyle w:val="a4"/>
        <w:rPr>
          <w:rFonts w:ascii="Times New Roman" w:hAnsi="Times New Roman"/>
        </w:rPr>
      </w:pPr>
      <w:r w:rsidRPr="00407E4A">
        <w:rPr>
          <w:rStyle w:val="a6"/>
          <w:rFonts w:ascii="Times New Roman" w:hAnsi="Times New Roman"/>
        </w:rPr>
        <w:footnoteRef/>
      </w:r>
      <w:r w:rsidRPr="00407E4A">
        <w:rPr>
          <w:rFonts w:ascii="Times New Roman" w:hAnsi="Times New Roman"/>
        </w:rPr>
        <w:t xml:space="preserve"> 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footnote>
  <w:footnote w:id="22">
    <w:p w14:paraId="538696A4" w14:textId="77777777" w:rsidR="00226EA3" w:rsidRPr="00A71C0B" w:rsidRDefault="00226EA3" w:rsidP="00DC30F1">
      <w:pPr>
        <w:pStyle w:val="a4"/>
        <w:rPr>
          <w:rFonts w:ascii="Times New Roman" w:hAnsi="Times New Roman"/>
          <w:lang w:val="ru-RU"/>
        </w:rPr>
      </w:pPr>
      <w:r>
        <w:rPr>
          <w:rStyle w:val="a6"/>
        </w:rPr>
        <w:footnoteRef/>
      </w:r>
      <w:r>
        <w:t xml:space="preserve"> </w:t>
      </w:r>
      <w:r>
        <w:rPr>
          <w:rFonts w:ascii="Times New Roman" w:hAnsi="Times New Roman"/>
          <w:lang w:val="ru-RU"/>
        </w:rPr>
        <w:t>Здесь и далее минимальный балл - м</w:t>
      </w:r>
      <w:r w:rsidRPr="00FC51CC">
        <w:rPr>
          <w:rFonts w:ascii="Times New Roman" w:hAnsi="Times New Roman"/>
        </w:rPr>
        <w:t>инимальное количество баллов ЕГЭ, подтверждающее освоение образовательной программы среднего общего образования</w:t>
      </w:r>
      <w:r>
        <w:rPr>
          <w:rFonts w:ascii="Times New Roman" w:hAnsi="Times New Roman"/>
          <w:lang w:val="ru-RU"/>
        </w:rPr>
        <w:t xml:space="preserve"> (для учебного предмета «русский язык» минимальный балл - 24)</w:t>
      </w:r>
    </w:p>
  </w:footnote>
  <w:footnote w:id="23">
    <w:p w14:paraId="3478EA12" w14:textId="77777777" w:rsidR="00226EA3" w:rsidRPr="009A03B0" w:rsidRDefault="00226EA3" w:rsidP="00DC30F1">
      <w:pPr>
        <w:pStyle w:val="a4"/>
        <w:tabs>
          <w:tab w:val="left" w:pos="8364"/>
        </w:tabs>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w:t>
      </w:r>
      <w:r w:rsidRPr="009A03B0">
        <w:rPr>
          <w:rFonts w:ascii="Times New Roman" w:hAnsi="Times New Roman"/>
          <w:sz w:val="22"/>
          <w:szCs w:val="22"/>
        </w:rPr>
        <w:t xml:space="preserve">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sidRPr="009A03B0">
        <w:rPr>
          <w:rFonts w:ascii="Times New Roman" w:hAnsi="Times New Roman"/>
          <w:sz w:val="22"/>
          <w:szCs w:val="22"/>
        </w:rPr>
        <w:t xml:space="preserve">, где </w:t>
      </w:r>
      <w:r w:rsidRPr="009A03B0">
        <w:rPr>
          <w:rFonts w:ascii="Times New Roman" w:hAnsi="Times New Roman"/>
          <w:sz w:val="22"/>
          <w:szCs w:val="22"/>
          <w:lang w:val="en-US"/>
        </w:rPr>
        <w:t>N</w:t>
      </w:r>
      <w:r w:rsidRPr="009A03B0">
        <w:rPr>
          <w:rFonts w:ascii="Times New Roman" w:hAnsi="Times New Roman"/>
          <w:sz w:val="22"/>
          <w:szCs w:val="22"/>
        </w:rPr>
        <w:t xml:space="preserve"> – </w:t>
      </w:r>
      <w:r>
        <w:rPr>
          <w:rFonts w:ascii="Times New Roman" w:hAnsi="Times New Roman"/>
          <w:sz w:val="22"/>
          <w:szCs w:val="22"/>
        </w:rPr>
        <w:t>с</w:t>
      </w:r>
      <w:r w:rsidRPr="009A03B0">
        <w:rPr>
          <w:rFonts w:ascii="Times New Roman" w:hAnsi="Times New Roman"/>
          <w:sz w:val="22"/>
          <w:szCs w:val="22"/>
        </w:rPr>
        <w:t xml:space="preserve">умма первичных баллов, полученных всеми участниками группы за выполнение задания, </w:t>
      </w:r>
      <w:r w:rsidRPr="009A03B0">
        <w:rPr>
          <w:rFonts w:ascii="Times New Roman" w:hAnsi="Times New Roman"/>
          <w:sz w:val="22"/>
          <w:szCs w:val="22"/>
          <w:lang w:val="en-US"/>
        </w:rPr>
        <w:t>n</w:t>
      </w:r>
      <w:r w:rsidRPr="009A03B0">
        <w:rPr>
          <w:rFonts w:ascii="Times New Roman" w:hAnsi="Times New Roman"/>
          <w:sz w:val="22"/>
          <w:szCs w:val="22"/>
        </w:rPr>
        <w:t xml:space="preserve"> – количество участников в группе, </w:t>
      </w:r>
      <w:r w:rsidRPr="009A03B0">
        <w:rPr>
          <w:rFonts w:ascii="Times New Roman" w:hAnsi="Times New Roman"/>
          <w:sz w:val="22"/>
          <w:szCs w:val="22"/>
          <w:lang w:val="en-US"/>
        </w:rPr>
        <w:t>m</w:t>
      </w:r>
      <w:r w:rsidRPr="009A03B0">
        <w:rPr>
          <w:rFonts w:ascii="Times New Roman" w:hAnsi="Times New Roman"/>
          <w:sz w:val="22"/>
          <w:szCs w:val="22"/>
        </w:rPr>
        <w:t xml:space="preserve"> – максимальный первичный балл за задание.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CB6"/>
    <w:multiLevelType w:val="hybridMultilevel"/>
    <w:tmpl w:val="4E3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821C06"/>
    <w:multiLevelType w:val="hybridMultilevel"/>
    <w:tmpl w:val="93E8A562"/>
    <w:lvl w:ilvl="0" w:tplc="B8CC12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63D08"/>
    <w:multiLevelType w:val="hybridMultilevel"/>
    <w:tmpl w:val="E256ABC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73E0326"/>
    <w:multiLevelType w:val="hybridMultilevel"/>
    <w:tmpl w:val="0C72E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F80536"/>
    <w:multiLevelType w:val="hybridMultilevel"/>
    <w:tmpl w:val="4E3E12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5F16C9"/>
    <w:multiLevelType w:val="multilevel"/>
    <w:tmpl w:val="8D380A3C"/>
    <w:lvl w:ilvl="0">
      <w:start w:val="1"/>
      <w:numFmt w:val="decimal"/>
      <w:suff w:val="space"/>
      <w:lvlText w:val="Глава %1"/>
      <w:lvlJc w:val="left"/>
      <w:pPr>
        <w:ind w:left="2694"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B3E44A8"/>
    <w:multiLevelType w:val="hybridMultilevel"/>
    <w:tmpl w:val="50B6D976"/>
    <w:lvl w:ilvl="0" w:tplc="4538E9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14"/>
  </w:num>
  <w:num w:numId="2">
    <w:abstractNumId w:val="12"/>
  </w:num>
  <w:num w:numId="3">
    <w:abstractNumId w:val="1"/>
  </w:num>
  <w:num w:numId="4">
    <w:abstractNumId w:val="8"/>
  </w:num>
  <w:num w:numId="5">
    <w:abstractNumId w:val="10"/>
  </w:num>
  <w:num w:numId="6">
    <w:abstractNumId w:val="11"/>
  </w:num>
  <w:num w:numId="7">
    <w:abstractNumId w:val="5"/>
  </w:num>
  <w:num w:numId="8">
    <w:abstractNumId w:val="9"/>
  </w:num>
  <w:num w:numId="9">
    <w:abstractNumId w:val="4"/>
  </w:num>
  <w:num w:numId="10">
    <w:abstractNumId w:val="0"/>
  </w:num>
  <w:num w:numId="11">
    <w:abstractNumId w:val="6"/>
  </w:num>
  <w:num w:numId="12">
    <w:abstractNumId w:val="7"/>
  </w:num>
  <w:num w:numId="13">
    <w:abstractNumId w:val="13"/>
  </w:num>
  <w:num w:numId="14">
    <w:abstractNumId w:val="2"/>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19"/>
    <w:rsid w:val="00010690"/>
    <w:rsid w:val="000113C4"/>
    <w:rsid w:val="00015E89"/>
    <w:rsid w:val="00016B27"/>
    <w:rsid w:val="00025430"/>
    <w:rsid w:val="000340F5"/>
    <w:rsid w:val="000353F0"/>
    <w:rsid w:val="00037F09"/>
    <w:rsid w:val="00040376"/>
    <w:rsid w:val="00040584"/>
    <w:rsid w:val="00040B46"/>
    <w:rsid w:val="0004786D"/>
    <w:rsid w:val="00054B49"/>
    <w:rsid w:val="00057A61"/>
    <w:rsid w:val="0006206A"/>
    <w:rsid w:val="000700B8"/>
    <w:rsid w:val="000706C8"/>
    <w:rsid w:val="00070C53"/>
    <w:rsid w:val="000718B2"/>
    <w:rsid w:val="000720BF"/>
    <w:rsid w:val="0007574B"/>
    <w:rsid w:val="000816E9"/>
    <w:rsid w:val="00084DD9"/>
    <w:rsid w:val="000861DC"/>
    <w:rsid w:val="000933F0"/>
    <w:rsid w:val="000B27CB"/>
    <w:rsid w:val="000B39BA"/>
    <w:rsid w:val="000B5073"/>
    <w:rsid w:val="000D0D9B"/>
    <w:rsid w:val="000D30A2"/>
    <w:rsid w:val="000D34DA"/>
    <w:rsid w:val="000E13E6"/>
    <w:rsid w:val="000E6D5D"/>
    <w:rsid w:val="000E718E"/>
    <w:rsid w:val="000F3B34"/>
    <w:rsid w:val="00107F57"/>
    <w:rsid w:val="00110716"/>
    <w:rsid w:val="001116A5"/>
    <w:rsid w:val="001171AF"/>
    <w:rsid w:val="00124D4C"/>
    <w:rsid w:val="00124F3F"/>
    <w:rsid w:val="001469AE"/>
    <w:rsid w:val="00150FB1"/>
    <w:rsid w:val="001535DF"/>
    <w:rsid w:val="001538B8"/>
    <w:rsid w:val="0015454E"/>
    <w:rsid w:val="00162A45"/>
    <w:rsid w:val="00162C73"/>
    <w:rsid w:val="00164394"/>
    <w:rsid w:val="00166EB1"/>
    <w:rsid w:val="0016787E"/>
    <w:rsid w:val="00174654"/>
    <w:rsid w:val="001824A2"/>
    <w:rsid w:val="001955EA"/>
    <w:rsid w:val="00196B29"/>
    <w:rsid w:val="001A50EB"/>
    <w:rsid w:val="001B14AE"/>
    <w:rsid w:val="001B2F07"/>
    <w:rsid w:val="001B44F4"/>
    <w:rsid w:val="001B6294"/>
    <w:rsid w:val="001B639B"/>
    <w:rsid w:val="001C11E0"/>
    <w:rsid w:val="001D31A5"/>
    <w:rsid w:val="001D623C"/>
    <w:rsid w:val="001E59CC"/>
    <w:rsid w:val="001E670C"/>
    <w:rsid w:val="001E7F9B"/>
    <w:rsid w:val="001F2549"/>
    <w:rsid w:val="001F7A84"/>
    <w:rsid w:val="00201B8D"/>
    <w:rsid w:val="00202452"/>
    <w:rsid w:val="00206E77"/>
    <w:rsid w:val="00211EBD"/>
    <w:rsid w:val="00213F4E"/>
    <w:rsid w:val="00214176"/>
    <w:rsid w:val="00220539"/>
    <w:rsid w:val="00222643"/>
    <w:rsid w:val="00226BA9"/>
    <w:rsid w:val="00226EA3"/>
    <w:rsid w:val="00241C13"/>
    <w:rsid w:val="00244A81"/>
    <w:rsid w:val="00245F52"/>
    <w:rsid w:val="002479AA"/>
    <w:rsid w:val="00256941"/>
    <w:rsid w:val="00262C87"/>
    <w:rsid w:val="002747E2"/>
    <w:rsid w:val="00276E91"/>
    <w:rsid w:val="002836AD"/>
    <w:rsid w:val="00290841"/>
    <w:rsid w:val="0029227E"/>
    <w:rsid w:val="00293CED"/>
    <w:rsid w:val="002969F6"/>
    <w:rsid w:val="002A19D5"/>
    <w:rsid w:val="002A2F7F"/>
    <w:rsid w:val="002B4243"/>
    <w:rsid w:val="002C3327"/>
    <w:rsid w:val="002C59FF"/>
    <w:rsid w:val="002D3B50"/>
    <w:rsid w:val="002D77DC"/>
    <w:rsid w:val="002F4303"/>
    <w:rsid w:val="002F4737"/>
    <w:rsid w:val="002F51A3"/>
    <w:rsid w:val="002F54DF"/>
    <w:rsid w:val="003001AD"/>
    <w:rsid w:val="00301C93"/>
    <w:rsid w:val="00327C96"/>
    <w:rsid w:val="00332A77"/>
    <w:rsid w:val="00343F5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14BC"/>
    <w:rsid w:val="003E3492"/>
    <w:rsid w:val="003E43F2"/>
    <w:rsid w:val="003E49AA"/>
    <w:rsid w:val="003F226F"/>
    <w:rsid w:val="003F7527"/>
    <w:rsid w:val="003F78CD"/>
    <w:rsid w:val="00407E4A"/>
    <w:rsid w:val="004113EA"/>
    <w:rsid w:val="00415F14"/>
    <w:rsid w:val="0042675E"/>
    <w:rsid w:val="00431F25"/>
    <w:rsid w:val="004323C9"/>
    <w:rsid w:val="00436A7B"/>
    <w:rsid w:val="00441D5F"/>
    <w:rsid w:val="00443B41"/>
    <w:rsid w:val="00447158"/>
    <w:rsid w:val="004538A5"/>
    <w:rsid w:val="0046211B"/>
    <w:rsid w:val="00462FB8"/>
    <w:rsid w:val="00466B40"/>
    <w:rsid w:val="004814BF"/>
    <w:rsid w:val="004829A6"/>
    <w:rsid w:val="00483E5B"/>
    <w:rsid w:val="00491998"/>
    <w:rsid w:val="004951BA"/>
    <w:rsid w:val="00497E75"/>
    <w:rsid w:val="004A11CA"/>
    <w:rsid w:val="004A64AE"/>
    <w:rsid w:val="004B03CA"/>
    <w:rsid w:val="004B187A"/>
    <w:rsid w:val="004B7E61"/>
    <w:rsid w:val="004C30C7"/>
    <w:rsid w:val="004D5ABD"/>
    <w:rsid w:val="004E4157"/>
    <w:rsid w:val="004E6B9A"/>
    <w:rsid w:val="00501FAE"/>
    <w:rsid w:val="005060D9"/>
    <w:rsid w:val="00506A93"/>
    <w:rsid w:val="00520DFB"/>
    <w:rsid w:val="00521524"/>
    <w:rsid w:val="00533526"/>
    <w:rsid w:val="00540DB2"/>
    <w:rsid w:val="00542F5B"/>
    <w:rsid w:val="00544654"/>
    <w:rsid w:val="00547255"/>
    <w:rsid w:val="00550D16"/>
    <w:rsid w:val="00555DDA"/>
    <w:rsid w:val="00560114"/>
    <w:rsid w:val="0056623D"/>
    <w:rsid w:val="005671B0"/>
    <w:rsid w:val="00567AA0"/>
    <w:rsid w:val="0057503C"/>
    <w:rsid w:val="00576F38"/>
    <w:rsid w:val="00580ED1"/>
    <w:rsid w:val="00581F35"/>
    <w:rsid w:val="00583C57"/>
    <w:rsid w:val="00585B83"/>
    <w:rsid w:val="00586C20"/>
    <w:rsid w:val="005962AB"/>
    <w:rsid w:val="0059792B"/>
    <w:rsid w:val="005B1843"/>
    <w:rsid w:val="005B1E0E"/>
    <w:rsid w:val="005B33E0"/>
    <w:rsid w:val="005D2829"/>
    <w:rsid w:val="005D4C53"/>
    <w:rsid w:val="005E780E"/>
    <w:rsid w:val="005F38EB"/>
    <w:rsid w:val="005F641E"/>
    <w:rsid w:val="006020BB"/>
    <w:rsid w:val="00602549"/>
    <w:rsid w:val="0061189C"/>
    <w:rsid w:val="00614AB8"/>
    <w:rsid w:val="00617579"/>
    <w:rsid w:val="00634251"/>
    <w:rsid w:val="00635EB4"/>
    <w:rsid w:val="00637887"/>
    <w:rsid w:val="00640A1F"/>
    <w:rsid w:val="00644E7E"/>
    <w:rsid w:val="006475C4"/>
    <w:rsid w:val="00652BBD"/>
    <w:rsid w:val="00654BC4"/>
    <w:rsid w:val="0065636C"/>
    <w:rsid w:val="0066470C"/>
    <w:rsid w:val="00673CA3"/>
    <w:rsid w:val="00675C33"/>
    <w:rsid w:val="0068223F"/>
    <w:rsid w:val="0068296C"/>
    <w:rsid w:val="00683D13"/>
    <w:rsid w:val="00693A63"/>
    <w:rsid w:val="00695215"/>
    <w:rsid w:val="00695E1F"/>
    <w:rsid w:val="0069747A"/>
    <w:rsid w:val="006A6ED9"/>
    <w:rsid w:val="006B7E19"/>
    <w:rsid w:val="006C2B74"/>
    <w:rsid w:val="006C4FD7"/>
    <w:rsid w:val="006C57EC"/>
    <w:rsid w:val="006C73B9"/>
    <w:rsid w:val="006C7C6B"/>
    <w:rsid w:val="006D2922"/>
    <w:rsid w:val="006D3CF0"/>
    <w:rsid w:val="006D5136"/>
    <w:rsid w:val="006E4BB8"/>
    <w:rsid w:val="006F1BCE"/>
    <w:rsid w:val="006F470F"/>
    <w:rsid w:val="006F67F1"/>
    <w:rsid w:val="006F6FCB"/>
    <w:rsid w:val="00706E31"/>
    <w:rsid w:val="00715B99"/>
    <w:rsid w:val="0072075A"/>
    <w:rsid w:val="00721964"/>
    <w:rsid w:val="0073008A"/>
    <w:rsid w:val="007373EC"/>
    <w:rsid w:val="00740E47"/>
    <w:rsid w:val="0074122F"/>
    <w:rsid w:val="007451DD"/>
    <w:rsid w:val="0075222C"/>
    <w:rsid w:val="00754C57"/>
    <w:rsid w:val="00755348"/>
    <w:rsid w:val="00756A4A"/>
    <w:rsid w:val="00765EB4"/>
    <w:rsid w:val="0077011C"/>
    <w:rsid w:val="007743EF"/>
    <w:rsid w:val="007773F0"/>
    <w:rsid w:val="00780032"/>
    <w:rsid w:val="007825A6"/>
    <w:rsid w:val="00786D9F"/>
    <w:rsid w:val="00791F29"/>
    <w:rsid w:val="007922B7"/>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5666"/>
    <w:rsid w:val="00817FD2"/>
    <w:rsid w:val="00820B53"/>
    <w:rsid w:val="00821EC9"/>
    <w:rsid w:val="00825F34"/>
    <w:rsid w:val="00836E95"/>
    <w:rsid w:val="00843FBC"/>
    <w:rsid w:val="008462D8"/>
    <w:rsid w:val="00847D70"/>
    <w:rsid w:val="008500E5"/>
    <w:rsid w:val="008531A6"/>
    <w:rsid w:val="0085794C"/>
    <w:rsid w:val="00860479"/>
    <w:rsid w:val="00862E75"/>
    <w:rsid w:val="00870F21"/>
    <w:rsid w:val="00871963"/>
    <w:rsid w:val="008753FA"/>
    <w:rsid w:val="00875665"/>
    <w:rsid w:val="00883485"/>
    <w:rsid w:val="00883B30"/>
    <w:rsid w:val="00887518"/>
    <w:rsid w:val="00887A22"/>
    <w:rsid w:val="008919F3"/>
    <w:rsid w:val="00894991"/>
    <w:rsid w:val="00895DDC"/>
    <w:rsid w:val="008A0CBA"/>
    <w:rsid w:val="008A1066"/>
    <w:rsid w:val="008A40D8"/>
    <w:rsid w:val="008B1329"/>
    <w:rsid w:val="008B3321"/>
    <w:rsid w:val="008C1858"/>
    <w:rsid w:val="008C35ED"/>
    <w:rsid w:val="008C5B14"/>
    <w:rsid w:val="008C6AA2"/>
    <w:rsid w:val="008C725A"/>
    <w:rsid w:val="008D1B28"/>
    <w:rsid w:val="008D3BBA"/>
    <w:rsid w:val="008E232B"/>
    <w:rsid w:val="008F02F1"/>
    <w:rsid w:val="008F5B17"/>
    <w:rsid w:val="008F7A5E"/>
    <w:rsid w:val="00903006"/>
    <w:rsid w:val="00905127"/>
    <w:rsid w:val="0090575F"/>
    <w:rsid w:val="00906841"/>
    <w:rsid w:val="0091155E"/>
    <w:rsid w:val="00914ADF"/>
    <w:rsid w:val="00916724"/>
    <w:rsid w:val="00931ED4"/>
    <w:rsid w:val="00940FA6"/>
    <w:rsid w:val="0094223A"/>
    <w:rsid w:val="009475AC"/>
    <w:rsid w:val="0094789B"/>
    <w:rsid w:val="009522C8"/>
    <w:rsid w:val="0097741F"/>
    <w:rsid w:val="009A03B0"/>
    <w:rsid w:val="009A42EF"/>
    <w:rsid w:val="009A70B0"/>
    <w:rsid w:val="009B01B3"/>
    <w:rsid w:val="009B0D70"/>
    <w:rsid w:val="009B3BA8"/>
    <w:rsid w:val="009B4508"/>
    <w:rsid w:val="009B5DEA"/>
    <w:rsid w:val="009B696D"/>
    <w:rsid w:val="009C061E"/>
    <w:rsid w:val="009C0935"/>
    <w:rsid w:val="009C1239"/>
    <w:rsid w:val="009C1277"/>
    <w:rsid w:val="009C1279"/>
    <w:rsid w:val="009D3990"/>
    <w:rsid w:val="009D3DBE"/>
    <w:rsid w:val="009D6844"/>
    <w:rsid w:val="009E69C8"/>
    <w:rsid w:val="009E769C"/>
    <w:rsid w:val="00A04E8A"/>
    <w:rsid w:val="00A0549C"/>
    <w:rsid w:val="00A0681B"/>
    <w:rsid w:val="00A07C00"/>
    <w:rsid w:val="00A111EC"/>
    <w:rsid w:val="00A14BF3"/>
    <w:rsid w:val="00A21CD4"/>
    <w:rsid w:val="00A2251F"/>
    <w:rsid w:val="00A23E6E"/>
    <w:rsid w:val="00A263F5"/>
    <w:rsid w:val="00A269FE"/>
    <w:rsid w:val="00A343CC"/>
    <w:rsid w:val="00A349CE"/>
    <w:rsid w:val="00A47BB7"/>
    <w:rsid w:val="00A51CB9"/>
    <w:rsid w:val="00A52ACF"/>
    <w:rsid w:val="00A67C9A"/>
    <w:rsid w:val="00A67D70"/>
    <w:rsid w:val="00A71C0B"/>
    <w:rsid w:val="00A745B7"/>
    <w:rsid w:val="00A803E1"/>
    <w:rsid w:val="00A82BB0"/>
    <w:rsid w:val="00A84C5A"/>
    <w:rsid w:val="00A9105A"/>
    <w:rsid w:val="00AA5A9D"/>
    <w:rsid w:val="00AC321B"/>
    <w:rsid w:val="00AC43B4"/>
    <w:rsid w:val="00AD3663"/>
    <w:rsid w:val="00AD5FA7"/>
    <w:rsid w:val="00AE5CE7"/>
    <w:rsid w:val="00AF0ABC"/>
    <w:rsid w:val="00AF503A"/>
    <w:rsid w:val="00AF7C30"/>
    <w:rsid w:val="00B000AB"/>
    <w:rsid w:val="00B12F61"/>
    <w:rsid w:val="00B171E8"/>
    <w:rsid w:val="00B253A1"/>
    <w:rsid w:val="00B271AD"/>
    <w:rsid w:val="00B360B5"/>
    <w:rsid w:val="00B46154"/>
    <w:rsid w:val="00B47EB1"/>
    <w:rsid w:val="00B57D31"/>
    <w:rsid w:val="00B62D54"/>
    <w:rsid w:val="00B70AB7"/>
    <w:rsid w:val="00B86ACD"/>
    <w:rsid w:val="00B90814"/>
    <w:rsid w:val="00B926B0"/>
    <w:rsid w:val="00B93E89"/>
    <w:rsid w:val="00B96BCB"/>
    <w:rsid w:val="00BA108C"/>
    <w:rsid w:val="00BC108D"/>
    <w:rsid w:val="00BC1C3B"/>
    <w:rsid w:val="00BC34DB"/>
    <w:rsid w:val="00BD48F6"/>
    <w:rsid w:val="00BE21B0"/>
    <w:rsid w:val="00BE5455"/>
    <w:rsid w:val="00BF36E1"/>
    <w:rsid w:val="00C03028"/>
    <w:rsid w:val="00C113C6"/>
    <w:rsid w:val="00C11728"/>
    <w:rsid w:val="00C1397D"/>
    <w:rsid w:val="00C30DD4"/>
    <w:rsid w:val="00C52947"/>
    <w:rsid w:val="00C541BA"/>
    <w:rsid w:val="00C546AC"/>
    <w:rsid w:val="00C547A0"/>
    <w:rsid w:val="00C60809"/>
    <w:rsid w:val="00C615DD"/>
    <w:rsid w:val="00C6180E"/>
    <w:rsid w:val="00C61998"/>
    <w:rsid w:val="00C6200E"/>
    <w:rsid w:val="00C81EB9"/>
    <w:rsid w:val="00C959DD"/>
    <w:rsid w:val="00CA3EB7"/>
    <w:rsid w:val="00CA77CE"/>
    <w:rsid w:val="00CA7D04"/>
    <w:rsid w:val="00CA7D6A"/>
    <w:rsid w:val="00CB220A"/>
    <w:rsid w:val="00CC1774"/>
    <w:rsid w:val="00CC63D7"/>
    <w:rsid w:val="00CC69B1"/>
    <w:rsid w:val="00CD3D62"/>
    <w:rsid w:val="00CD7761"/>
    <w:rsid w:val="00CE36D5"/>
    <w:rsid w:val="00CE6EAB"/>
    <w:rsid w:val="00CF3E30"/>
    <w:rsid w:val="00D0265E"/>
    <w:rsid w:val="00D06C6B"/>
    <w:rsid w:val="00D116BF"/>
    <w:rsid w:val="00D17C27"/>
    <w:rsid w:val="00D2251F"/>
    <w:rsid w:val="00D26219"/>
    <w:rsid w:val="00D43617"/>
    <w:rsid w:val="00D478AB"/>
    <w:rsid w:val="00D5090A"/>
    <w:rsid w:val="00D523D3"/>
    <w:rsid w:val="00D647CC"/>
    <w:rsid w:val="00D65DF5"/>
    <w:rsid w:val="00D712FF"/>
    <w:rsid w:val="00D748E2"/>
    <w:rsid w:val="00D9176F"/>
    <w:rsid w:val="00DA23FC"/>
    <w:rsid w:val="00DB5E2F"/>
    <w:rsid w:val="00DB6897"/>
    <w:rsid w:val="00DB7BF1"/>
    <w:rsid w:val="00DC1425"/>
    <w:rsid w:val="00DC24B0"/>
    <w:rsid w:val="00DC30F1"/>
    <w:rsid w:val="00DC741A"/>
    <w:rsid w:val="00DD5D23"/>
    <w:rsid w:val="00DD713B"/>
    <w:rsid w:val="00DE1A42"/>
    <w:rsid w:val="00DF2AB3"/>
    <w:rsid w:val="00DF66F9"/>
    <w:rsid w:val="00DF7FB2"/>
    <w:rsid w:val="00E00460"/>
    <w:rsid w:val="00E0279F"/>
    <w:rsid w:val="00E057C9"/>
    <w:rsid w:val="00E14F7D"/>
    <w:rsid w:val="00E2012D"/>
    <w:rsid w:val="00E2039C"/>
    <w:rsid w:val="00E239A4"/>
    <w:rsid w:val="00E255FB"/>
    <w:rsid w:val="00E33C47"/>
    <w:rsid w:val="00E433CE"/>
    <w:rsid w:val="00E469B9"/>
    <w:rsid w:val="00E56CB8"/>
    <w:rsid w:val="00E61CEC"/>
    <w:rsid w:val="00E62E0B"/>
    <w:rsid w:val="00E67DE8"/>
    <w:rsid w:val="00E72A1D"/>
    <w:rsid w:val="00E834C6"/>
    <w:rsid w:val="00E8517F"/>
    <w:rsid w:val="00E874F7"/>
    <w:rsid w:val="00E91130"/>
    <w:rsid w:val="00E93FC6"/>
    <w:rsid w:val="00EA081B"/>
    <w:rsid w:val="00EA3912"/>
    <w:rsid w:val="00EA3D6F"/>
    <w:rsid w:val="00EA7586"/>
    <w:rsid w:val="00EA75F4"/>
    <w:rsid w:val="00EB2FE0"/>
    <w:rsid w:val="00ED03BA"/>
    <w:rsid w:val="00ED57AE"/>
    <w:rsid w:val="00EE0695"/>
    <w:rsid w:val="00EE2024"/>
    <w:rsid w:val="00EE65FA"/>
    <w:rsid w:val="00F02525"/>
    <w:rsid w:val="00F04E7E"/>
    <w:rsid w:val="00F1355D"/>
    <w:rsid w:val="00F178B0"/>
    <w:rsid w:val="00F212E9"/>
    <w:rsid w:val="00F27B19"/>
    <w:rsid w:val="00F33128"/>
    <w:rsid w:val="00F36DC1"/>
    <w:rsid w:val="00F561D2"/>
    <w:rsid w:val="00F579AB"/>
    <w:rsid w:val="00F57DA5"/>
    <w:rsid w:val="00F634F6"/>
    <w:rsid w:val="00F636E2"/>
    <w:rsid w:val="00F6429E"/>
    <w:rsid w:val="00F675DB"/>
    <w:rsid w:val="00F74972"/>
    <w:rsid w:val="00F77C9B"/>
    <w:rsid w:val="00F8309E"/>
    <w:rsid w:val="00F84A9D"/>
    <w:rsid w:val="00F8554B"/>
    <w:rsid w:val="00FA13AC"/>
    <w:rsid w:val="00FA4B3A"/>
    <w:rsid w:val="00FA5C08"/>
    <w:rsid w:val="00FA79D4"/>
    <w:rsid w:val="00FB443D"/>
    <w:rsid w:val="00FC1A6B"/>
    <w:rsid w:val="00FC1CBE"/>
    <w:rsid w:val="00FC51CC"/>
    <w:rsid w:val="00FC6BBF"/>
    <w:rsid w:val="00FD11DC"/>
    <w:rsid w:val="00FD4DEA"/>
    <w:rsid w:val="00FD6B8B"/>
    <w:rsid w:val="00FD6C07"/>
    <w:rsid w:val="00FE0D77"/>
    <w:rsid w:val="00FE2262"/>
    <w:rsid w:val="00FE3AF8"/>
    <w:rsid w:val="00FF2246"/>
    <w:rsid w:val="00FF4904"/>
    <w:rsid w:val="00FF53F6"/>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061A"/>
  <w15:docId w15:val="{3AC9E95D-C789-42C9-82A6-189FA63F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rPr>
      <w:rFonts w:ascii="Times New Roman" w:hAnsi="Times New Roman"/>
      <w:sz w:val="24"/>
      <w:szCs w:val="24"/>
    </w:rPr>
  </w:style>
  <w:style w:type="paragraph" w:styleId="1">
    <w:name w:val="heading 1"/>
    <w:basedOn w:val="a"/>
    <w:next w:val="a"/>
    <w:link w:val="10"/>
    <w:autoRedefine/>
    <w:uiPriority w:val="9"/>
    <w:qFormat/>
    <w:rsid w:val="00DA23FC"/>
    <w:pPr>
      <w:keepNext/>
      <w:keepLines/>
      <w:spacing w:before="480"/>
      <w:ind w:left="2694"/>
      <w:jc w:val="center"/>
      <w:outlineLvl w:val="0"/>
    </w:pPr>
    <w:rPr>
      <w:rFonts w:ascii="Cambria" w:eastAsia="SimSun" w:hAnsi="Cambria"/>
      <w:b/>
      <w:bCs/>
      <w:sz w:val="28"/>
      <w:szCs w:val="28"/>
      <w:lang w:val="x-none"/>
    </w:rPr>
  </w:style>
  <w:style w:type="paragraph" w:styleId="2">
    <w:name w:val="heading 2"/>
    <w:basedOn w:val="a"/>
    <w:next w:val="a"/>
    <w:link w:val="20"/>
    <w:uiPriority w:val="9"/>
    <w:unhideWhenUsed/>
    <w:qFormat/>
    <w:rsid w:val="004B187A"/>
    <w:pPr>
      <w:keepNext/>
      <w:keepLines/>
      <w:numPr>
        <w:ilvl w:val="1"/>
        <w:numId w:val="6"/>
      </w:numPr>
      <w:spacing w:before="40"/>
      <w:outlineLvl w:val="1"/>
    </w:pPr>
    <w:rPr>
      <w:rFonts w:ascii="Cambria" w:eastAsia="SimSun" w:hAnsi="Cambria"/>
      <w:color w:val="365F91"/>
      <w:sz w:val="26"/>
      <w:szCs w:val="26"/>
      <w:lang w:val="x-none"/>
    </w:rPr>
  </w:style>
  <w:style w:type="paragraph" w:styleId="3">
    <w:name w:val="heading 3"/>
    <w:basedOn w:val="a"/>
    <w:next w:val="a"/>
    <w:link w:val="30"/>
    <w:uiPriority w:val="9"/>
    <w:unhideWhenUsed/>
    <w:qFormat/>
    <w:rsid w:val="00887A22"/>
    <w:pPr>
      <w:keepNext/>
      <w:keepLines/>
      <w:numPr>
        <w:ilvl w:val="2"/>
        <w:numId w:val="6"/>
      </w:numPr>
      <w:spacing w:before="200"/>
      <w:outlineLvl w:val="2"/>
    </w:pPr>
    <w:rPr>
      <w:rFonts w:ascii="Cambria" w:eastAsia="SimSun" w:hAnsi="Cambria"/>
      <w:b/>
      <w:bCs/>
      <w:sz w:val="28"/>
      <w:lang w:val="x-none"/>
    </w:rPr>
  </w:style>
  <w:style w:type="paragraph" w:styleId="4">
    <w:name w:val="heading 4"/>
    <w:basedOn w:val="a"/>
    <w:next w:val="a"/>
    <w:link w:val="40"/>
    <w:uiPriority w:val="9"/>
    <w:semiHidden/>
    <w:unhideWhenUsed/>
    <w:qFormat/>
    <w:rsid w:val="004B187A"/>
    <w:pPr>
      <w:keepNext/>
      <w:keepLines/>
      <w:numPr>
        <w:ilvl w:val="3"/>
        <w:numId w:val="6"/>
      </w:numPr>
      <w:spacing w:before="40"/>
      <w:outlineLvl w:val="3"/>
    </w:pPr>
    <w:rPr>
      <w:rFonts w:ascii="Cambria" w:eastAsia="SimSun" w:hAnsi="Cambria"/>
      <w:i/>
      <w:iCs/>
      <w:color w:val="365F91"/>
      <w:lang w:val="x-none"/>
    </w:rPr>
  </w:style>
  <w:style w:type="paragraph" w:styleId="5">
    <w:name w:val="heading 5"/>
    <w:basedOn w:val="a"/>
    <w:next w:val="a"/>
    <w:link w:val="50"/>
    <w:uiPriority w:val="9"/>
    <w:semiHidden/>
    <w:unhideWhenUsed/>
    <w:qFormat/>
    <w:rsid w:val="004B187A"/>
    <w:pPr>
      <w:keepNext/>
      <w:keepLines/>
      <w:numPr>
        <w:ilvl w:val="4"/>
        <w:numId w:val="6"/>
      </w:numPr>
      <w:spacing w:before="40"/>
      <w:outlineLvl w:val="4"/>
    </w:pPr>
    <w:rPr>
      <w:rFonts w:ascii="Cambria" w:eastAsia="SimSun" w:hAnsi="Cambria"/>
      <w:color w:val="365F91"/>
      <w:lang w:val="x-none"/>
    </w:rPr>
  </w:style>
  <w:style w:type="paragraph" w:styleId="6">
    <w:name w:val="heading 6"/>
    <w:basedOn w:val="a"/>
    <w:next w:val="a"/>
    <w:link w:val="60"/>
    <w:uiPriority w:val="9"/>
    <w:semiHidden/>
    <w:unhideWhenUsed/>
    <w:qFormat/>
    <w:rsid w:val="004B187A"/>
    <w:pPr>
      <w:keepNext/>
      <w:keepLines/>
      <w:numPr>
        <w:ilvl w:val="5"/>
        <w:numId w:val="6"/>
      </w:numPr>
      <w:spacing w:before="40"/>
      <w:outlineLvl w:val="5"/>
    </w:pPr>
    <w:rPr>
      <w:rFonts w:ascii="Cambria" w:eastAsia="SimSun" w:hAnsi="Cambria"/>
      <w:color w:val="243F60"/>
      <w:lang w:val="x-none"/>
    </w:rPr>
  </w:style>
  <w:style w:type="paragraph" w:styleId="7">
    <w:name w:val="heading 7"/>
    <w:basedOn w:val="a"/>
    <w:next w:val="a"/>
    <w:link w:val="70"/>
    <w:uiPriority w:val="9"/>
    <w:semiHidden/>
    <w:unhideWhenUsed/>
    <w:qFormat/>
    <w:rsid w:val="004B187A"/>
    <w:pPr>
      <w:keepNext/>
      <w:keepLines/>
      <w:numPr>
        <w:ilvl w:val="6"/>
        <w:numId w:val="6"/>
      </w:numPr>
      <w:spacing w:before="40"/>
      <w:outlineLvl w:val="6"/>
    </w:pPr>
    <w:rPr>
      <w:rFonts w:ascii="Cambria" w:eastAsia="SimSun" w:hAnsi="Cambria"/>
      <w:i/>
      <w:iCs/>
      <w:color w:val="243F60"/>
      <w:lang w:val="x-none"/>
    </w:rPr>
  </w:style>
  <w:style w:type="paragraph" w:styleId="8">
    <w:name w:val="heading 8"/>
    <w:basedOn w:val="a"/>
    <w:next w:val="a"/>
    <w:link w:val="80"/>
    <w:uiPriority w:val="9"/>
    <w:semiHidden/>
    <w:unhideWhenUsed/>
    <w:qFormat/>
    <w:rsid w:val="004B187A"/>
    <w:pPr>
      <w:keepNext/>
      <w:keepLines/>
      <w:numPr>
        <w:ilvl w:val="7"/>
        <w:numId w:val="6"/>
      </w:numPr>
      <w:spacing w:before="40"/>
      <w:outlineLvl w:val="7"/>
    </w:pPr>
    <w:rPr>
      <w:rFonts w:ascii="Cambria" w:eastAsia="SimSun" w:hAnsi="Cambria"/>
      <w:color w:val="272727"/>
      <w:sz w:val="21"/>
      <w:szCs w:val="21"/>
      <w:lang w:val="x-none"/>
    </w:rPr>
  </w:style>
  <w:style w:type="paragraph" w:styleId="9">
    <w:name w:val="heading 9"/>
    <w:basedOn w:val="a"/>
    <w:next w:val="a"/>
    <w:link w:val="90"/>
    <w:uiPriority w:val="9"/>
    <w:semiHidden/>
    <w:unhideWhenUsed/>
    <w:qFormat/>
    <w:rsid w:val="004B187A"/>
    <w:pPr>
      <w:keepNext/>
      <w:keepLines/>
      <w:numPr>
        <w:ilvl w:val="8"/>
        <w:numId w:val="6"/>
      </w:numPr>
      <w:spacing w:before="40"/>
      <w:outlineLvl w:val="8"/>
    </w:pPr>
    <w:rPr>
      <w:rFonts w:ascii="Cambria" w:eastAsia="SimSun" w:hAnsi="Cambria"/>
      <w:i/>
      <w:iCs/>
      <w:color w:val="272727"/>
      <w:sz w:val="21"/>
      <w:szCs w:val="21"/>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A23FC"/>
    <w:rPr>
      <w:rFonts w:ascii="Cambria" w:eastAsia="SimSun" w:hAnsi="Cambria"/>
      <w:b/>
      <w:bCs/>
      <w:sz w:val="28"/>
      <w:szCs w:val="28"/>
      <w:lang w:val="x-none"/>
    </w:rPr>
  </w:style>
  <w:style w:type="character" w:customStyle="1" w:styleId="30">
    <w:name w:val="Заголовок 3 Знак"/>
    <w:link w:val="3"/>
    <w:uiPriority w:val="9"/>
    <w:rsid w:val="00887A22"/>
    <w:rPr>
      <w:rFonts w:ascii="Cambria" w:eastAsia="SimSun" w:hAnsi="Cambria"/>
      <w:b/>
      <w:bCs/>
      <w:sz w:val="28"/>
      <w:szCs w:val="24"/>
      <w:lang w:val="x-none"/>
    </w:rPr>
  </w:style>
  <w:style w:type="paragraph" w:styleId="a3">
    <w:name w:val="List Paragraph"/>
    <w:basedOn w:val="a"/>
    <w:uiPriority w:val="34"/>
    <w:qFormat/>
    <w:rsid w:val="005060D9"/>
    <w:pPr>
      <w:spacing w:after="200" w:line="276" w:lineRule="auto"/>
      <w:ind w:left="720"/>
      <w:contextualSpacing/>
    </w:pPr>
    <w:rPr>
      <w:rFonts w:ascii="Calibri" w:hAnsi="Calibri"/>
      <w:sz w:val="22"/>
      <w:szCs w:val="22"/>
      <w:lang w:eastAsia="en-US"/>
    </w:rPr>
  </w:style>
  <w:style w:type="paragraph" w:styleId="a4">
    <w:name w:val="footnote text"/>
    <w:basedOn w:val="a"/>
    <w:link w:val="a5"/>
    <w:uiPriority w:val="99"/>
    <w:unhideWhenUsed/>
    <w:rsid w:val="005060D9"/>
    <w:rPr>
      <w:rFonts w:ascii="Calibri" w:hAnsi="Calibri"/>
      <w:sz w:val="20"/>
      <w:szCs w:val="20"/>
      <w:lang w:val="x-none" w:eastAsia="x-none"/>
    </w:rPr>
  </w:style>
  <w:style w:type="character" w:customStyle="1" w:styleId="a5">
    <w:name w:val="Текст сноски Знак"/>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val="x-none" w:eastAsia="x-none"/>
    </w:rPr>
  </w:style>
  <w:style w:type="character" w:customStyle="1" w:styleId="a9">
    <w:name w:val="Заголовок Знак"/>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hAnsi="Calibri"/>
      <w:sz w:val="20"/>
      <w:szCs w:val="20"/>
      <w:lang w:val="x-none" w:eastAsia="x-none"/>
    </w:rPr>
  </w:style>
  <w:style w:type="character" w:customStyle="1" w:styleId="ab">
    <w:name w:val="Нижний колонтитул Знак"/>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sz w:val="16"/>
      <w:szCs w:val="16"/>
      <w:lang w:val="x-none"/>
    </w:rPr>
  </w:style>
  <w:style w:type="character" w:customStyle="1" w:styleId="ad">
    <w:name w:val="Текст выноски Знак"/>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rPr>
      <w:lang w:val="x-none"/>
    </w:rPr>
  </w:style>
  <w:style w:type="character" w:customStyle="1" w:styleId="af">
    <w:name w:val="Верхний колонтитул Знак"/>
    <w:link w:val="ae"/>
    <w:uiPriority w:val="99"/>
    <w:rsid w:val="001E7F9B"/>
    <w:rPr>
      <w:rFonts w:ascii="Times New Roman" w:hAnsi="Times New Roman" w:cs="Times New Roman"/>
      <w:sz w:val="24"/>
      <w:szCs w:val="24"/>
      <w:lang w:eastAsia="ru-RU"/>
    </w:rPr>
  </w:style>
  <w:style w:type="character" w:styleId="af0">
    <w:name w:val="annotation reference"/>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lang w:val="x-none"/>
    </w:rPr>
  </w:style>
  <w:style w:type="character" w:customStyle="1" w:styleId="af2">
    <w:name w:val="Текст примечания Знак"/>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link w:val="af3"/>
    <w:uiPriority w:val="99"/>
    <w:semiHidden/>
    <w:rsid w:val="0061189C"/>
    <w:rPr>
      <w:rFonts w:ascii="Times New Roman" w:hAnsi="Times New Roman" w:cs="Times New Roman"/>
      <w:b/>
      <w:bCs/>
      <w:sz w:val="20"/>
      <w:szCs w:val="20"/>
      <w:lang w:eastAsia="ru-RU"/>
    </w:rPr>
  </w:style>
  <w:style w:type="character" w:styleId="af5">
    <w:name w:val="Strong"/>
    <w:uiPriority w:val="22"/>
    <w:qFormat/>
    <w:rsid w:val="00A82BB0"/>
    <w:rPr>
      <w:b/>
      <w:bCs/>
    </w:rPr>
  </w:style>
  <w:style w:type="character" w:customStyle="1" w:styleId="ilfuvd">
    <w:name w:val="ilfuvd"/>
    <w:basedOn w:val="a0"/>
    <w:rsid w:val="00C52947"/>
  </w:style>
  <w:style w:type="character" w:styleId="af6">
    <w:name w:val="Emphasis"/>
    <w:uiPriority w:val="20"/>
    <w:qFormat/>
    <w:rsid w:val="001C11E0"/>
    <w:rPr>
      <w:i/>
      <w:iCs/>
    </w:rPr>
  </w:style>
  <w:style w:type="paragraph" w:styleId="af7">
    <w:name w:val="caption"/>
    <w:basedOn w:val="a"/>
    <w:next w:val="a"/>
    <w:uiPriority w:val="35"/>
    <w:unhideWhenUsed/>
    <w:qFormat/>
    <w:rsid w:val="00887A22"/>
    <w:pPr>
      <w:spacing w:after="200"/>
      <w:jc w:val="right"/>
    </w:pPr>
    <w:rPr>
      <w:bCs/>
      <w:i/>
      <w:sz w:val="18"/>
      <w:szCs w:val="18"/>
    </w:rPr>
  </w:style>
  <w:style w:type="character" w:customStyle="1" w:styleId="20">
    <w:name w:val="Заголовок 2 Знак"/>
    <w:link w:val="2"/>
    <w:uiPriority w:val="9"/>
    <w:rsid w:val="004B187A"/>
    <w:rPr>
      <w:rFonts w:ascii="Cambria" w:eastAsia="SimSun" w:hAnsi="Cambria"/>
      <w:color w:val="365F91"/>
      <w:sz w:val="26"/>
      <w:szCs w:val="26"/>
      <w:lang w:val="x-none"/>
    </w:rPr>
  </w:style>
  <w:style w:type="character" w:customStyle="1" w:styleId="40">
    <w:name w:val="Заголовок 4 Знак"/>
    <w:link w:val="4"/>
    <w:uiPriority w:val="9"/>
    <w:semiHidden/>
    <w:rsid w:val="004B187A"/>
    <w:rPr>
      <w:rFonts w:ascii="Cambria" w:eastAsia="SimSun" w:hAnsi="Cambria"/>
      <w:i/>
      <w:iCs/>
      <w:color w:val="365F91"/>
      <w:sz w:val="24"/>
      <w:szCs w:val="24"/>
      <w:lang w:val="x-none"/>
    </w:rPr>
  </w:style>
  <w:style w:type="character" w:customStyle="1" w:styleId="50">
    <w:name w:val="Заголовок 5 Знак"/>
    <w:link w:val="5"/>
    <w:uiPriority w:val="9"/>
    <w:semiHidden/>
    <w:rsid w:val="004B187A"/>
    <w:rPr>
      <w:rFonts w:ascii="Cambria" w:eastAsia="SimSun" w:hAnsi="Cambria"/>
      <w:color w:val="365F91"/>
      <w:sz w:val="24"/>
      <w:szCs w:val="24"/>
      <w:lang w:val="x-none"/>
    </w:rPr>
  </w:style>
  <w:style w:type="character" w:customStyle="1" w:styleId="60">
    <w:name w:val="Заголовок 6 Знак"/>
    <w:link w:val="6"/>
    <w:uiPriority w:val="9"/>
    <w:semiHidden/>
    <w:rsid w:val="004B187A"/>
    <w:rPr>
      <w:rFonts w:ascii="Cambria" w:eastAsia="SimSun" w:hAnsi="Cambria"/>
      <w:color w:val="243F60"/>
      <w:sz w:val="24"/>
      <w:szCs w:val="24"/>
      <w:lang w:val="x-none"/>
    </w:rPr>
  </w:style>
  <w:style w:type="character" w:customStyle="1" w:styleId="70">
    <w:name w:val="Заголовок 7 Знак"/>
    <w:link w:val="7"/>
    <w:uiPriority w:val="9"/>
    <w:semiHidden/>
    <w:rsid w:val="004B187A"/>
    <w:rPr>
      <w:rFonts w:ascii="Cambria" w:eastAsia="SimSun" w:hAnsi="Cambria"/>
      <w:i/>
      <w:iCs/>
      <w:color w:val="243F60"/>
      <w:sz w:val="24"/>
      <w:szCs w:val="24"/>
      <w:lang w:val="x-none"/>
    </w:rPr>
  </w:style>
  <w:style w:type="character" w:customStyle="1" w:styleId="80">
    <w:name w:val="Заголовок 8 Знак"/>
    <w:link w:val="8"/>
    <w:uiPriority w:val="9"/>
    <w:semiHidden/>
    <w:rsid w:val="004B187A"/>
    <w:rPr>
      <w:rFonts w:ascii="Cambria" w:eastAsia="SimSun" w:hAnsi="Cambria"/>
      <w:color w:val="272727"/>
      <w:sz w:val="21"/>
      <w:szCs w:val="21"/>
      <w:lang w:val="x-none"/>
    </w:rPr>
  </w:style>
  <w:style w:type="character" w:customStyle="1" w:styleId="90">
    <w:name w:val="Заголовок 9 Знак"/>
    <w:link w:val="9"/>
    <w:uiPriority w:val="9"/>
    <w:semiHidden/>
    <w:rsid w:val="004B187A"/>
    <w:rPr>
      <w:rFonts w:ascii="Cambria" w:eastAsia="SimSun" w:hAnsi="Cambria"/>
      <w:i/>
      <w:iCs/>
      <w:color w:val="272727"/>
      <w:sz w:val="21"/>
      <w:szCs w:val="21"/>
      <w:lang w:val="x-none"/>
    </w:rPr>
  </w:style>
  <w:style w:type="paragraph" w:styleId="af8">
    <w:name w:val="Revision"/>
    <w:hidden/>
    <w:uiPriority w:val="99"/>
    <w:semiHidden/>
    <w:rsid w:val="00AD3663"/>
    <w:rPr>
      <w:rFonts w:ascii="Times New Roman" w:hAnsi="Times New Roman"/>
      <w:sz w:val="24"/>
      <w:szCs w:val="24"/>
    </w:rPr>
  </w:style>
  <w:style w:type="character" w:styleId="af9">
    <w:name w:val="Placeholder Text"/>
    <w:uiPriority w:val="99"/>
    <w:semiHidden/>
    <w:rsid w:val="00820B53"/>
    <w:rPr>
      <w:color w:val="808080"/>
    </w:rPr>
  </w:style>
  <w:style w:type="paragraph" w:customStyle="1" w:styleId="s1">
    <w:name w:val="s_1"/>
    <w:basedOn w:val="a"/>
    <w:rsid w:val="00386F3B"/>
    <w:pPr>
      <w:spacing w:before="100" w:beforeAutospacing="1" w:after="100" w:afterAutospacing="1"/>
    </w:pPr>
    <w:rPr>
      <w:rFonts w:eastAsia="Times New Roman"/>
    </w:rPr>
  </w:style>
  <w:style w:type="paragraph" w:customStyle="1" w:styleId="c2">
    <w:name w:val="c2"/>
    <w:basedOn w:val="a"/>
    <w:rsid w:val="00E2012D"/>
    <w:pPr>
      <w:spacing w:before="100" w:beforeAutospacing="1" w:after="100" w:afterAutospacing="1"/>
    </w:pPr>
    <w:rPr>
      <w:rFonts w:eastAsia="Times New Roman"/>
    </w:rPr>
  </w:style>
  <w:style w:type="character" w:customStyle="1" w:styleId="c1">
    <w:name w:val="c1"/>
    <w:basedOn w:val="a0"/>
    <w:rsid w:val="00E2012D"/>
  </w:style>
  <w:style w:type="character" w:customStyle="1" w:styleId="c27">
    <w:name w:val="c27"/>
    <w:basedOn w:val="a0"/>
    <w:rsid w:val="00E2012D"/>
  </w:style>
  <w:style w:type="character" w:customStyle="1" w:styleId="c11">
    <w:name w:val="c11"/>
    <w:basedOn w:val="a0"/>
    <w:rsid w:val="00E2012D"/>
  </w:style>
  <w:style w:type="character" w:customStyle="1" w:styleId="c8">
    <w:name w:val="c8"/>
    <w:basedOn w:val="a0"/>
    <w:rsid w:val="00E2012D"/>
  </w:style>
  <w:style w:type="table" w:customStyle="1" w:styleId="11">
    <w:name w:val="Сетка таблицы1"/>
    <w:basedOn w:val="a1"/>
    <w:next w:val="a7"/>
    <w:uiPriority w:val="39"/>
    <w:rsid w:val="000620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
    <w:uiPriority w:val="99"/>
    <w:unhideWhenUsed/>
    <w:rsid w:val="00DC30F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3097">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6216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ege/videokonsultatsiirazrabotchikov-kim-ye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pi.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Лист1!$X$3</c:f>
              <c:strCache>
                <c:ptCount val="1"/>
                <c:pt idx="0">
                  <c:v>2020</c:v>
                </c:pt>
              </c:strCache>
            </c:strRef>
          </c:tx>
          <c:spPr>
            <a:solidFill>
              <a:schemeClr val="accent1"/>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Лист1!$X$4:$X$7</c:f>
              <c:numCache>
                <c:formatCode>General</c:formatCode>
                <c:ptCount val="4"/>
                <c:pt idx="0">
                  <c:v>53</c:v>
                </c:pt>
                <c:pt idx="1">
                  <c:v>31</c:v>
                </c:pt>
                <c:pt idx="2">
                  <c:v>0</c:v>
                </c:pt>
                <c:pt idx="3">
                  <c:v>82.8</c:v>
                </c:pt>
              </c:numCache>
            </c:numRef>
          </c:val>
          <c:extLst>
            <c:ext xmlns:c16="http://schemas.microsoft.com/office/drawing/2014/chart" uri="{C3380CC4-5D6E-409C-BE32-E72D297353CC}">
              <c16:uniqueId val="{00000000-FA1A-4C7F-8E7F-7F59D61D30DA}"/>
            </c:ext>
          </c:extLst>
        </c:ser>
        <c:ser>
          <c:idx val="1"/>
          <c:order val="1"/>
          <c:tx>
            <c:strRef>
              <c:f>Лист1!$Y$3</c:f>
              <c:strCache>
                <c:ptCount val="1"/>
                <c:pt idx="0">
                  <c:v>2021</c:v>
                </c:pt>
              </c:strCache>
            </c:strRef>
          </c:tx>
          <c:spPr>
            <a:solidFill>
              <a:schemeClr val="accent2"/>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Лист1!$Y$4:$Y$7</c:f>
              <c:numCache>
                <c:formatCode>General</c:formatCode>
                <c:ptCount val="4"/>
                <c:pt idx="0">
                  <c:v>8</c:v>
                </c:pt>
                <c:pt idx="1">
                  <c:v>43</c:v>
                </c:pt>
                <c:pt idx="2">
                  <c:v>0</c:v>
                </c:pt>
                <c:pt idx="3">
                  <c:v>87.1</c:v>
                </c:pt>
              </c:numCache>
            </c:numRef>
          </c:val>
          <c:extLst>
            <c:ext xmlns:c16="http://schemas.microsoft.com/office/drawing/2014/chart" uri="{C3380CC4-5D6E-409C-BE32-E72D297353CC}">
              <c16:uniqueId val="{00000001-FA1A-4C7F-8E7F-7F59D61D30DA}"/>
            </c:ext>
          </c:extLst>
        </c:ser>
        <c:ser>
          <c:idx val="2"/>
          <c:order val="2"/>
          <c:tx>
            <c:strRef>
              <c:f>Лист1!$Z$3</c:f>
              <c:strCache>
                <c:ptCount val="1"/>
                <c:pt idx="0">
                  <c:v>2022</c:v>
                </c:pt>
              </c:strCache>
            </c:strRef>
          </c:tx>
          <c:spPr>
            <a:solidFill>
              <a:schemeClr val="accent3"/>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Лист1!$Z$4:$Z$7</c:f>
              <c:numCache>
                <c:formatCode>General</c:formatCode>
                <c:ptCount val="4"/>
                <c:pt idx="0">
                  <c:v>13</c:v>
                </c:pt>
                <c:pt idx="1">
                  <c:v>50</c:v>
                </c:pt>
                <c:pt idx="2">
                  <c:v>2</c:v>
                </c:pt>
                <c:pt idx="3">
                  <c:v>86.8</c:v>
                </c:pt>
              </c:numCache>
            </c:numRef>
          </c:val>
          <c:extLst>
            <c:ext xmlns:c16="http://schemas.microsoft.com/office/drawing/2014/chart" uri="{C3380CC4-5D6E-409C-BE32-E72D297353CC}">
              <c16:uniqueId val="{00000002-FA1A-4C7F-8E7F-7F59D61D30DA}"/>
            </c:ext>
          </c:extLst>
        </c:ser>
        <c:dLbls>
          <c:showLegendKey val="0"/>
          <c:showVal val="0"/>
          <c:showCatName val="0"/>
          <c:showSerName val="0"/>
          <c:showPercent val="0"/>
          <c:showBubbleSize val="0"/>
        </c:dLbls>
        <c:gapWidth val="219"/>
        <c:overlap val="-27"/>
        <c:axId val="405857120"/>
        <c:axId val="405860448"/>
      </c:barChart>
      <c:catAx>
        <c:axId val="40585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860448"/>
        <c:crosses val="autoZero"/>
        <c:auto val="1"/>
        <c:lblAlgn val="ctr"/>
        <c:lblOffset val="100"/>
        <c:noMultiLvlLbl val="0"/>
      </c:catAx>
      <c:valAx>
        <c:axId val="40586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85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Лист1!$X$3</c:f>
              <c:strCache>
                <c:ptCount val="1"/>
                <c:pt idx="0">
                  <c:v>2020</c:v>
                </c:pt>
              </c:strCache>
            </c:strRef>
          </c:tx>
          <c:spPr>
            <a:solidFill>
              <a:schemeClr val="accent1"/>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Лист1!$X$4:$X$7</c:f>
              <c:numCache>
                <c:formatCode>General</c:formatCode>
                <c:ptCount val="4"/>
                <c:pt idx="0">
                  <c:v>31</c:v>
                </c:pt>
                <c:pt idx="1">
                  <c:v>28</c:v>
                </c:pt>
                <c:pt idx="2">
                  <c:v>3</c:v>
                </c:pt>
                <c:pt idx="3">
                  <c:v>75</c:v>
                </c:pt>
              </c:numCache>
            </c:numRef>
          </c:val>
          <c:extLst>
            <c:ext xmlns:c16="http://schemas.microsoft.com/office/drawing/2014/chart" uri="{C3380CC4-5D6E-409C-BE32-E72D297353CC}">
              <c16:uniqueId val="{00000000-4BC0-4699-B8FD-9775C48E214A}"/>
            </c:ext>
          </c:extLst>
        </c:ser>
        <c:ser>
          <c:idx val="1"/>
          <c:order val="1"/>
          <c:tx>
            <c:strRef>
              <c:f>Лист1!$Y$3</c:f>
              <c:strCache>
                <c:ptCount val="1"/>
                <c:pt idx="0">
                  <c:v>2021</c:v>
                </c:pt>
              </c:strCache>
            </c:strRef>
          </c:tx>
          <c:spPr>
            <a:solidFill>
              <a:schemeClr val="accent2"/>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Лист1!$Y$4:$Y$7</c:f>
              <c:numCache>
                <c:formatCode>General</c:formatCode>
                <c:ptCount val="4"/>
                <c:pt idx="0">
                  <c:v>24</c:v>
                </c:pt>
                <c:pt idx="1">
                  <c:v>21</c:v>
                </c:pt>
                <c:pt idx="2">
                  <c:v>0</c:v>
                </c:pt>
                <c:pt idx="3">
                  <c:v>79.599999999999994</c:v>
                </c:pt>
              </c:numCache>
            </c:numRef>
          </c:val>
          <c:extLst>
            <c:ext xmlns:c16="http://schemas.microsoft.com/office/drawing/2014/chart" uri="{C3380CC4-5D6E-409C-BE32-E72D297353CC}">
              <c16:uniqueId val="{00000001-4BC0-4699-B8FD-9775C48E214A}"/>
            </c:ext>
          </c:extLst>
        </c:ser>
        <c:ser>
          <c:idx val="2"/>
          <c:order val="2"/>
          <c:tx>
            <c:strRef>
              <c:f>Лист1!$Z$3</c:f>
              <c:strCache>
                <c:ptCount val="1"/>
                <c:pt idx="0">
                  <c:v>2022</c:v>
                </c:pt>
              </c:strCache>
            </c:strRef>
          </c:tx>
          <c:spPr>
            <a:solidFill>
              <a:schemeClr val="accent3"/>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Лист1!$Z$4:$Z$7</c:f>
              <c:numCache>
                <c:formatCode>General</c:formatCode>
                <c:ptCount val="4"/>
                <c:pt idx="0">
                  <c:v>25</c:v>
                </c:pt>
                <c:pt idx="1">
                  <c:v>27</c:v>
                </c:pt>
                <c:pt idx="2">
                  <c:v>2</c:v>
                </c:pt>
                <c:pt idx="3">
                  <c:v>82.8</c:v>
                </c:pt>
              </c:numCache>
            </c:numRef>
          </c:val>
          <c:extLst>
            <c:ext xmlns:c16="http://schemas.microsoft.com/office/drawing/2014/chart" uri="{C3380CC4-5D6E-409C-BE32-E72D297353CC}">
              <c16:uniqueId val="{00000002-4BC0-4699-B8FD-9775C48E214A}"/>
            </c:ext>
          </c:extLst>
        </c:ser>
        <c:dLbls>
          <c:showLegendKey val="0"/>
          <c:showVal val="0"/>
          <c:showCatName val="0"/>
          <c:showSerName val="0"/>
          <c:showPercent val="0"/>
          <c:showBubbleSize val="0"/>
        </c:dLbls>
        <c:gapWidth val="219"/>
        <c:overlap val="-27"/>
        <c:axId val="405857120"/>
        <c:axId val="405860448"/>
      </c:barChart>
      <c:catAx>
        <c:axId val="40585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860448"/>
        <c:crosses val="autoZero"/>
        <c:auto val="1"/>
        <c:lblAlgn val="ctr"/>
        <c:lblOffset val="100"/>
        <c:noMultiLvlLbl val="0"/>
      </c:catAx>
      <c:valAx>
        <c:axId val="40586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85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Лист1!$X$3</c:f>
              <c:strCache>
                <c:ptCount val="1"/>
                <c:pt idx="0">
                  <c:v>2020</c:v>
                </c:pt>
              </c:strCache>
            </c:strRef>
          </c:tx>
          <c:spPr>
            <a:solidFill>
              <a:schemeClr val="accent1"/>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Лист1!$X$4:$X$7</c:f>
              <c:numCache>
                <c:formatCode>General</c:formatCode>
                <c:ptCount val="4"/>
                <c:pt idx="0">
                  <c:v>11</c:v>
                </c:pt>
                <c:pt idx="1">
                  <c:v>2</c:v>
                </c:pt>
                <c:pt idx="2">
                  <c:v>3</c:v>
                </c:pt>
                <c:pt idx="3">
                  <c:v>67.8</c:v>
                </c:pt>
              </c:numCache>
            </c:numRef>
          </c:val>
          <c:extLst>
            <c:ext xmlns:c16="http://schemas.microsoft.com/office/drawing/2014/chart" uri="{C3380CC4-5D6E-409C-BE32-E72D297353CC}">
              <c16:uniqueId val="{00000000-7817-472F-BBBF-7393F8493E87}"/>
            </c:ext>
          </c:extLst>
        </c:ser>
        <c:ser>
          <c:idx val="1"/>
          <c:order val="1"/>
          <c:tx>
            <c:strRef>
              <c:f>Лист1!$Y$3</c:f>
              <c:strCache>
                <c:ptCount val="1"/>
                <c:pt idx="0">
                  <c:v>2021</c:v>
                </c:pt>
              </c:strCache>
            </c:strRef>
          </c:tx>
          <c:spPr>
            <a:solidFill>
              <a:schemeClr val="accent2"/>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Лист1!$Y$4:$Y$7</c:f>
              <c:numCache>
                <c:formatCode>General</c:formatCode>
                <c:ptCount val="4"/>
                <c:pt idx="0">
                  <c:v>10</c:v>
                </c:pt>
                <c:pt idx="1">
                  <c:v>3</c:v>
                </c:pt>
                <c:pt idx="2">
                  <c:v>0</c:v>
                </c:pt>
                <c:pt idx="3">
                  <c:v>75.7</c:v>
                </c:pt>
              </c:numCache>
            </c:numRef>
          </c:val>
          <c:extLst>
            <c:ext xmlns:c16="http://schemas.microsoft.com/office/drawing/2014/chart" uri="{C3380CC4-5D6E-409C-BE32-E72D297353CC}">
              <c16:uniqueId val="{00000001-7817-472F-BBBF-7393F8493E87}"/>
            </c:ext>
          </c:extLst>
        </c:ser>
        <c:ser>
          <c:idx val="2"/>
          <c:order val="2"/>
          <c:tx>
            <c:strRef>
              <c:f>Лист1!$Z$3</c:f>
              <c:strCache>
                <c:ptCount val="1"/>
                <c:pt idx="0">
                  <c:v>2022</c:v>
                </c:pt>
              </c:strCache>
            </c:strRef>
          </c:tx>
          <c:spPr>
            <a:solidFill>
              <a:schemeClr val="accent3"/>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Лист1!$Z$4:$Z$7</c:f>
              <c:numCache>
                <c:formatCode>General</c:formatCode>
                <c:ptCount val="4"/>
                <c:pt idx="0">
                  <c:v>9</c:v>
                </c:pt>
                <c:pt idx="1">
                  <c:v>7</c:v>
                </c:pt>
                <c:pt idx="2">
                  <c:v>0</c:v>
                </c:pt>
                <c:pt idx="3">
                  <c:v>76.099999999999994</c:v>
                </c:pt>
              </c:numCache>
            </c:numRef>
          </c:val>
          <c:extLst>
            <c:ext xmlns:c16="http://schemas.microsoft.com/office/drawing/2014/chart" uri="{C3380CC4-5D6E-409C-BE32-E72D297353CC}">
              <c16:uniqueId val="{00000002-7817-472F-BBBF-7393F8493E87}"/>
            </c:ext>
          </c:extLst>
        </c:ser>
        <c:dLbls>
          <c:showLegendKey val="0"/>
          <c:showVal val="0"/>
          <c:showCatName val="0"/>
          <c:showSerName val="0"/>
          <c:showPercent val="0"/>
          <c:showBubbleSize val="0"/>
        </c:dLbls>
        <c:gapWidth val="219"/>
        <c:overlap val="-27"/>
        <c:axId val="405857120"/>
        <c:axId val="405860448"/>
      </c:barChart>
      <c:catAx>
        <c:axId val="40585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860448"/>
        <c:crosses val="autoZero"/>
        <c:auto val="1"/>
        <c:lblAlgn val="ctr"/>
        <c:lblOffset val="100"/>
        <c:noMultiLvlLbl val="0"/>
      </c:catAx>
      <c:valAx>
        <c:axId val="40586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05857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Лист1!$X$3</c:f>
              <c:strCache>
                <c:ptCount val="1"/>
                <c:pt idx="0">
                  <c:v>2020</c:v>
                </c:pt>
              </c:strCache>
            </c:strRef>
          </c:tx>
          <c:spPr>
            <a:solidFill>
              <a:schemeClr val="accent1"/>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Лист1!$X$4:$X$7</c:f>
              <c:numCache>
                <c:formatCode>General</c:formatCode>
                <c:ptCount val="4"/>
                <c:pt idx="0">
                  <c:v>12</c:v>
                </c:pt>
                <c:pt idx="1">
                  <c:v>13</c:v>
                </c:pt>
                <c:pt idx="2">
                  <c:v>1</c:v>
                </c:pt>
                <c:pt idx="3">
                  <c:v>80.3</c:v>
                </c:pt>
              </c:numCache>
            </c:numRef>
          </c:val>
          <c:extLst>
            <c:ext xmlns:c16="http://schemas.microsoft.com/office/drawing/2014/chart" uri="{C3380CC4-5D6E-409C-BE32-E72D297353CC}">
              <c16:uniqueId val="{00000000-3E26-436F-A4DA-7CBEC0FDD8C0}"/>
            </c:ext>
          </c:extLst>
        </c:ser>
        <c:ser>
          <c:idx val="1"/>
          <c:order val="1"/>
          <c:tx>
            <c:strRef>
              <c:f>Лист1!$Y$3</c:f>
              <c:strCache>
                <c:ptCount val="1"/>
                <c:pt idx="0">
                  <c:v>2021</c:v>
                </c:pt>
              </c:strCache>
            </c:strRef>
          </c:tx>
          <c:spPr>
            <a:solidFill>
              <a:schemeClr val="accent2"/>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Лист1!$Y$4:$Y$7</c:f>
              <c:numCache>
                <c:formatCode>General</c:formatCode>
                <c:ptCount val="4"/>
                <c:pt idx="0">
                  <c:v>7</c:v>
                </c:pt>
                <c:pt idx="1">
                  <c:v>3</c:v>
                </c:pt>
                <c:pt idx="2">
                  <c:v>0</c:v>
                </c:pt>
                <c:pt idx="3">
                  <c:v>83.9</c:v>
                </c:pt>
              </c:numCache>
            </c:numRef>
          </c:val>
          <c:extLst>
            <c:ext xmlns:c16="http://schemas.microsoft.com/office/drawing/2014/chart" uri="{C3380CC4-5D6E-409C-BE32-E72D297353CC}">
              <c16:uniqueId val="{00000001-3E26-436F-A4DA-7CBEC0FDD8C0}"/>
            </c:ext>
          </c:extLst>
        </c:ser>
        <c:ser>
          <c:idx val="2"/>
          <c:order val="2"/>
          <c:tx>
            <c:strRef>
              <c:f>Лист1!$Z$3</c:f>
              <c:strCache>
                <c:ptCount val="1"/>
                <c:pt idx="0">
                  <c:v>2022</c:v>
                </c:pt>
              </c:strCache>
            </c:strRef>
          </c:tx>
          <c:spPr>
            <a:solidFill>
              <a:schemeClr val="accent3"/>
            </a:solidFill>
            <a:ln>
              <a:noFill/>
            </a:ln>
            <a:effectLst/>
          </c:spPr>
          <c:invertIfNegative val="0"/>
          <c:cat>
            <c:strRef>
              <c:f>Лист1!$W$4:$W$7</c:f>
              <c:strCache>
                <c:ptCount val="4"/>
                <c:pt idx="0">
                  <c:v>от 61 до 80 баллов, %</c:v>
                </c:pt>
                <c:pt idx="1">
                  <c:v>от 81 до 99 баллов, %</c:v>
                </c:pt>
                <c:pt idx="2">
                  <c:v>100 баллов, чел.</c:v>
                </c:pt>
                <c:pt idx="3">
                  <c:v>Средний тестовый балл</c:v>
                </c:pt>
              </c:strCache>
            </c:strRef>
          </c:cat>
          <c:val>
            <c:numRef>
              <c:f>Лист1!$Z$4:$Z$7</c:f>
              <c:numCache>
                <c:formatCode>General</c:formatCode>
                <c:ptCount val="4"/>
                <c:pt idx="0">
                  <c:v>2</c:v>
                </c:pt>
                <c:pt idx="1">
                  <c:v>16</c:v>
                </c:pt>
                <c:pt idx="2">
                  <c:v>4</c:v>
                </c:pt>
                <c:pt idx="3">
                  <c:v>90</c:v>
                </c:pt>
              </c:numCache>
            </c:numRef>
          </c:val>
          <c:extLst>
            <c:ext xmlns:c16="http://schemas.microsoft.com/office/drawing/2014/chart" uri="{C3380CC4-5D6E-409C-BE32-E72D297353CC}">
              <c16:uniqueId val="{00000002-3E26-436F-A4DA-7CBEC0FDD8C0}"/>
            </c:ext>
          </c:extLst>
        </c:ser>
        <c:dLbls>
          <c:showLegendKey val="0"/>
          <c:showVal val="0"/>
          <c:showCatName val="0"/>
          <c:showSerName val="0"/>
          <c:showPercent val="0"/>
          <c:showBubbleSize val="0"/>
        </c:dLbls>
        <c:gapWidth val="182"/>
        <c:axId val="318924560"/>
        <c:axId val="318920816"/>
      </c:barChart>
      <c:catAx>
        <c:axId val="31892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8920816"/>
        <c:crosses val="autoZero"/>
        <c:auto val="1"/>
        <c:lblAlgn val="ctr"/>
        <c:lblOffset val="100"/>
        <c:noMultiLvlLbl val="0"/>
      </c:catAx>
      <c:valAx>
        <c:axId val="318920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892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81D68-E4A2-4889-A645-13C4120C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33</Pages>
  <Words>7508</Words>
  <Characters>42802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user</cp:lastModifiedBy>
  <cp:revision>16</cp:revision>
  <cp:lastPrinted>2021-06-03T06:54:00Z</cp:lastPrinted>
  <dcterms:created xsi:type="dcterms:W3CDTF">2022-06-29T12:25:00Z</dcterms:created>
  <dcterms:modified xsi:type="dcterms:W3CDTF">2022-11-16T05:23:00Z</dcterms:modified>
</cp:coreProperties>
</file>