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09" w:rsidRDefault="00487164">
      <w:r>
        <w:t xml:space="preserve">Материалы курса </w:t>
      </w:r>
      <w:r w:rsidRPr="00487164">
        <w:t>Избранные вопросы анатомии человека 9-10</w:t>
      </w:r>
    </w:p>
    <w:p w:rsidR="00487164" w:rsidRDefault="00487164">
      <w:hyperlink r:id="rId4" w:history="1">
        <w:r w:rsidRPr="00B42A88">
          <w:rPr>
            <w:rStyle w:val="a3"/>
          </w:rPr>
          <w:t>https://codsamara.ru/wp-content/uploads/2022/10/vega1.docx</w:t>
        </w:r>
      </w:hyperlink>
    </w:p>
    <w:p w:rsidR="00487164" w:rsidRDefault="00487164">
      <w:hyperlink r:id="rId5" w:history="1">
        <w:r w:rsidRPr="00B42A88">
          <w:rPr>
            <w:rStyle w:val="a3"/>
          </w:rPr>
          <w:t>https://codsamara.ru/wp-content/uploads/2022/10/vega2.docx</w:t>
        </w:r>
      </w:hyperlink>
    </w:p>
    <w:p w:rsidR="00487164" w:rsidRDefault="00487164">
      <w:hyperlink r:id="rId6" w:history="1">
        <w:r w:rsidRPr="00B42A88">
          <w:rPr>
            <w:rStyle w:val="a3"/>
          </w:rPr>
          <w:t>https://codsamara.ru/wp-content/uploads/2022/10/veg</w:t>
        </w:r>
        <w:bookmarkStart w:id="0" w:name="_GoBack"/>
        <w:bookmarkEnd w:id="0"/>
        <w:r w:rsidRPr="00B42A88">
          <w:rPr>
            <w:rStyle w:val="a3"/>
          </w:rPr>
          <w:t>a3.docx</w:t>
        </w:r>
      </w:hyperlink>
    </w:p>
    <w:p w:rsidR="00487164" w:rsidRDefault="00487164"/>
    <w:sectPr w:rsidR="004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64"/>
    <w:rsid w:val="00487164"/>
    <w:rsid w:val="00C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7366"/>
  <w15:chartTrackingRefBased/>
  <w15:docId w15:val="{A2ED7769-3024-4E8E-9798-42A61D2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samara.ru/wp-content/uploads/2022/10/vega3.docx" TargetMode="External"/><Relationship Id="rId5" Type="http://schemas.openxmlformats.org/officeDocument/2006/relationships/hyperlink" Target="https://codsamara.ru/wp-content/uploads/2022/10/vega2.docx" TargetMode="External"/><Relationship Id="rId4" Type="http://schemas.openxmlformats.org/officeDocument/2006/relationships/hyperlink" Target="https://codsamara.ru/wp-content/uploads/2022/10/vega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2022-10-17T08:52:00Z</dcterms:created>
  <dcterms:modified xsi:type="dcterms:W3CDTF">2022-10-17T08:54:00Z</dcterms:modified>
</cp:coreProperties>
</file>