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71" w:rsidRPr="009B4A03" w:rsidRDefault="00665571" w:rsidP="00665571">
      <w:pPr>
        <w:jc w:val="center"/>
        <w:rPr>
          <w:rFonts w:ascii="Times New Roman" w:hAnsi="Times New Roman" w:cs="Times New Roman"/>
          <w:b/>
        </w:rPr>
      </w:pPr>
      <w:r w:rsidRPr="009B4A03">
        <w:rPr>
          <w:rFonts w:ascii="Times New Roman" w:hAnsi="Times New Roman" w:cs="Times New Roman"/>
          <w:b/>
        </w:rPr>
        <w:t xml:space="preserve">Аннотация </w:t>
      </w:r>
    </w:p>
    <w:p w:rsidR="00665571" w:rsidRPr="009B4A03" w:rsidRDefault="00665571" w:rsidP="00665571">
      <w:pPr>
        <w:jc w:val="center"/>
        <w:rPr>
          <w:rFonts w:ascii="Times New Roman" w:hAnsi="Times New Roman" w:cs="Times New Roman"/>
          <w:b/>
        </w:rPr>
      </w:pPr>
      <w:r w:rsidRPr="009B4A03">
        <w:rPr>
          <w:rFonts w:ascii="Times New Roman" w:hAnsi="Times New Roman" w:cs="Times New Roman"/>
          <w:b/>
        </w:rPr>
        <w:t>к Образовательной программе «</w:t>
      </w:r>
      <w:r w:rsidR="00E1183D">
        <w:rPr>
          <w:rFonts w:ascii="Times New Roman" w:hAnsi="Times New Roman" w:cs="Times New Roman"/>
          <w:b/>
        </w:rPr>
        <w:t xml:space="preserve">Олимпиадная </w:t>
      </w:r>
      <w:r w:rsidR="003E6F89">
        <w:rPr>
          <w:rFonts w:ascii="Times New Roman" w:hAnsi="Times New Roman" w:cs="Times New Roman"/>
          <w:b/>
        </w:rPr>
        <w:t>экология</w:t>
      </w:r>
      <w:r w:rsidRPr="009B4A03">
        <w:rPr>
          <w:rFonts w:ascii="Times New Roman" w:hAnsi="Times New Roman" w:cs="Times New Roman"/>
          <w:b/>
        </w:rPr>
        <w:t>»</w:t>
      </w:r>
    </w:p>
    <w:p w:rsidR="00665571" w:rsidRPr="003E6F89" w:rsidRDefault="00665571" w:rsidP="00665571">
      <w:pPr>
        <w:shd w:val="clear" w:color="auto" w:fill="FFFFFF"/>
        <w:spacing w:line="276" w:lineRule="auto"/>
        <w:ind w:left="91" w:right="53" w:firstLine="33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программа направлена на </w:t>
      </w:r>
      <w:r w:rsidRPr="00665571">
        <w:rPr>
          <w:rFonts w:ascii="Times New Roman" w:eastAsia="Calibri" w:hAnsi="Times New Roman" w:cs="Times New Roman"/>
        </w:rPr>
        <w:t>существенно</w:t>
      </w:r>
      <w:r>
        <w:rPr>
          <w:rFonts w:ascii="Times New Roman" w:hAnsi="Times New Roman" w:cs="Times New Roman"/>
        </w:rPr>
        <w:t>е</w:t>
      </w:r>
      <w:r w:rsidRPr="00665571">
        <w:rPr>
          <w:rFonts w:ascii="Times New Roman" w:eastAsia="Calibri" w:hAnsi="Times New Roman" w:cs="Times New Roman"/>
        </w:rPr>
        <w:t xml:space="preserve"> расшир</w:t>
      </w:r>
      <w:r>
        <w:rPr>
          <w:rFonts w:ascii="Times New Roman" w:hAnsi="Times New Roman" w:cs="Times New Roman"/>
        </w:rPr>
        <w:t>ение своего</w:t>
      </w:r>
      <w:r w:rsidRPr="00665571">
        <w:rPr>
          <w:rFonts w:ascii="Times New Roman" w:eastAsia="Calibri" w:hAnsi="Times New Roman" w:cs="Times New Roman"/>
        </w:rPr>
        <w:t xml:space="preserve"> терминологическ</w:t>
      </w:r>
      <w:r>
        <w:rPr>
          <w:rFonts w:ascii="Times New Roman" w:hAnsi="Times New Roman" w:cs="Times New Roman"/>
        </w:rPr>
        <w:t>ого</w:t>
      </w:r>
      <w:r w:rsidRPr="00665571">
        <w:rPr>
          <w:rFonts w:ascii="Times New Roman" w:eastAsia="Calibri" w:hAnsi="Times New Roman" w:cs="Times New Roman"/>
        </w:rPr>
        <w:t xml:space="preserve"> запас</w:t>
      </w:r>
      <w:r>
        <w:rPr>
          <w:rFonts w:ascii="Times New Roman" w:hAnsi="Times New Roman" w:cs="Times New Roman"/>
        </w:rPr>
        <w:t>а</w:t>
      </w:r>
      <w:r w:rsidRPr="00665571">
        <w:rPr>
          <w:rFonts w:ascii="Times New Roman" w:eastAsia="Calibri" w:hAnsi="Times New Roman" w:cs="Times New Roman"/>
        </w:rPr>
        <w:t xml:space="preserve"> в области </w:t>
      </w:r>
      <w:r w:rsidR="003E6F89">
        <w:rPr>
          <w:rFonts w:ascii="Times New Roman" w:eastAsia="Calibri" w:hAnsi="Times New Roman" w:cs="Times New Roman"/>
        </w:rPr>
        <w:t>экологии</w:t>
      </w:r>
      <w:r w:rsidRPr="00665571">
        <w:rPr>
          <w:rFonts w:ascii="Times New Roman" w:eastAsia="Calibri" w:hAnsi="Times New Roman" w:cs="Times New Roman"/>
        </w:rPr>
        <w:t>, а также развит</w:t>
      </w:r>
      <w:r>
        <w:rPr>
          <w:rFonts w:ascii="Times New Roman" w:hAnsi="Times New Roman" w:cs="Times New Roman"/>
        </w:rPr>
        <w:t xml:space="preserve">ия </w:t>
      </w:r>
      <w:r w:rsidRPr="00665571">
        <w:rPr>
          <w:rFonts w:ascii="Times New Roman" w:eastAsia="Calibri" w:hAnsi="Times New Roman" w:cs="Times New Roman"/>
        </w:rPr>
        <w:t>практически</w:t>
      </w:r>
      <w:r>
        <w:rPr>
          <w:rFonts w:ascii="Times New Roman" w:hAnsi="Times New Roman" w:cs="Times New Roman"/>
        </w:rPr>
        <w:t>х</w:t>
      </w:r>
      <w:r w:rsidRPr="00665571">
        <w:rPr>
          <w:rFonts w:ascii="Times New Roman" w:eastAsia="Calibri" w:hAnsi="Times New Roman" w:cs="Times New Roman"/>
        </w:rPr>
        <w:t xml:space="preserve"> навы</w:t>
      </w:r>
      <w:r>
        <w:rPr>
          <w:rFonts w:ascii="Times New Roman" w:hAnsi="Times New Roman" w:cs="Times New Roman"/>
        </w:rPr>
        <w:t>ков</w:t>
      </w:r>
      <w:r w:rsidRPr="00665571">
        <w:rPr>
          <w:rFonts w:ascii="Times New Roman" w:eastAsia="Calibri" w:hAnsi="Times New Roman" w:cs="Times New Roman"/>
        </w:rPr>
        <w:t xml:space="preserve"> по исследованию </w:t>
      </w:r>
      <w:r w:rsidR="003E6F89">
        <w:rPr>
          <w:rFonts w:ascii="Times New Roman" w:eastAsia="Calibri" w:hAnsi="Times New Roman" w:cs="Times New Roman"/>
        </w:rPr>
        <w:t>эколого-биологических объектов</w:t>
      </w:r>
      <w:r w:rsidRPr="003E6F89">
        <w:rPr>
          <w:rFonts w:ascii="Times New Roman" w:eastAsia="Calibri" w:hAnsi="Times New Roman" w:cs="Times New Roman"/>
        </w:rPr>
        <w:t>.</w:t>
      </w:r>
      <w:r w:rsidR="003E6F89" w:rsidRPr="003E6F89">
        <w:rPr>
          <w:rFonts w:ascii="Times New Roman" w:hAnsi="Times New Roman" w:cs="Times New Roman"/>
        </w:rPr>
        <w:t xml:space="preserve"> Программа направлена на </w:t>
      </w:r>
      <w:r w:rsidR="003E6F89" w:rsidRPr="003E6F89">
        <w:rPr>
          <w:rFonts w:ascii="Times New Roman" w:eastAsia="Calibri" w:hAnsi="Times New Roman" w:cs="Times New Roman"/>
        </w:rPr>
        <w:t>вовлечение школьников в научно-исследовательскую и природоохранную деятельность, формирование экологической культуры и экологического мировоззрения.</w:t>
      </w:r>
    </w:p>
    <w:p w:rsidR="00665571" w:rsidRPr="009B4A03" w:rsidRDefault="00665571" w:rsidP="0066557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  <w:b/>
          <w:i/>
        </w:rPr>
        <w:t>Цель</w:t>
      </w:r>
      <w:r>
        <w:rPr>
          <w:rFonts w:ascii="Times New Roman" w:hAnsi="Times New Roman" w:cs="Times New Roman"/>
          <w:b/>
          <w:i/>
        </w:rPr>
        <w:t xml:space="preserve"> проведения образовательной прог</w:t>
      </w:r>
      <w:r w:rsidRPr="009B4A03">
        <w:rPr>
          <w:rFonts w:ascii="Times New Roman" w:hAnsi="Times New Roman" w:cs="Times New Roman"/>
          <w:b/>
          <w:i/>
        </w:rPr>
        <w:t>раммы:</w:t>
      </w:r>
      <w:r w:rsidRPr="009B4A03">
        <w:rPr>
          <w:rFonts w:ascii="Times New Roman" w:hAnsi="Times New Roman" w:cs="Times New Roman"/>
        </w:rPr>
        <w:t xml:space="preserve"> выявление, развитие и сопровождение талантл</w:t>
      </w:r>
      <w:r>
        <w:rPr>
          <w:rFonts w:ascii="Times New Roman" w:hAnsi="Times New Roman" w:cs="Times New Roman"/>
        </w:rPr>
        <w:t xml:space="preserve">ивых школьников в области </w:t>
      </w:r>
      <w:r w:rsidR="003E6F89">
        <w:rPr>
          <w:rFonts w:ascii="Times New Roman" w:hAnsi="Times New Roman" w:cs="Times New Roman"/>
        </w:rPr>
        <w:t>экологии</w:t>
      </w:r>
      <w:r w:rsidRPr="009B4A03">
        <w:rPr>
          <w:rFonts w:ascii="Times New Roman" w:hAnsi="Times New Roman" w:cs="Times New Roman"/>
        </w:rPr>
        <w:t xml:space="preserve">, максимальное развитие их потенциала, повышение общекультурного уровня участников. </w:t>
      </w:r>
    </w:p>
    <w:p w:rsidR="00665571" w:rsidRPr="009B4A03" w:rsidRDefault="00665571" w:rsidP="00665571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9B4A03">
        <w:rPr>
          <w:rFonts w:ascii="Times New Roman" w:hAnsi="Times New Roman" w:cs="Times New Roman"/>
          <w:b/>
          <w:i/>
        </w:rPr>
        <w:t>Задачи образовательной программы:</w:t>
      </w:r>
    </w:p>
    <w:p w:rsidR="00665571" w:rsidRPr="009B4A03" w:rsidRDefault="00665571" w:rsidP="0066557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 xml:space="preserve">- развитие </w:t>
      </w:r>
      <w:proofErr w:type="gramStart"/>
      <w:r w:rsidRPr="009B4A03">
        <w:rPr>
          <w:rFonts w:ascii="Times New Roman" w:hAnsi="Times New Roman" w:cs="Times New Roman"/>
        </w:rPr>
        <w:t>способностей</w:t>
      </w:r>
      <w:proofErr w:type="gramEnd"/>
      <w:r w:rsidRPr="009B4A03">
        <w:rPr>
          <w:rFonts w:ascii="Times New Roman" w:hAnsi="Times New Roman" w:cs="Times New Roman"/>
        </w:rPr>
        <w:t xml:space="preserve"> обучающихся и расширение их кругозора путем интенсивных занятий по углубленной программе у ведущих педагогов России;</w:t>
      </w:r>
    </w:p>
    <w:p w:rsidR="00665571" w:rsidRPr="009B4A03" w:rsidRDefault="00665571" w:rsidP="0066557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 xml:space="preserve">- подготовка обучающихся к </w:t>
      </w:r>
      <w:r w:rsidR="003E6F89">
        <w:rPr>
          <w:rFonts w:ascii="Times New Roman" w:hAnsi="Times New Roman" w:cs="Times New Roman"/>
        </w:rPr>
        <w:t>экологическим</w:t>
      </w:r>
      <w:r w:rsidRPr="009B4A03">
        <w:rPr>
          <w:rFonts w:ascii="Times New Roman" w:hAnsi="Times New Roman" w:cs="Times New Roman"/>
        </w:rPr>
        <w:t xml:space="preserve"> олимпиадам высокого уровня</w:t>
      </w:r>
      <w:r w:rsidR="00E1183D">
        <w:rPr>
          <w:rFonts w:ascii="Times New Roman" w:hAnsi="Times New Roman" w:cs="Times New Roman"/>
        </w:rPr>
        <w:t xml:space="preserve"> (заключительный этап)</w:t>
      </w:r>
      <w:r w:rsidRPr="009B4A03">
        <w:rPr>
          <w:rFonts w:ascii="Times New Roman" w:hAnsi="Times New Roman" w:cs="Times New Roman"/>
        </w:rPr>
        <w:t>;</w:t>
      </w:r>
    </w:p>
    <w:p w:rsidR="00665571" w:rsidRPr="009B4A03" w:rsidRDefault="00665571" w:rsidP="0066557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 xml:space="preserve">- активизация творческой, познавательной, интеллектуальной инициативы обучающихся, проявивших интерес и склонность к изучению </w:t>
      </w:r>
      <w:r w:rsidR="003E6F89">
        <w:rPr>
          <w:rFonts w:ascii="Times New Roman" w:hAnsi="Times New Roman" w:cs="Times New Roman"/>
        </w:rPr>
        <w:t>экологии</w:t>
      </w:r>
      <w:r w:rsidRPr="009B4A03">
        <w:rPr>
          <w:rFonts w:ascii="Times New Roman" w:hAnsi="Times New Roman" w:cs="Times New Roman"/>
        </w:rPr>
        <w:t xml:space="preserve"> и естественных наук;</w:t>
      </w:r>
    </w:p>
    <w:p w:rsidR="00665571" w:rsidRPr="009B4A03" w:rsidRDefault="00665571" w:rsidP="006655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>- выявление и поддержка обучающихся, склонных к научно-исследовательской и проектной деятельности;</w:t>
      </w:r>
    </w:p>
    <w:p w:rsidR="00B54867" w:rsidRDefault="00B54867" w:rsidP="00665571">
      <w:pPr>
        <w:spacing w:line="240" w:lineRule="auto"/>
        <w:jc w:val="both"/>
        <w:rPr>
          <w:rFonts w:ascii="Times New Roman" w:hAnsi="Times New Roman" w:cs="Times New Roman"/>
        </w:rPr>
      </w:pPr>
    </w:p>
    <w:p w:rsidR="00665571" w:rsidRPr="009B4A03" w:rsidRDefault="00665571" w:rsidP="00665571">
      <w:pPr>
        <w:spacing w:line="240" w:lineRule="auto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>Образовательная программа «</w:t>
      </w:r>
      <w:r w:rsidR="00B1651B">
        <w:rPr>
          <w:rFonts w:ascii="Times New Roman" w:hAnsi="Times New Roman" w:cs="Times New Roman"/>
        </w:rPr>
        <w:t xml:space="preserve">Олимпиадная </w:t>
      </w:r>
      <w:r w:rsidR="003E6F89">
        <w:rPr>
          <w:rFonts w:ascii="Times New Roman" w:hAnsi="Times New Roman" w:cs="Times New Roman"/>
        </w:rPr>
        <w:t>экология</w:t>
      </w:r>
      <w:r w:rsidRPr="009B4A03">
        <w:rPr>
          <w:rFonts w:ascii="Times New Roman" w:hAnsi="Times New Roman" w:cs="Times New Roman"/>
        </w:rPr>
        <w:t>» включает в себя:</w:t>
      </w:r>
    </w:p>
    <w:p w:rsidR="00665571" w:rsidRDefault="00665571" w:rsidP="00665571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 xml:space="preserve">Теоретические и практические занятия в рамках модульных углубленных погружений по </w:t>
      </w:r>
      <w:r w:rsidR="003E6F89">
        <w:rPr>
          <w:rFonts w:ascii="Times New Roman" w:hAnsi="Times New Roman" w:cs="Times New Roman"/>
        </w:rPr>
        <w:t>экологии</w:t>
      </w:r>
      <w:r w:rsidRPr="009B4A03">
        <w:rPr>
          <w:rFonts w:ascii="Times New Roman" w:hAnsi="Times New Roman" w:cs="Times New Roman"/>
        </w:rPr>
        <w:t xml:space="preserve">. В рамках модульных погружений обучающиеся знакомятся с различными </w:t>
      </w:r>
      <w:r w:rsidRPr="00DC5462">
        <w:rPr>
          <w:rFonts w:ascii="Times New Roman" w:hAnsi="Times New Roman" w:cs="Times New Roman"/>
        </w:rPr>
        <w:t xml:space="preserve">практико-ориентированными методиками решения нестандартных олимпиадных задач; проводят </w:t>
      </w:r>
      <w:r w:rsidR="00DC5462" w:rsidRPr="00DC5462">
        <w:rPr>
          <w:rFonts w:ascii="Times New Roman" w:hAnsi="Times New Roman" w:cs="Times New Roman"/>
        </w:rPr>
        <w:t>эксперименты</w:t>
      </w:r>
      <w:r w:rsidR="00DC5462" w:rsidRPr="00DC5462">
        <w:rPr>
          <w:rFonts w:ascii="Times New Roman" w:eastAsia="Calibri" w:hAnsi="Times New Roman" w:cs="Times New Roman"/>
        </w:rPr>
        <w:t xml:space="preserve"> </w:t>
      </w:r>
      <w:r w:rsidR="00DC5462" w:rsidRPr="00DC5462">
        <w:rPr>
          <w:rFonts w:ascii="Times New Roman" w:hAnsi="Times New Roman" w:cs="Times New Roman"/>
        </w:rPr>
        <w:t>по изучению</w:t>
      </w:r>
      <w:r w:rsidR="00DC5462" w:rsidRPr="00DC5462">
        <w:rPr>
          <w:rFonts w:ascii="Times New Roman" w:eastAsia="Calibri" w:hAnsi="Times New Roman" w:cs="Times New Roman"/>
        </w:rPr>
        <w:t xml:space="preserve"> </w:t>
      </w:r>
      <w:r w:rsidR="003E6F89">
        <w:rPr>
          <w:rFonts w:ascii="Times New Roman" w:eastAsia="Calibri" w:hAnsi="Times New Roman" w:cs="Times New Roman"/>
        </w:rPr>
        <w:t>эколого-биологических объектов</w:t>
      </w:r>
      <w:r w:rsidRPr="00DC5462">
        <w:rPr>
          <w:rFonts w:ascii="Times New Roman" w:hAnsi="Times New Roman" w:cs="Times New Roman"/>
        </w:rPr>
        <w:t xml:space="preserve">; участвуют в дискуссиях и семинарских занятиях с ведущими преподавателями страны в области </w:t>
      </w:r>
      <w:r w:rsidR="003E6F89">
        <w:rPr>
          <w:rFonts w:ascii="Times New Roman" w:hAnsi="Times New Roman" w:cs="Times New Roman"/>
        </w:rPr>
        <w:t>экологии</w:t>
      </w:r>
      <w:r w:rsidR="00B54867">
        <w:rPr>
          <w:rFonts w:ascii="Times New Roman" w:hAnsi="Times New Roman" w:cs="Times New Roman"/>
        </w:rPr>
        <w:t>.</w:t>
      </w:r>
    </w:p>
    <w:p w:rsidR="00780506" w:rsidRDefault="00780506" w:rsidP="0078050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9FE">
        <w:rPr>
          <w:rFonts w:ascii="Times New Roman" w:hAnsi="Times New Roman" w:cs="Times New Roman"/>
        </w:rPr>
        <w:t>Занятия по общеобразовательной программе в рамках ФГОС (русский язык и литература, история, иностранный язык, физика, химия, биология, физическая культура и ОБЖ)</w:t>
      </w:r>
      <w:r>
        <w:rPr>
          <w:rFonts w:ascii="Times New Roman" w:hAnsi="Times New Roman" w:cs="Times New Roman"/>
        </w:rPr>
        <w:t>.</w:t>
      </w:r>
    </w:p>
    <w:p w:rsidR="00665571" w:rsidRPr="009B4A03" w:rsidRDefault="00665571" w:rsidP="0066557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B4A03">
        <w:rPr>
          <w:rFonts w:ascii="Times New Roman" w:hAnsi="Times New Roman" w:cs="Times New Roman"/>
        </w:rPr>
        <w:t>Мероприятия культурно-досуговой и спортивно-оздоровительной направленности. Участникам смены предлагается клубы по интересам (</w:t>
      </w:r>
      <w:proofErr w:type="spellStart"/>
      <w:r w:rsidRPr="009B4A03">
        <w:rPr>
          <w:rFonts w:ascii="Times New Roman" w:hAnsi="Times New Roman" w:cs="Times New Roman"/>
        </w:rPr>
        <w:t>скрапбукинг</w:t>
      </w:r>
      <w:proofErr w:type="spellEnd"/>
      <w:r w:rsidRPr="009B4A03">
        <w:rPr>
          <w:rFonts w:ascii="Times New Roman" w:hAnsi="Times New Roman" w:cs="Times New Roman"/>
        </w:rPr>
        <w:t>, лазерный тир, графика, волейбол, интеллектуальные игры, мастер-классы и пр.)</w:t>
      </w:r>
    </w:p>
    <w:p w:rsidR="00665571" w:rsidRDefault="00665571" w:rsidP="00665571">
      <w:pPr>
        <w:pStyle w:val="a7"/>
        <w:jc w:val="both"/>
        <w:rPr>
          <w:rFonts w:ascii="Times New Roman" w:hAnsi="Times New Roman" w:cs="Times New Roman"/>
          <w:b/>
          <w:i/>
        </w:rPr>
      </w:pPr>
    </w:p>
    <w:p w:rsidR="00FF5951" w:rsidRPr="002A5DF7" w:rsidRDefault="00FF5951" w:rsidP="002368B8">
      <w:pPr>
        <w:spacing w:after="0"/>
        <w:jc w:val="both"/>
        <w:rPr>
          <w:rFonts w:ascii="Times New Roman" w:hAnsi="Times New Roman" w:cs="Times New Roman"/>
        </w:rPr>
      </w:pPr>
    </w:p>
    <w:sectPr w:rsidR="00FF5951" w:rsidRPr="002A5DF7" w:rsidSect="007B7D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32056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  <w:szCs w:val="28"/>
        <w:lang w:val="en-US"/>
      </w:rPr>
    </w:lvl>
  </w:abstractNum>
  <w:abstractNum w:abstractNumId="1" w15:restartNumberingAfterBreak="0">
    <w:nsid w:val="00000009"/>
    <w:multiLevelType w:val="singleLevel"/>
    <w:tmpl w:val="6320566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8"/>
      </w:rPr>
    </w:lvl>
  </w:abstractNum>
  <w:abstractNum w:abstractNumId="2" w15:restartNumberingAfterBreak="0">
    <w:nsid w:val="03690A59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1477"/>
    <w:multiLevelType w:val="hybridMultilevel"/>
    <w:tmpl w:val="9CDE591C"/>
    <w:lvl w:ilvl="0" w:tplc="DD0A42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77AF"/>
    <w:multiLevelType w:val="hybridMultilevel"/>
    <w:tmpl w:val="EB32A04A"/>
    <w:lvl w:ilvl="0" w:tplc="267CDC7A">
      <w:start w:val="1"/>
      <w:numFmt w:val="decimal"/>
      <w:suff w:val="space"/>
      <w:lvlText w:val="%1."/>
      <w:lvlJc w:val="left"/>
      <w:pPr>
        <w:ind w:left="213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9937DFA"/>
    <w:multiLevelType w:val="multilevel"/>
    <w:tmpl w:val="AE78AC1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7E5338"/>
    <w:multiLevelType w:val="multilevel"/>
    <w:tmpl w:val="BD5ACEF8"/>
    <w:lvl w:ilvl="0">
      <w:start w:val="1"/>
      <w:numFmt w:val="decimal"/>
      <w:lvlText w:val="%1."/>
      <w:lvlJc w:val="right"/>
      <w:pPr>
        <w:ind w:left="1353" w:hanging="359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5C3891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7D17"/>
    <w:multiLevelType w:val="hybridMultilevel"/>
    <w:tmpl w:val="414A4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64E75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0BBD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013B7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80288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A08D9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F4531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9022B"/>
    <w:multiLevelType w:val="hybridMultilevel"/>
    <w:tmpl w:val="D49276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617A04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7A24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259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A09B2"/>
    <w:multiLevelType w:val="multilevel"/>
    <w:tmpl w:val="556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8224E"/>
    <w:multiLevelType w:val="multilevel"/>
    <w:tmpl w:val="9F3071A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3F0091F"/>
    <w:multiLevelType w:val="multilevel"/>
    <w:tmpl w:val="566C001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1B7039"/>
    <w:multiLevelType w:val="multilevel"/>
    <w:tmpl w:val="166A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844B1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C313C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33DED"/>
    <w:multiLevelType w:val="hybridMultilevel"/>
    <w:tmpl w:val="FB7C7106"/>
    <w:lvl w:ilvl="0" w:tplc="29EC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36876"/>
    <w:multiLevelType w:val="hybridMultilevel"/>
    <w:tmpl w:val="79982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C5C4A"/>
    <w:multiLevelType w:val="hybridMultilevel"/>
    <w:tmpl w:val="BF5CA2A6"/>
    <w:lvl w:ilvl="0" w:tplc="875EA5D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5F5BA2"/>
    <w:multiLevelType w:val="multilevel"/>
    <w:tmpl w:val="DFD6B66C"/>
    <w:lvl w:ilvl="0">
      <w:start w:val="1"/>
      <w:numFmt w:val="bullet"/>
      <w:suff w:val="space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9" w15:restartNumberingAfterBreak="0">
    <w:nsid w:val="5C0E592F"/>
    <w:multiLevelType w:val="hybridMultilevel"/>
    <w:tmpl w:val="7298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136AA"/>
    <w:multiLevelType w:val="multilevel"/>
    <w:tmpl w:val="BF8C0B4C"/>
    <w:lvl w:ilvl="0">
      <w:start w:val="1"/>
      <w:numFmt w:val="bullet"/>
      <w:suff w:val="space"/>
      <w:lvlText w:val="−"/>
      <w:lvlJc w:val="left"/>
      <w:pPr>
        <w:ind w:left="720" w:hanging="360"/>
      </w:pPr>
      <w:rPr>
        <w:rFonts w:ascii="Noto Sans Symbols" w:hAnsi="Noto Sans Symbols" w:hint="default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0C0725E"/>
    <w:multiLevelType w:val="hybridMultilevel"/>
    <w:tmpl w:val="4BC672EE"/>
    <w:lvl w:ilvl="0" w:tplc="63205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7131EF"/>
    <w:multiLevelType w:val="multilevel"/>
    <w:tmpl w:val="9FFAABCA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5E01FAC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D3048"/>
    <w:multiLevelType w:val="multilevel"/>
    <w:tmpl w:val="FAE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122F51"/>
    <w:multiLevelType w:val="multilevel"/>
    <w:tmpl w:val="D9E84C3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25"/>
  </w:num>
  <w:num w:numId="5">
    <w:abstractNumId w:val="15"/>
  </w:num>
  <w:num w:numId="6">
    <w:abstractNumId w:val="24"/>
  </w:num>
  <w:num w:numId="7">
    <w:abstractNumId w:val="13"/>
  </w:num>
  <w:num w:numId="8">
    <w:abstractNumId w:val="33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21"/>
  </w:num>
  <w:num w:numId="14">
    <w:abstractNumId w:val="6"/>
  </w:num>
  <w:num w:numId="15">
    <w:abstractNumId w:val="32"/>
  </w:num>
  <w:num w:numId="16">
    <w:abstractNumId w:val="30"/>
  </w:num>
  <w:num w:numId="17">
    <w:abstractNumId w:val="35"/>
  </w:num>
  <w:num w:numId="18">
    <w:abstractNumId w:val="28"/>
  </w:num>
  <w:num w:numId="19">
    <w:abstractNumId w:val="27"/>
  </w:num>
  <w:num w:numId="20">
    <w:abstractNumId w:val="5"/>
  </w:num>
  <w:num w:numId="21">
    <w:abstractNumId w:val="4"/>
  </w:num>
  <w:num w:numId="22">
    <w:abstractNumId w:val="31"/>
  </w:num>
  <w:num w:numId="23">
    <w:abstractNumId w:val="1"/>
  </w:num>
  <w:num w:numId="24">
    <w:abstractNumId w:val="0"/>
  </w:num>
  <w:num w:numId="25">
    <w:abstractNumId w:val="3"/>
  </w:num>
  <w:num w:numId="26">
    <w:abstractNumId w:val="7"/>
  </w:num>
  <w:num w:numId="27">
    <w:abstractNumId w:val="23"/>
  </w:num>
  <w:num w:numId="28">
    <w:abstractNumId w:val="12"/>
  </w:num>
  <w:num w:numId="29">
    <w:abstractNumId w:val="26"/>
  </w:num>
  <w:num w:numId="30">
    <w:abstractNumId w:val="8"/>
  </w:num>
  <w:num w:numId="31">
    <w:abstractNumId w:val="2"/>
  </w:num>
  <w:num w:numId="32">
    <w:abstractNumId w:val="29"/>
  </w:num>
  <w:num w:numId="33">
    <w:abstractNumId w:val="22"/>
  </w:num>
  <w:num w:numId="34">
    <w:abstractNumId w:val="34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0FB"/>
    <w:rsid w:val="0002255C"/>
    <w:rsid w:val="0003683B"/>
    <w:rsid w:val="00095C4F"/>
    <w:rsid w:val="000A7FB9"/>
    <w:rsid w:val="000B4B96"/>
    <w:rsid w:val="000B70EE"/>
    <w:rsid w:val="000E1F9E"/>
    <w:rsid w:val="00101F5D"/>
    <w:rsid w:val="001306AD"/>
    <w:rsid w:val="00144B74"/>
    <w:rsid w:val="00156E26"/>
    <w:rsid w:val="001A2C0F"/>
    <w:rsid w:val="001B7F97"/>
    <w:rsid w:val="001C0106"/>
    <w:rsid w:val="002366F0"/>
    <w:rsid w:val="002368B8"/>
    <w:rsid w:val="002A5DF7"/>
    <w:rsid w:val="002D6AF6"/>
    <w:rsid w:val="003E6F89"/>
    <w:rsid w:val="00407BFD"/>
    <w:rsid w:val="00412A03"/>
    <w:rsid w:val="00477D2A"/>
    <w:rsid w:val="00501E8B"/>
    <w:rsid w:val="00510B8F"/>
    <w:rsid w:val="00615703"/>
    <w:rsid w:val="00627B63"/>
    <w:rsid w:val="00665571"/>
    <w:rsid w:val="0069063D"/>
    <w:rsid w:val="00691BD6"/>
    <w:rsid w:val="00730AA5"/>
    <w:rsid w:val="00740B42"/>
    <w:rsid w:val="00780506"/>
    <w:rsid w:val="007B31AD"/>
    <w:rsid w:val="007B3E6D"/>
    <w:rsid w:val="007B7D8D"/>
    <w:rsid w:val="007C40A3"/>
    <w:rsid w:val="007F04BA"/>
    <w:rsid w:val="00825C04"/>
    <w:rsid w:val="00857ADE"/>
    <w:rsid w:val="00884BA9"/>
    <w:rsid w:val="008A44A8"/>
    <w:rsid w:val="009100FB"/>
    <w:rsid w:val="009701BD"/>
    <w:rsid w:val="009B4A03"/>
    <w:rsid w:val="00A01AA3"/>
    <w:rsid w:val="00AA18AF"/>
    <w:rsid w:val="00AC4151"/>
    <w:rsid w:val="00AC64E4"/>
    <w:rsid w:val="00AC7DB3"/>
    <w:rsid w:val="00AD4FD9"/>
    <w:rsid w:val="00B1651B"/>
    <w:rsid w:val="00B439E4"/>
    <w:rsid w:val="00B54867"/>
    <w:rsid w:val="00BB125E"/>
    <w:rsid w:val="00BC7080"/>
    <w:rsid w:val="00C202F9"/>
    <w:rsid w:val="00C40799"/>
    <w:rsid w:val="00C80243"/>
    <w:rsid w:val="00C91F11"/>
    <w:rsid w:val="00CA339B"/>
    <w:rsid w:val="00CB08CD"/>
    <w:rsid w:val="00CD6A00"/>
    <w:rsid w:val="00D02193"/>
    <w:rsid w:val="00D66958"/>
    <w:rsid w:val="00DC5462"/>
    <w:rsid w:val="00DD33E5"/>
    <w:rsid w:val="00E1183D"/>
    <w:rsid w:val="00E23E1A"/>
    <w:rsid w:val="00E64682"/>
    <w:rsid w:val="00E843C6"/>
    <w:rsid w:val="00EC03B5"/>
    <w:rsid w:val="00ED7E2F"/>
    <w:rsid w:val="00EE04F0"/>
    <w:rsid w:val="00F62182"/>
    <w:rsid w:val="00F873B8"/>
    <w:rsid w:val="00FB5928"/>
    <w:rsid w:val="00FD0710"/>
    <w:rsid w:val="00FE57C2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DFF2"/>
  <w15:docId w15:val="{05D43A03-66CD-4731-957D-CA4A4768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2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rsid w:val="007B7D8D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a6">
    <w:name w:val="Обычный (веб) Знак"/>
    <w:link w:val="a5"/>
    <w:locked/>
    <w:rsid w:val="007B7D8D"/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hl">
    <w:name w:val="hl"/>
    <w:basedOn w:val="a0"/>
    <w:rsid w:val="007B7D8D"/>
  </w:style>
  <w:style w:type="paragraph" w:styleId="a7">
    <w:name w:val="List Paragraph"/>
    <w:basedOn w:val="a"/>
    <w:uiPriority w:val="34"/>
    <w:qFormat/>
    <w:rsid w:val="00412A0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01BD"/>
    <w:rPr>
      <w:color w:val="0563C1" w:themeColor="hyperlink"/>
      <w:u w:val="single"/>
    </w:rPr>
  </w:style>
  <w:style w:type="paragraph" w:customStyle="1" w:styleId="21">
    <w:name w:val="Список 21"/>
    <w:basedOn w:val="a"/>
    <w:rsid w:val="00510B8F"/>
    <w:pPr>
      <w:suppressAutoHyphens/>
      <w:spacing w:after="0" w:line="240" w:lineRule="auto"/>
      <w:ind w:left="566" w:hanging="283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1">
    <w:name w:val="Текст1"/>
    <w:basedOn w:val="a"/>
    <w:rsid w:val="00857ADE"/>
    <w:pPr>
      <w:suppressAutoHyphens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character" w:styleId="a9">
    <w:name w:val="Strong"/>
    <w:qFormat/>
    <w:rsid w:val="002D6AF6"/>
    <w:rPr>
      <w:b/>
      <w:bCs/>
    </w:rPr>
  </w:style>
  <w:style w:type="paragraph" w:customStyle="1" w:styleId="Default">
    <w:name w:val="Default"/>
    <w:rsid w:val="00AC7DB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FF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E7E5-E6DA-4273-A782-A8F97F32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polezhaev</cp:lastModifiedBy>
  <cp:revision>28</cp:revision>
  <cp:lastPrinted>2020-02-06T09:02:00Z</cp:lastPrinted>
  <dcterms:created xsi:type="dcterms:W3CDTF">2020-02-06T08:40:00Z</dcterms:created>
  <dcterms:modified xsi:type="dcterms:W3CDTF">2022-02-01T13:47:00Z</dcterms:modified>
</cp:coreProperties>
</file>