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3A" w:rsidRPr="00B032F4" w:rsidRDefault="0039393A" w:rsidP="0066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3A">
        <w:rPr>
          <w:rFonts w:ascii="Times New Roman" w:hAnsi="Times New Roman" w:cs="Times New Roman"/>
          <w:b/>
          <w:sz w:val="28"/>
          <w:szCs w:val="28"/>
        </w:rPr>
        <w:t>И</w:t>
      </w:r>
      <w:r w:rsidR="006667FF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255">
        <w:rPr>
          <w:rFonts w:ascii="Times New Roman" w:hAnsi="Times New Roman" w:cs="Times New Roman"/>
          <w:b/>
          <w:sz w:val="28"/>
          <w:szCs w:val="28"/>
        </w:rPr>
        <w:t>проведении финального тура регионального и</w:t>
      </w:r>
      <w:r w:rsidR="006667FF">
        <w:rPr>
          <w:rFonts w:ascii="Times New Roman" w:hAnsi="Times New Roman" w:cs="Times New Roman"/>
          <w:b/>
          <w:sz w:val="28"/>
          <w:szCs w:val="28"/>
        </w:rPr>
        <w:t>нтегрированного индивидуального конкурса «Мультигений»</w:t>
      </w:r>
    </w:p>
    <w:p w:rsidR="005F273E" w:rsidRPr="005F273E" w:rsidRDefault="005F273E" w:rsidP="00393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786" w:rsidRDefault="00150786" w:rsidP="001507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F38">
        <w:rPr>
          <w:rFonts w:ascii="Times New Roman" w:hAnsi="Times New Roman" w:cs="Times New Roman"/>
          <w:sz w:val="28"/>
          <w:szCs w:val="28"/>
        </w:rPr>
        <w:t xml:space="preserve">Финальный тур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46F38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646F38">
        <w:rPr>
          <w:rFonts w:ascii="Times New Roman" w:hAnsi="Times New Roman" w:cs="Times New Roman"/>
          <w:b/>
          <w:sz w:val="28"/>
          <w:szCs w:val="28"/>
        </w:rPr>
        <w:t>12.12.2021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38">
        <w:rPr>
          <w:rFonts w:ascii="Times New Roman" w:hAnsi="Times New Roman" w:cs="Times New Roman"/>
          <w:sz w:val="28"/>
          <w:szCs w:val="28"/>
        </w:rPr>
        <w:t xml:space="preserve">г. в очном формате </w:t>
      </w:r>
      <w:r>
        <w:rPr>
          <w:rFonts w:ascii="Times New Roman" w:hAnsi="Times New Roman" w:cs="Times New Roman"/>
          <w:sz w:val="28"/>
          <w:szCs w:val="28"/>
        </w:rPr>
        <w:t>в Самарском региональном</w:t>
      </w:r>
      <w:r w:rsidRPr="00646F3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F38">
        <w:rPr>
          <w:rFonts w:ascii="Times New Roman" w:hAnsi="Times New Roman" w:cs="Times New Roman"/>
          <w:sz w:val="28"/>
          <w:szCs w:val="28"/>
        </w:rPr>
        <w:t xml:space="preserve"> для одаренных </w:t>
      </w:r>
      <w:r>
        <w:rPr>
          <w:rFonts w:ascii="Times New Roman" w:hAnsi="Times New Roman" w:cs="Times New Roman"/>
          <w:sz w:val="28"/>
          <w:szCs w:val="28"/>
        </w:rPr>
        <w:t>детей, расположенном</w:t>
      </w:r>
      <w:r w:rsidRPr="00646F38">
        <w:rPr>
          <w:rFonts w:ascii="Times New Roman" w:hAnsi="Times New Roman" w:cs="Times New Roman"/>
          <w:sz w:val="28"/>
          <w:szCs w:val="28"/>
        </w:rPr>
        <w:t xml:space="preserve"> по адресу: г. Самара,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F38">
        <w:rPr>
          <w:rFonts w:ascii="Times New Roman" w:hAnsi="Times New Roman" w:cs="Times New Roman"/>
          <w:sz w:val="28"/>
          <w:szCs w:val="28"/>
        </w:rPr>
        <w:t xml:space="preserve"> Черемшанская, д. 70.</w:t>
      </w:r>
    </w:p>
    <w:p w:rsidR="00CD00F9" w:rsidRPr="00CB5F9C" w:rsidRDefault="00CD00F9" w:rsidP="006667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F9C">
        <w:rPr>
          <w:rFonts w:ascii="Times New Roman" w:hAnsi="Times New Roman" w:cs="Times New Roman"/>
          <w:sz w:val="28"/>
          <w:szCs w:val="28"/>
        </w:rPr>
        <w:t xml:space="preserve">К участию в финальном туре по решению Жюри Конкурса приглашаются Участники, показавшие лучшие результаты в отборочном туре. Количество и персональный состав Участников финального тура определяется жюри, но не более 50% от фактического числа Участников отборочного тура. </w:t>
      </w:r>
    </w:p>
    <w:p w:rsidR="00CD00F9" w:rsidRDefault="00CD00F9" w:rsidP="006667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F9C">
        <w:rPr>
          <w:rFonts w:ascii="Times New Roman" w:hAnsi="Times New Roman" w:cs="Times New Roman"/>
          <w:sz w:val="28"/>
          <w:szCs w:val="28"/>
        </w:rPr>
        <w:t xml:space="preserve">По результатам отборочного </w:t>
      </w:r>
      <w:r w:rsidR="00150786">
        <w:rPr>
          <w:rFonts w:ascii="Times New Roman" w:hAnsi="Times New Roman" w:cs="Times New Roman"/>
          <w:sz w:val="28"/>
          <w:szCs w:val="28"/>
        </w:rPr>
        <w:t>тура Участники, не набравшие</w:t>
      </w:r>
      <w:r w:rsidRPr="00CB5F9C">
        <w:rPr>
          <w:rFonts w:ascii="Times New Roman" w:hAnsi="Times New Roman" w:cs="Times New Roman"/>
          <w:sz w:val="28"/>
          <w:szCs w:val="28"/>
        </w:rPr>
        <w:t xml:space="preserve"> необходимое количество баллов для приглашен</w:t>
      </w:r>
      <w:r w:rsidR="00150786">
        <w:rPr>
          <w:rFonts w:ascii="Times New Roman" w:hAnsi="Times New Roman" w:cs="Times New Roman"/>
          <w:sz w:val="28"/>
          <w:szCs w:val="28"/>
        </w:rPr>
        <w:t>ия к финальному туру,</w:t>
      </w:r>
      <w:r w:rsidRPr="00CB5F9C">
        <w:rPr>
          <w:rFonts w:ascii="Times New Roman" w:hAnsi="Times New Roman" w:cs="Times New Roman"/>
          <w:sz w:val="28"/>
          <w:szCs w:val="28"/>
        </w:rPr>
        <w:t xml:space="preserve"> могут принять участие в его проведении в составе группы «Прима». Участники группы «Прима» не могут быть признаны дипломантами Конкурса, но могут претендовать на специальный диплом жюри «За волю к победе».</w:t>
      </w:r>
      <w:r w:rsidRPr="0068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F9" w:rsidRPr="008C0EEB" w:rsidRDefault="00CD00F9" w:rsidP="000C56C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667FF">
        <w:rPr>
          <w:rFonts w:ascii="Times New Roman" w:hAnsi="Times New Roman" w:cs="Times New Roman"/>
          <w:b/>
          <w:sz w:val="28"/>
          <w:szCs w:val="28"/>
        </w:rPr>
        <w:t>Порядок проведения финального тура</w:t>
      </w:r>
    </w:p>
    <w:p w:rsidR="00F81FE0" w:rsidRPr="00F81FE0" w:rsidRDefault="00F81FE0" w:rsidP="00F81FE0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7FF">
        <w:rPr>
          <w:rFonts w:ascii="Times New Roman" w:hAnsi="Times New Roman" w:cs="Times New Roman"/>
          <w:sz w:val="28"/>
          <w:szCs w:val="28"/>
        </w:rPr>
        <w:t>Для участия в финальном туре Конкурса общеобраз</w:t>
      </w:r>
      <w:r>
        <w:rPr>
          <w:rFonts w:ascii="Times New Roman" w:hAnsi="Times New Roman" w:cs="Times New Roman"/>
          <w:sz w:val="28"/>
          <w:szCs w:val="28"/>
        </w:rPr>
        <w:t>овательная организ</w:t>
      </w:r>
      <w:r w:rsidR="00A87E80">
        <w:rPr>
          <w:rFonts w:ascii="Times New Roman" w:hAnsi="Times New Roman" w:cs="Times New Roman"/>
          <w:sz w:val="28"/>
          <w:szCs w:val="28"/>
        </w:rPr>
        <w:t>ация, в которой обучается Участник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получивший</w:t>
      </w:r>
      <w:r w:rsidRPr="00F81FE0">
        <w:rPr>
          <w:rFonts w:ascii="Times New Roman" w:hAnsi="Times New Roman" w:cs="Times New Roman"/>
          <w:sz w:val="28"/>
          <w:szCs w:val="28"/>
        </w:rPr>
        <w:t xml:space="preserve"> приглашение, не позднее 10.12.2021 направляет на электронную почту Центра </w:t>
      </w:r>
      <w:hyperlink r:id="rId7" w:history="1">
        <w:r w:rsidRPr="00F81F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sfmshMulti</w:t>
        </w:r>
        <w:r w:rsidRPr="00F81FE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81F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81FE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81F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1FE0">
        <w:rPr>
          <w:rFonts w:ascii="Times New Roman" w:hAnsi="Times New Roman" w:cs="Times New Roman"/>
          <w:sz w:val="28"/>
          <w:szCs w:val="28"/>
        </w:rPr>
        <w:t xml:space="preserve"> электронную заявку в формате </w:t>
      </w:r>
      <w:r w:rsidRPr="00F81FE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81FE0">
        <w:rPr>
          <w:rFonts w:ascii="Times New Roman" w:hAnsi="Times New Roman" w:cs="Times New Roman"/>
          <w:sz w:val="28"/>
          <w:szCs w:val="28"/>
        </w:rPr>
        <w:t xml:space="preserve"> по форме в Приложении 1. </w:t>
      </w:r>
    </w:p>
    <w:p w:rsidR="00F81FE0" w:rsidRPr="006667FF" w:rsidRDefault="00CD00F9" w:rsidP="00F81FE0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FE0">
        <w:rPr>
          <w:rFonts w:ascii="Times New Roman" w:hAnsi="Times New Roman" w:cs="Times New Roman"/>
          <w:sz w:val="28"/>
          <w:szCs w:val="28"/>
        </w:rPr>
        <w:t>Если участник не получил приглашение в финальный тур, но высказал желание участия в нем в составе группы «Прима», образовательная организация</w:t>
      </w:r>
      <w:r w:rsidR="00F81FE0">
        <w:rPr>
          <w:rFonts w:ascii="Times New Roman" w:hAnsi="Times New Roman" w:cs="Times New Roman"/>
          <w:sz w:val="28"/>
          <w:szCs w:val="28"/>
        </w:rPr>
        <w:t>,</w:t>
      </w:r>
      <w:r w:rsidRPr="00F81FE0">
        <w:rPr>
          <w:rFonts w:ascii="Times New Roman" w:hAnsi="Times New Roman" w:cs="Times New Roman"/>
          <w:sz w:val="28"/>
          <w:szCs w:val="28"/>
        </w:rPr>
        <w:t xml:space="preserve"> </w:t>
      </w:r>
      <w:r w:rsidR="00F81FE0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FD3F25">
        <w:rPr>
          <w:rFonts w:ascii="Times New Roman" w:hAnsi="Times New Roman" w:cs="Times New Roman"/>
          <w:sz w:val="28"/>
          <w:szCs w:val="28"/>
        </w:rPr>
        <w:t>обучается У</w:t>
      </w:r>
      <w:r w:rsidR="00F81FE0">
        <w:rPr>
          <w:rFonts w:ascii="Times New Roman" w:hAnsi="Times New Roman" w:cs="Times New Roman"/>
          <w:sz w:val="28"/>
          <w:szCs w:val="28"/>
        </w:rPr>
        <w:t>частник,</w:t>
      </w:r>
      <w:r w:rsidR="00F81FE0" w:rsidRPr="006667F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81FE0">
        <w:rPr>
          <w:rFonts w:ascii="Times New Roman" w:hAnsi="Times New Roman" w:cs="Times New Roman"/>
          <w:sz w:val="28"/>
          <w:szCs w:val="28"/>
        </w:rPr>
        <w:t>10.12.2021</w:t>
      </w:r>
      <w:r w:rsidR="00F81FE0" w:rsidRPr="006667FF">
        <w:rPr>
          <w:rFonts w:ascii="Times New Roman" w:hAnsi="Times New Roman" w:cs="Times New Roman"/>
          <w:sz w:val="28"/>
          <w:szCs w:val="28"/>
        </w:rPr>
        <w:t xml:space="preserve"> направляет на электронную почту Центра </w:t>
      </w:r>
      <w:hyperlink r:id="rId8" w:history="1">
        <w:r w:rsidR="00F81FE0" w:rsidRPr="006667F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sfmshMulti</w:t>
        </w:r>
        <w:r w:rsidR="00F81FE0" w:rsidRPr="006667F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F81FE0" w:rsidRPr="006667F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81FE0" w:rsidRPr="006667F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81FE0" w:rsidRPr="006667F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81FE0" w:rsidRPr="006667FF">
        <w:rPr>
          <w:rFonts w:ascii="Times New Roman" w:hAnsi="Times New Roman" w:cs="Times New Roman"/>
          <w:sz w:val="28"/>
          <w:szCs w:val="28"/>
        </w:rPr>
        <w:t xml:space="preserve"> электронну</w:t>
      </w:r>
      <w:r w:rsidR="00F81FE0">
        <w:rPr>
          <w:rFonts w:ascii="Times New Roman" w:hAnsi="Times New Roman" w:cs="Times New Roman"/>
          <w:sz w:val="28"/>
          <w:szCs w:val="28"/>
        </w:rPr>
        <w:t xml:space="preserve">ю заявку в формате </w:t>
      </w:r>
      <w:r w:rsidR="00F81FE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81FE0" w:rsidRPr="006667FF">
        <w:rPr>
          <w:rFonts w:ascii="Times New Roman" w:hAnsi="Times New Roman" w:cs="Times New Roman"/>
          <w:sz w:val="28"/>
          <w:szCs w:val="28"/>
        </w:rPr>
        <w:t xml:space="preserve"> </w:t>
      </w:r>
      <w:r w:rsidR="00F81FE0">
        <w:rPr>
          <w:rFonts w:ascii="Times New Roman" w:hAnsi="Times New Roman" w:cs="Times New Roman"/>
          <w:sz w:val="28"/>
          <w:szCs w:val="28"/>
        </w:rPr>
        <w:t>по форме в Приложении 2</w:t>
      </w:r>
      <w:r w:rsidR="00F81FE0" w:rsidRPr="00666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F25" w:rsidRPr="000C01D2" w:rsidRDefault="00FD3F25" w:rsidP="00FD3F25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1D2">
        <w:rPr>
          <w:rFonts w:ascii="Times New Roman" w:hAnsi="Times New Roman" w:cs="Times New Roman"/>
          <w:sz w:val="28"/>
          <w:szCs w:val="28"/>
        </w:rPr>
        <w:t xml:space="preserve">Финальный тур для основной группы финалистов и группы «Прима» - Участников, пожелавших принять участие в финальных испытаниях вне основного конкурса, проводится одновременно 12.12.2021 </w:t>
      </w:r>
      <w:r>
        <w:rPr>
          <w:rFonts w:ascii="Times New Roman" w:hAnsi="Times New Roman" w:cs="Times New Roman"/>
          <w:sz w:val="28"/>
          <w:szCs w:val="28"/>
        </w:rPr>
        <w:t>в Самарском региональном</w:t>
      </w:r>
      <w:r w:rsidRPr="00646F3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F38">
        <w:rPr>
          <w:rFonts w:ascii="Times New Roman" w:hAnsi="Times New Roman" w:cs="Times New Roman"/>
          <w:sz w:val="28"/>
          <w:szCs w:val="28"/>
        </w:rPr>
        <w:t xml:space="preserve"> для одаренных </w:t>
      </w:r>
      <w:r>
        <w:rPr>
          <w:rFonts w:ascii="Times New Roman" w:hAnsi="Times New Roman" w:cs="Times New Roman"/>
          <w:sz w:val="28"/>
          <w:szCs w:val="28"/>
        </w:rPr>
        <w:t>детей, расположенном</w:t>
      </w:r>
      <w:r w:rsidRPr="00646F38">
        <w:rPr>
          <w:rFonts w:ascii="Times New Roman" w:hAnsi="Times New Roman" w:cs="Times New Roman"/>
          <w:sz w:val="28"/>
          <w:szCs w:val="28"/>
        </w:rPr>
        <w:t xml:space="preserve"> по адресу: г. Самара,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F38">
        <w:rPr>
          <w:rFonts w:ascii="Times New Roman" w:hAnsi="Times New Roman" w:cs="Times New Roman"/>
          <w:sz w:val="28"/>
          <w:szCs w:val="28"/>
        </w:rPr>
        <w:t xml:space="preserve"> Черемшанская, д. 70.</w:t>
      </w:r>
    </w:p>
    <w:p w:rsidR="00FD3F25" w:rsidRPr="006667FF" w:rsidRDefault="00FD3F25" w:rsidP="00FD3F25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7FF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6667FF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6667FF">
        <w:rPr>
          <w:rFonts w:ascii="Times New Roman" w:hAnsi="Times New Roman" w:cs="Times New Roman"/>
          <w:b/>
          <w:sz w:val="28"/>
          <w:szCs w:val="28"/>
        </w:rPr>
        <w:t>финального тура</w:t>
      </w:r>
      <w:r w:rsidRPr="006667FF">
        <w:rPr>
          <w:rFonts w:ascii="Times New Roman" w:hAnsi="Times New Roman" w:cs="Times New Roman"/>
          <w:sz w:val="28"/>
          <w:szCs w:val="28"/>
        </w:rPr>
        <w:t xml:space="preserve"> Конкурса проводится в соответствии с регистрационными листами на площадках проведения </w:t>
      </w:r>
      <w:r w:rsidR="00725A6E">
        <w:rPr>
          <w:rFonts w:ascii="Times New Roman" w:hAnsi="Times New Roman" w:cs="Times New Roman"/>
          <w:b/>
          <w:sz w:val="28"/>
          <w:szCs w:val="28"/>
        </w:rPr>
        <w:t>с 9.3</w:t>
      </w:r>
      <w:r w:rsidRPr="006667FF">
        <w:rPr>
          <w:rFonts w:ascii="Times New Roman" w:hAnsi="Times New Roman" w:cs="Times New Roman"/>
          <w:b/>
          <w:sz w:val="28"/>
          <w:szCs w:val="28"/>
        </w:rPr>
        <w:t>0 до 10.00</w:t>
      </w:r>
      <w:r w:rsidRPr="006667FF">
        <w:rPr>
          <w:rFonts w:ascii="Times New Roman" w:hAnsi="Times New Roman" w:cs="Times New Roman"/>
          <w:sz w:val="28"/>
          <w:szCs w:val="28"/>
        </w:rPr>
        <w:t xml:space="preserve">. </w:t>
      </w:r>
      <w:r w:rsidRPr="006667FF">
        <w:rPr>
          <w:rFonts w:ascii="Times New Roman" w:hAnsi="Times New Roman" w:cs="Times New Roman"/>
          <w:b/>
          <w:sz w:val="28"/>
          <w:szCs w:val="28"/>
        </w:rPr>
        <w:t>Участник должен предъявить</w:t>
      </w:r>
      <w:r w:rsidRPr="006667FF">
        <w:rPr>
          <w:rFonts w:ascii="Times New Roman" w:hAnsi="Times New Roman" w:cs="Times New Roman"/>
          <w:sz w:val="28"/>
          <w:szCs w:val="28"/>
        </w:rPr>
        <w:t xml:space="preserve"> документ, подтверждающий личность (</w:t>
      </w:r>
      <w:r w:rsidRPr="006667FF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6667FF">
        <w:rPr>
          <w:rFonts w:ascii="Times New Roman" w:hAnsi="Times New Roman" w:cs="Times New Roman"/>
          <w:sz w:val="28"/>
          <w:szCs w:val="28"/>
        </w:rPr>
        <w:t xml:space="preserve">, для обучающихся младше 14 лет – </w:t>
      </w:r>
      <w:r w:rsidRPr="006667FF">
        <w:rPr>
          <w:rFonts w:ascii="Times New Roman" w:hAnsi="Times New Roman" w:cs="Times New Roman"/>
          <w:b/>
          <w:sz w:val="28"/>
          <w:szCs w:val="28"/>
        </w:rPr>
        <w:t>свидетельство о рождении</w:t>
      </w:r>
      <w:r w:rsidRPr="006667FF">
        <w:rPr>
          <w:rFonts w:ascii="Times New Roman" w:hAnsi="Times New Roman" w:cs="Times New Roman"/>
          <w:sz w:val="28"/>
          <w:szCs w:val="28"/>
        </w:rPr>
        <w:t xml:space="preserve">) и  </w:t>
      </w:r>
      <w:r w:rsidRPr="006667FF">
        <w:rPr>
          <w:rFonts w:ascii="Times New Roman" w:hAnsi="Times New Roman" w:cs="Times New Roman"/>
          <w:b/>
          <w:sz w:val="28"/>
          <w:szCs w:val="28"/>
        </w:rPr>
        <w:t>оригинал</w:t>
      </w:r>
      <w:r w:rsidRPr="006667FF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6667FF">
        <w:rPr>
          <w:rFonts w:ascii="Times New Roman" w:hAnsi="Times New Roman" w:cs="Times New Roman"/>
          <w:b/>
          <w:sz w:val="28"/>
          <w:szCs w:val="28"/>
        </w:rPr>
        <w:t>согласия на обработку персональных данных</w:t>
      </w:r>
      <w:r w:rsidRPr="006667FF">
        <w:rPr>
          <w:rFonts w:ascii="Times New Roman" w:hAnsi="Times New Roman" w:cs="Times New Roman"/>
          <w:sz w:val="28"/>
          <w:szCs w:val="28"/>
        </w:rPr>
        <w:t xml:space="preserve"> по форме в Приложении 3. Для выполнения заданий финального тура </w:t>
      </w:r>
      <w:r w:rsidRPr="006667FF">
        <w:rPr>
          <w:rFonts w:ascii="Times New Roman" w:hAnsi="Times New Roman" w:cs="Times New Roman"/>
          <w:b/>
          <w:sz w:val="28"/>
          <w:szCs w:val="28"/>
        </w:rPr>
        <w:t>Участник должен иметь</w:t>
      </w:r>
      <w:r w:rsidRPr="006667FF">
        <w:rPr>
          <w:rFonts w:ascii="Times New Roman" w:hAnsi="Times New Roman" w:cs="Times New Roman"/>
          <w:sz w:val="28"/>
          <w:szCs w:val="28"/>
        </w:rPr>
        <w:t xml:space="preserve"> при себе </w:t>
      </w:r>
      <w:r w:rsidRPr="006667FF">
        <w:rPr>
          <w:rFonts w:ascii="Times New Roman" w:hAnsi="Times New Roman" w:cs="Times New Roman"/>
          <w:b/>
          <w:sz w:val="28"/>
          <w:szCs w:val="28"/>
        </w:rPr>
        <w:t>канцелярские принадлежности (черная гелевая ручка, линейка, тетрадь в клетку), непрограммируемый калькулятор, халат</w:t>
      </w:r>
      <w:r w:rsidRPr="006667FF">
        <w:rPr>
          <w:rFonts w:ascii="Times New Roman" w:hAnsi="Times New Roman" w:cs="Times New Roman"/>
          <w:sz w:val="28"/>
          <w:szCs w:val="28"/>
        </w:rPr>
        <w:t xml:space="preserve"> (для проведения экспериментальной работы по химии).</w:t>
      </w:r>
    </w:p>
    <w:p w:rsidR="00FD3F25" w:rsidRPr="00646F38" w:rsidRDefault="00FD3F25" w:rsidP="00FD3F25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F38">
        <w:rPr>
          <w:rFonts w:ascii="Times New Roman" w:hAnsi="Times New Roman" w:cs="Times New Roman"/>
          <w:sz w:val="28"/>
          <w:szCs w:val="28"/>
        </w:rPr>
        <w:lastRenderedPageBreak/>
        <w:t>Финальный тур, в соответствии с решением Оргкомитета Конкурса, может состоять из решения задач, выполнения практических/ экспериментальных работ по соответствующим предметам/профилям. Длительность финального тура не превосходит четырех астрономических часов.</w:t>
      </w:r>
    </w:p>
    <w:p w:rsidR="00FD3F25" w:rsidRDefault="00FD3F25" w:rsidP="00FD3F25">
      <w:pPr>
        <w:pStyle w:val="Default"/>
        <w:numPr>
          <w:ilvl w:val="0"/>
          <w:numId w:val="4"/>
        </w:numPr>
        <w:ind w:left="0" w:hanging="11"/>
        <w:jc w:val="both"/>
        <w:rPr>
          <w:color w:val="auto"/>
          <w:sz w:val="28"/>
          <w:szCs w:val="28"/>
        </w:rPr>
      </w:pPr>
      <w:r w:rsidRPr="00646620">
        <w:rPr>
          <w:color w:val="auto"/>
          <w:sz w:val="28"/>
          <w:szCs w:val="28"/>
        </w:rPr>
        <w:t xml:space="preserve">Сроки проведения финального тура и опубликования итогов Конкурса приведены в </w:t>
      </w:r>
      <w:r w:rsidRPr="00646620">
        <w:rPr>
          <w:b/>
          <w:color w:val="auto"/>
          <w:sz w:val="28"/>
          <w:szCs w:val="28"/>
        </w:rPr>
        <w:t>таблице</w:t>
      </w:r>
      <w:r w:rsidRPr="00646620">
        <w:rPr>
          <w:color w:val="auto"/>
          <w:sz w:val="28"/>
          <w:szCs w:val="28"/>
        </w:rPr>
        <w:t>:</w:t>
      </w:r>
    </w:p>
    <w:p w:rsidR="00FD3F25" w:rsidRPr="00646620" w:rsidRDefault="00FD3F25" w:rsidP="00FD3F25">
      <w:pPr>
        <w:pStyle w:val="Default"/>
        <w:jc w:val="both"/>
        <w:rPr>
          <w:color w:val="auto"/>
          <w:sz w:val="28"/>
          <w:szCs w:val="28"/>
        </w:rPr>
      </w:pPr>
    </w:p>
    <w:p w:rsidR="00FD3F25" w:rsidRDefault="00FD3F25" w:rsidP="00FD3F25">
      <w:pPr>
        <w:pStyle w:val="Default"/>
        <w:ind w:left="426"/>
        <w:jc w:val="both"/>
        <w:rPr>
          <w:color w:val="auto"/>
        </w:rPr>
      </w:pP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4820"/>
        <w:gridCol w:w="2410"/>
        <w:gridCol w:w="2404"/>
      </w:tblGrid>
      <w:tr w:rsidR="00FD3F25" w:rsidTr="007C67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D3F25" w:rsidRDefault="00FD3F25" w:rsidP="007C67A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D3F25" w:rsidRDefault="00FD3F25" w:rsidP="007C67A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 и время начала этапа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FD3F25" w:rsidRDefault="00FD3F25" w:rsidP="007C67A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 и время окончания этапа</w:t>
            </w:r>
          </w:p>
        </w:tc>
      </w:tr>
      <w:tr w:rsidR="00FD3F25" w:rsidTr="007C67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FD3F25" w:rsidP="007C67A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Финальный 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FD3F25" w:rsidP="007C67A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12.12.2021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FD3F25" w:rsidP="007C67A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12.12.2021</w:t>
            </w:r>
          </w:p>
        </w:tc>
      </w:tr>
      <w:tr w:rsidR="00FD3F25" w:rsidTr="007C67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FD3F25" w:rsidP="007C67A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Прибытие и регистрация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725A6E" w:rsidP="007C67A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</w:t>
            </w:r>
            <w:r w:rsidR="00FD3F25">
              <w:rPr>
                <w:color w:val="auto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FD3F25" w:rsidP="007C67A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10.00</w:t>
            </w:r>
          </w:p>
        </w:tc>
      </w:tr>
      <w:tr w:rsidR="00FD3F25" w:rsidTr="007C67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FD3F25" w:rsidP="007C67A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Соревнования финального 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FD3F25" w:rsidP="007C67A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384DEB" w:rsidP="007C67A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13.4</w:t>
            </w:r>
            <w:r w:rsidR="00FD3F25">
              <w:rPr>
                <w:color w:val="auto"/>
              </w:rPr>
              <w:t>0</w:t>
            </w:r>
          </w:p>
        </w:tc>
      </w:tr>
      <w:tr w:rsidR="00FD3F25" w:rsidTr="007C67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FD3F25" w:rsidP="007C67A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Опубликование итогов Конкурса </w:t>
            </w:r>
            <w:r>
              <w:rPr>
                <w:color w:val="auto"/>
              </w:rPr>
              <w:t>на сайте Самарского регионального центра для одаренных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Default="00FD3F25" w:rsidP="007C67A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23.12.2021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25" w:rsidRDefault="00FD3F25" w:rsidP="007C67AF">
            <w:pPr>
              <w:pStyle w:val="Default"/>
              <w:jc w:val="center"/>
              <w:rPr>
                <w:color w:val="auto"/>
              </w:rPr>
            </w:pPr>
          </w:p>
        </w:tc>
      </w:tr>
      <w:tr w:rsidR="00384DEB" w:rsidTr="00F510EF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B" w:rsidRDefault="00384DEB" w:rsidP="007C67AF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>Видеор</w:t>
            </w:r>
            <w:r>
              <w:rPr>
                <w:color w:val="auto"/>
              </w:rPr>
              <w:t>азбор заданий финального 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B" w:rsidRPr="00384DEB" w:rsidRDefault="00384DEB" w:rsidP="007C67AF">
            <w:pPr>
              <w:pStyle w:val="Default"/>
              <w:jc w:val="center"/>
              <w:rPr>
                <w:color w:val="auto"/>
              </w:rPr>
            </w:pPr>
            <w:r w:rsidRPr="00384DEB">
              <w:rPr>
                <w:color w:val="auto"/>
              </w:rPr>
              <w:t>24.12.2021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B" w:rsidRDefault="00384DEB" w:rsidP="007C67A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F25" w:rsidRDefault="00FD3F25" w:rsidP="00FD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Самарский региональный центр </w:t>
      </w:r>
    </w:p>
    <w:p w:rsidR="00694570" w:rsidRPr="00FD3F25" w:rsidRDefault="00FD3F25" w:rsidP="00DC6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одаренных детей</w:t>
      </w:r>
    </w:p>
    <w:sectPr w:rsidR="00694570" w:rsidRPr="00FD3F25" w:rsidSect="00694570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E8" w:rsidRDefault="002144E8" w:rsidP="00297856">
      <w:pPr>
        <w:spacing w:after="0" w:line="240" w:lineRule="auto"/>
      </w:pPr>
      <w:r>
        <w:separator/>
      </w:r>
    </w:p>
  </w:endnote>
  <w:endnote w:type="continuationSeparator" w:id="0">
    <w:p w:rsidR="002144E8" w:rsidRDefault="002144E8" w:rsidP="0029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E8" w:rsidRDefault="002144E8" w:rsidP="00297856">
      <w:pPr>
        <w:spacing w:after="0" w:line="240" w:lineRule="auto"/>
      </w:pPr>
      <w:r>
        <w:separator/>
      </w:r>
    </w:p>
  </w:footnote>
  <w:footnote w:type="continuationSeparator" w:id="0">
    <w:p w:rsidR="002144E8" w:rsidRDefault="002144E8" w:rsidP="0029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AC9"/>
    <w:multiLevelType w:val="hybridMultilevel"/>
    <w:tmpl w:val="9BF8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738E"/>
    <w:multiLevelType w:val="hybridMultilevel"/>
    <w:tmpl w:val="8458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48CB"/>
    <w:multiLevelType w:val="hybridMultilevel"/>
    <w:tmpl w:val="33222E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99"/>
    <w:rsid w:val="000B1F9F"/>
    <w:rsid w:val="000C56C0"/>
    <w:rsid w:val="000D71FC"/>
    <w:rsid w:val="00124237"/>
    <w:rsid w:val="00150786"/>
    <w:rsid w:val="00156112"/>
    <w:rsid w:val="00190F7C"/>
    <w:rsid w:val="001B021F"/>
    <w:rsid w:val="001B2C99"/>
    <w:rsid w:val="002144E8"/>
    <w:rsid w:val="002649CA"/>
    <w:rsid w:val="00297856"/>
    <w:rsid w:val="002A60D4"/>
    <w:rsid w:val="00384DEB"/>
    <w:rsid w:val="00391BB3"/>
    <w:rsid w:val="0039393A"/>
    <w:rsid w:val="00415540"/>
    <w:rsid w:val="004D628A"/>
    <w:rsid w:val="004F5BF0"/>
    <w:rsid w:val="005916EF"/>
    <w:rsid w:val="005A1DE0"/>
    <w:rsid w:val="005F273E"/>
    <w:rsid w:val="00636BF0"/>
    <w:rsid w:val="00646620"/>
    <w:rsid w:val="00646F38"/>
    <w:rsid w:val="00665255"/>
    <w:rsid w:val="006667FF"/>
    <w:rsid w:val="00694570"/>
    <w:rsid w:val="00725A6E"/>
    <w:rsid w:val="0084527C"/>
    <w:rsid w:val="009A56A0"/>
    <w:rsid w:val="00A42B70"/>
    <w:rsid w:val="00A67ACF"/>
    <w:rsid w:val="00A87E80"/>
    <w:rsid w:val="00AC5548"/>
    <w:rsid w:val="00AF2667"/>
    <w:rsid w:val="00B032F4"/>
    <w:rsid w:val="00B11391"/>
    <w:rsid w:val="00BB7859"/>
    <w:rsid w:val="00CB387F"/>
    <w:rsid w:val="00CD00F9"/>
    <w:rsid w:val="00CD302E"/>
    <w:rsid w:val="00CF475D"/>
    <w:rsid w:val="00D05AB7"/>
    <w:rsid w:val="00D1160A"/>
    <w:rsid w:val="00D8425C"/>
    <w:rsid w:val="00DC12B6"/>
    <w:rsid w:val="00DC6518"/>
    <w:rsid w:val="00DE4A92"/>
    <w:rsid w:val="00E35D3A"/>
    <w:rsid w:val="00E4621C"/>
    <w:rsid w:val="00E623D4"/>
    <w:rsid w:val="00F12D3C"/>
    <w:rsid w:val="00F510EF"/>
    <w:rsid w:val="00F81FE0"/>
    <w:rsid w:val="00F92CBA"/>
    <w:rsid w:val="00FD3F25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66BD"/>
  <w15:chartTrackingRefBased/>
  <w15:docId w15:val="{2463CC0C-DFFE-4CAD-AEBA-6E9F0D3C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856"/>
  </w:style>
  <w:style w:type="paragraph" w:styleId="a6">
    <w:name w:val="footer"/>
    <w:basedOn w:val="a"/>
    <w:link w:val="a7"/>
    <w:uiPriority w:val="99"/>
    <w:unhideWhenUsed/>
    <w:rsid w:val="0029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856"/>
  </w:style>
  <w:style w:type="character" w:styleId="a8">
    <w:name w:val="Hyperlink"/>
    <w:basedOn w:val="a0"/>
    <w:uiPriority w:val="99"/>
    <w:unhideWhenUsed/>
    <w:rsid w:val="00B032F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5AB7"/>
    <w:rPr>
      <w:color w:val="954F72" w:themeColor="followedHyperlink"/>
      <w:u w:val="single"/>
    </w:rPr>
  </w:style>
  <w:style w:type="paragraph" w:customStyle="1" w:styleId="Default">
    <w:name w:val="Default"/>
    <w:rsid w:val="00D84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667FF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694570"/>
    <w:pPr>
      <w:shd w:val="clear" w:color="auto" w:fill="FFFFFF"/>
      <w:spacing w:before="1800" w:after="960" w:line="331" w:lineRule="exact"/>
      <w:ind w:hanging="4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945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9457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6945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69457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694570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694570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10">
    <w:name w:val="Основной текст (10)_"/>
    <w:link w:val="100"/>
    <w:uiPriority w:val="99"/>
    <w:locked/>
    <w:rsid w:val="0069457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uiPriority w:val="99"/>
    <w:rsid w:val="00694570"/>
    <w:rPr>
      <w:rFonts w:ascii="Times New Roman" w:hAnsi="Times New Roman" w:cs="Times New Roman"/>
      <w:spacing w:val="0"/>
      <w:sz w:val="13"/>
      <w:szCs w:val="13"/>
    </w:rPr>
  </w:style>
  <w:style w:type="character" w:customStyle="1" w:styleId="51">
    <w:name w:val="Основной текст (5) + Полужирный"/>
    <w:aliases w:val="Курсив"/>
    <w:uiPriority w:val="99"/>
    <w:rsid w:val="00694570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1">
    <w:name w:val="Основной текст (11)_"/>
    <w:link w:val="111"/>
    <w:uiPriority w:val="99"/>
    <w:locked/>
    <w:rsid w:val="0069457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69457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0">
    <w:name w:val="Основной текст (5) + Полужирный1"/>
    <w:uiPriority w:val="99"/>
    <w:rsid w:val="00694570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9457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694570"/>
    <w:pPr>
      <w:shd w:val="clear" w:color="auto" w:fill="FFFFFF"/>
      <w:spacing w:before="120" w:after="0" w:line="256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694570"/>
    <w:pPr>
      <w:shd w:val="clear" w:color="auto" w:fill="FFFFFF"/>
      <w:spacing w:before="120" w:after="30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694570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sz w:val="14"/>
      <w:szCs w:val="14"/>
    </w:rPr>
  </w:style>
  <w:style w:type="paragraph" w:customStyle="1" w:styleId="100">
    <w:name w:val="Основной текст (10)"/>
    <w:basedOn w:val="a"/>
    <w:link w:val="10"/>
    <w:uiPriority w:val="99"/>
    <w:rsid w:val="00694570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111">
    <w:name w:val="Основной текст (11)1"/>
    <w:basedOn w:val="a"/>
    <w:link w:val="11"/>
    <w:uiPriority w:val="99"/>
    <w:rsid w:val="00694570"/>
    <w:pPr>
      <w:shd w:val="clear" w:color="auto" w:fill="FFFFFF"/>
      <w:spacing w:after="120" w:line="234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694570"/>
    <w:pPr>
      <w:shd w:val="clear" w:color="auto" w:fill="FFFFFF"/>
      <w:spacing w:before="120" w:after="0" w:line="184" w:lineRule="exact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5947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8401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60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937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29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710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958">
                  <w:marLeft w:val="10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shMult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mshMul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2021-12-08T09:18:00Z</dcterms:created>
  <dcterms:modified xsi:type="dcterms:W3CDTF">2021-12-08T09:44:00Z</dcterms:modified>
</cp:coreProperties>
</file>