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B56C36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«Естественнонаучный</w:t>
      </w:r>
      <w:r w:rsidR="00492539" w:rsidRPr="00492539">
        <w:rPr>
          <w:rFonts w:ascii="Times New Roman" w:hAnsi="Times New Roman" w:cs="Times New Roman"/>
          <w:sz w:val="28"/>
          <w:szCs w:val="28"/>
        </w:rPr>
        <w:t xml:space="preserve"> майнор-7», «</w:t>
      </w:r>
      <w:r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492539" w:rsidRPr="00492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8,</w:t>
      </w:r>
      <w:r w:rsidR="00492539" w:rsidRPr="00492539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492539" w:rsidRPr="00492539">
        <w:rPr>
          <w:rFonts w:ascii="Times New Roman" w:hAnsi="Times New Roman" w:cs="Times New Roman"/>
          <w:sz w:val="28"/>
          <w:szCs w:val="28"/>
        </w:rPr>
        <w:t>»</w:t>
      </w:r>
      <w:r w:rsidR="00492539">
        <w:rPr>
          <w:rFonts w:ascii="Times New Roman" w:hAnsi="Times New Roman" w:cs="Times New Roman"/>
          <w:sz w:val="28"/>
          <w:szCs w:val="28"/>
        </w:rPr>
        <w:t>,</w:t>
      </w:r>
      <w:r w:rsidR="00492539" w:rsidRPr="00492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2539" w:rsidRPr="00492539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492539" w:rsidRPr="00492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2539" w:rsidRPr="00492539">
        <w:rPr>
          <w:rFonts w:ascii="Times New Roman" w:hAnsi="Times New Roman" w:cs="Times New Roman"/>
          <w:sz w:val="28"/>
          <w:szCs w:val="28"/>
        </w:rPr>
        <w:t xml:space="preserve">», </w:t>
      </w:r>
      <w:r w:rsidR="00492539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>
        <w:rPr>
          <w:rFonts w:ascii="Times New Roman" w:hAnsi="Times New Roman" w:cs="Times New Roman"/>
          <w:sz w:val="28"/>
          <w:szCs w:val="28"/>
        </w:rPr>
        <w:t>филология</w:t>
      </w:r>
      <w:r w:rsidR="004925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9,</w:t>
      </w:r>
      <w:r w:rsidR="00492539">
        <w:rPr>
          <w:rFonts w:ascii="Times New Roman" w:hAnsi="Times New Roman" w:cs="Times New Roman"/>
          <w:sz w:val="28"/>
          <w:szCs w:val="28"/>
        </w:rPr>
        <w:t xml:space="preserve">10,11»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04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BA41F3">
        <w:rPr>
          <w:rFonts w:ascii="Times New Roman" w:hAnsi="Times New Roman" w:cs="Times New Roman"/>
          <w:b/>
          <w:i/>
          <w:sz w:val="28"/>
          <w:szCs w:val="28"/>
        </w:rPr>
        <w:t>.10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BA41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A41F3">
        <w:rPr>
          <w:rFonts w:ascii="Times New Roman" w:hAnsi="Times New Roman" w:cs="Times New Roman"/>
          <w:sz w:val="28"/>
          <w:szCs w:val="28"/>
        </w:rPr>
        <w:t xml:space="preserve">   </w:t>
      </w:r>
      <w:r w:rsidR="00B56C3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6C36">
        <w:rPr>
          <w:rFonts w:ascii="Times New Roman" w:hAnsi="Times New Roman" w:cs="Times New Roman"/>
          <w:sz w:val="28"/>
          <w:szCs w:val="28"/>
        </w:rPr>
        <w:t>Естественнонаучный</w:t>
      </w:r>
      <w:r w:rsidR="00B56C36" w:rsidRPr="00492539">
        <w:rPr>
          <w:rFonts w:ascii="Times New Roman" w:hAnsi="Times New Roman" w:cs="Times New Roman"/>
          <w:sz w:val="28"/>
          <w:szCs w:val="28"/>
        </w:rPr>
        <w:t xml:space="preserve"> майнор-7», «</w:t>
      </w:r>
      <w:r w:rsidR="00B56C36">
        <w:rPr>
          <w:rFonts w:ascii="Times New Roman" w:hAnsi="Times New Roman" w:cs="Times New Roman"/>
          <w:sz w:val="28"/>
          <w:szCs w:val="28"/>
        </w:rPr>
        <w:t>Музыкальное искусство</w:t>
      </w:r>
      <w:r w:rsidR="00B56C36" w:rsidRPr="00492539">
        <w:rPr>
          <w:rFonts w:ascii="Times New Roman" w:hAnsi="Times New Roman" w:cs="Times New Roman"/>
          <w:sz w:val="28"/>
          <w:szCs w:val="28"/>
        </w:rPr>
        <w:t>-</w:t>
      </w:r>
      <w:r w:rsidR="00B56C36">
        <w:rPr>
          <w:rFonts w:ascii="Times New Roman" w:hAnsi="Times New Roman" w:cs="Times New Roman"/>
          <w:sz w:val="28"/>
          <w:szCs w:val="28"/>
        </w:rPr>
        <w:t>8,</w:t>
      </w:r>
      <w:r w:rsidR="00B56C36" w:rsidRPr="00492539">
        <w:rPr>
          <w:rFonts w:ascii="Times New Roman" w:hAnsi="Times New Roman" w:cs="Times New Roman"/>
          <w:sz w:val="28"/>
          <w:szCs w:val="28"/>
        </w:rPr>
        <w:t>9»</w:t>
      </w:r>
      <w:r w:rsidR="00B56C36">
        <w:rPr>
          <w:rFonts w:ascii="Times New Roman" w:hAnsi="Times New Roman" w:cs="Times New Roman"/>
          <w:sz w:val="28"/>
          <w:szCs w:val="28"/>
        </w:rPr>
        <w:t>,</w:t>
      </w:r>
      <w:r w:rsidR="00B56C36" w:rsidRPr="00492539">
        <w:rPr>
          <w:rFonts w:ascii="Times New Roman" w:hAnsi="Times New Roman" w:cs="Times New Roman"/>
          <w:sz w:val="28"/>
          <w:szCs w:val="28"/>
        </w:rPr>
        <w:t xml:space="preserve"> </w:t>
      </w:r>
      <w:r w:rsidR="00B56C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6C36" w:rsidRPr="00492539">
        <w:rPr>
          <w:rFonts w:ascii="Times New Roman" w:hAnsi="Times New Roman" w:cs="Times New Roman"/>
          <w:sz w:val="28"/>
          <w:szCs w:val="28"/>
        </w:rPr>
        <w:t xml:space="preserve">«Олимпиадная </w:t>
      </w:r>
      <w:r w:rsidR="00B56C36">
        <w:rPr>
          <w:rFonts w:ascii="Times New Roman" w:hAnsi="Times New Roman" w:cs="Times New Roman"/>
          <w:sz w:val="28"/>
          <w:szCs w:val="28"/>
        </w:rPr>
        <w:t>химия</w:t>
      </w:r>
      <w:r w:rsidR="00B56C36" w:rsidRPr="00492539">
        <w:rPr>
          <w:rFonts w:ascii="Times New Roman" w:hAnsi="Times New Roman" w:cs="Times New Roman"/>
          <w:sz w:val="28"/>
          <w:szCs w:val="28"/>
        </w:rPr>
        <w:t>-</w:t>
      </w:r>
      <w:r w:rsidR="00B56C36">
        <w:rPr>
          <w:rFonts w:ascii="Times New Roman" w:hAnsi="Times New Roman" w:cs="Times New Roman"/>
          <w:sz w:val="28"/>
          <w:szCs w:val="28"/>
        </w:rPr>
        <w:t>9</w:t>
      </w:r>
      <w:r w:rsidR="00B56C36" w:rsidRPr="00492539">
        <w:rPr>
          <w:rFonts w:ascii="Times New Roman" w:hAnsi="Times New Roman" w:cs="Times New Roman"/>
          <w:sz w:val="28"/>
          <w:szCs w:val="28"/>
        </w:rPr>
        <w:t xml:space="preserve">», </w:t>
      </w:r>
      <w:r w:rsidR="00B56C36">
        <w:rPr>
          <w:rFonts w:ascii="Times New Roman" w:hAnsi="Times New Roman" w:cs="Times New Roman"/>
          <w:sz w:val="28"/>
          <w:szCs w:val="28"/>
        </w:rPr>
        <w:t>«Олимпиадная филология-9,10,11»</w:t>
      </w:r>
      <w:r w:rsidR="00BA41F3" w:rsidRPr="00BA41F3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32079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BA41F3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7C3B3E">
        <w:rPr>
          <w:rFonts w:ascii="Times New Roman" w:hAnsi="Times New Roman" w:cs="Times New Roman"/>
          <w:sz w:val="28"/>
          <w:szCs w:val="28"/>
        </w:rPr>
        <w:t xml:space="preserve"> по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1"/>
        <w:gridCol w:w="3670"/>
      </w:tblGrid>
      <w:tr w:rsidR="007C3B3E" w:rsidTr="007C3B3E">
        <w:trPr>
          <w:trHeight w:val="651"/>
        </w:trPr>
        <w:tc>
          <w:tcPr>
            <w:tcW w:w="7061" w:type="dxa"/>
          </w:tcPr>
          <w:p w:rsidR="007C3B3E" w:rsidRPr="00E007F7" w:rsidRDefault="007C3B3E" w:rsidP="00BA5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3670" w:type="dxa"/>
          </w:tcPr>
          <w:p w:rsidR="007C3B3E" w:rsidRPr="00E007F7" w:rsidRDefault="007C3B3E" w:rsidP="00BA5E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</w:tr>
      <w:tr w:rsidR="007C3B3E" w:rsidTr="007C3B3E">
        <w:trPr>
          <w:trHeight w:val="636"/>
        </w:trPr>
        <w:tc>
          <w:tcPr>
            <w:tcW w:w="7061" w:type="dxa"/>
          </w:tcPr>
          <w:p w:rsidR="007C3B3E" w:rsidRDefault="007C3B3E" w:rsidP="00B56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6C36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майнор-7» (первая группа)</w:t>
            </w:r>
          </w:p>
        </w:tc>
        <w:tc>
          <w:tcPr>
            <w:tcW w:w="3670" w:type="dxa"/>
          </w:tcPr>
          <w:p w:rsidR="007C3B3E" w:rsidRDefault="007C3B3E" w:rsidP="00BA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7C3B3E" w:rsidRPr="00CF074C" w:rsidRDefault="007C3B3E" w:rsidP="00BA4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  <w:tr w:rsidR="007C3B3E" w:rsidTr="007C3B3E">
        <w:trPr>
          <w:trHeight w:val="651"/>
        </w:trPr>
        <w:tc>
          <w:tcPr>
            <w:tcW w:w="7061" w:type="dxa"/>
          </w:tcPr>
          <w:p w:rsidR="007C3B3E" w:rsidRDefault="007C3B3E" w:rsidP="000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6C36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майнор-7» (вторая группа)</w:t>
            </w:r>
          </w:p>
        </w:tc>
        <w:tc>
          <w:tcPr>
            <w:tcW w:w="3670" w:type="dxa"/>
          </w:tcPr>
          <w:p w:rsidR="007C3B3E" w:rsidRPr="00CF074C" w:rsidRDefault="007C3B3E" w:rsidP="00B5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по 15 октября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 </w:t>
            </w:r>
          </w:p>
        </w:tc>
      </w:tr>
      <w:tr w:rsidR="007C3B3E" w:rsidTr="007C3B3E">
        <w:trPr>
          <w:trHeight w:val="684"/>
        </w:trPr>
        <w:tc>
          <w:tcPr>
            <w:tcW w:w="7061" w:type="dxa"/>
          </w:tcPr>
          <w:p w:rsidR="007C3B3E" w:rsidRDefault="007C3B3E" w:rsidP="00027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1F3">
              <w:rPr>
                <w:rFonts w:ascii="Times New Roman" w:hAnsi="Times New Roman" w:cs="Times New Roman"/>
                <w:sz w:val="28"/>
                <w:szCs w:val="28"/>
              </w:rPr>
              <w:t xml:space="preserve"> «Прикладная информатика-9», «Олимпиадная физика-10,11», «Олимпиадная математика-10,11»</w:t>
            </w:r>
          </w:p>
        </w:tc>
        <w:tc>
          <w:tcPr>
            <w:tcW w:w="3670" w:type="dxa"/>
          </w:tcPr>
          <w:p w:rsidR="007C3B3E" w:rsidRPr="00CF074C" w:rsidRDefault="007C3B3E" w:rsidP="00B5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</w:tbl>
    <w:p w:rsidR="00BA41F3" w:rsidRPr="007A07F8" w:rsidRDefault="00BA41F3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C3B3E" w:rsidRPr="00572C2D" w:rsidRDefault="007C3B3E">
      <w:pPr>
        <w:rPr>
          <w:rFonts w:ascii="Times New Roman" w:hAnsi="Times New Roman" w:cs="Times New Roman"/>
          <w:sz w:val="28"/>
          <w:szCs w:val="28"/>
        </w:rPr>
      </w:pP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6B4CEC" w:rsidRPr="002D2EE1" w:rsidRDefault="00572C2D" w:rsidP="002D2EE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4CEC" w:rsidRPr="002D2EE1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27FE1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539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C3B3E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56C3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41F3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3327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A4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49</cp:revision>
  <cp:lastPrinted>2019-08-20T04:39:00Z</cp:lastPrinted>
  <dcterms:created xsi:type="dcterms:W3CDTF">2019-09-17T13:19:00Z</dcterms:created>
  <dcterms:modified xsi:type="dcterms:W3CDTF">2021-09-21T06:06:00Z</dcterms:modified>
</cp:coreProperties>
</file>