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23" w:rsidRPr="00324323" w:rsidRDefault="009726B1" w:rsidP="0032432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Педагоги</w:t>
      </w:r>
    </w:p>
    <w:tbl>
      <w:tblPr>
        <w:tblStyle w:val="2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827"/>
        <w:gridCol w:w="2552"/>
      </w:tblGrid>
      <w:tr w:rsidR="00324323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324323" w:rsidRPr="007F3307" w:rsidRDefault="00324323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324323" w:rsidRPr="007F3307" w:rsidRDefault="00324323" w:rsidP="00324323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827" w:type="dxa"/>
            <w:shd w:val="clear" w:color="auto" w:fill="auto"/>
          </w:tcPr>
          <w:p w:rsidR="00324323" w:rsidRPr="007F3307" w:rsidRDefault="00324323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Образовательная</w:t>
            </w:r>
          </w:p>
          <w:p w:rsidR="00324323" w:rsidRPr="007F3307" w:rsidRDefault="00324323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организация</w:t>
            </w:r>
          </w:p>
        </w:tc>
        <w:tc>
          <w:tcPr>
            <w:tcW w:w="2552" w:type="dxa"/>
            <w:shd w:val="clear" w:color="auto" w:fill="auto"/>
          </w:tcPr>
          <w:p w:rsidR="00324323" w:rsidRPr="007F3307" w:rsidRDefault="00324323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Должность</w:t>
            </w:r>
          </w:p>
        </w:tc>
      </w:tr>
      <w:tr w:rsidR="000A590A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0A590A" w:rsidRPr="007F3307" w:rsidRDefault="00E716FF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A590A" w:rsidRPr="007F3307" w:rsidRDefault="00B37E70" w:rsidP="000A590A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Гафарова Гузель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Рафаэльевна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A590A" w:rsidRPr="007F3307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ГБНОУ СО «Самарский региональный центр для одаренных детей»</w:t>
            </w:r>
          </w:p>
        </w:tc>
        <w:tc>
          <w:tcPr>
            <w:tcW w:w="2552" w:type="dxa"/>
            <w:shd w:val="clear" w:color="auto" w:fill="auto"/>
          </w:tcPr>
          <w:p w:rsidR="000A590A" w:rsidRDefault="00B37E70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Тьютор</w:t>
            </w:r>
            <w:proofErr w:type="spellEnd"/>
          </w:p>
          <w:p w:rsidR="000C08C0" w:rsidRPr="007F3307" w:rsidRDefault="000C08C0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A590A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0A590A" w:rsidRPr="007F3307" w:rsidRDefault="00E716FF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A590A" w:rsidRPr="007F3307" w:rsidRDefault="000A590A" w:rsidP="000A590A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Шурыгина Светлана Владимировна</w:t>
            </w:r>
          </w:p>
        </w:tc>
        <w:tc>
          <w:tcPr>
            <w:tcW w:w="3827" w:type="dxa"/>
            <w:shd w:val="clear" w:color="auto" w:fill="auto"/>
          </w:tcPr>
          <w:p w:rsidR="000A590A" w:rsidRPr="007F3307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ГБНОУ СО «Самарский региональный центр для одаренных детей»</w:t>
            </w:r>
          </w:p>
        </w:tc>
        <w:tc>
          <w:tcPr>
            <w:tcW w:w="2552" w:type="dxa"/>
            <w:shd w:val="clear" w:color="auto" w:fill="auto"/>
          </w:tcPr>
          <w:p w:rsidR="000A590A" w:rsidRPr="007F3307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учитель информатики</w:t>
            </w:r>
          </w:p>
        </w:tc>
      </w:tr>
      <w:tr w:rsidR="000A590A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0A590A" w:rsidRPr="007F3307" w:rsidRDefault="00E716FF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A590A" w:rsidRPr="007F3307" w:rsidRDefault="000A590A" w:rsidP="000A590A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Филиппов Юрий Петрович</w:t>
            </w:r>
          </w:p>
        </w:tc>
        <w:tc>
          <w:tcPr>
            <w:tcW w:w="3827" w:type="dxa"/>
            <w:shd w:val="clear" w:color="auto" w:fill="auto"/>
          </w:tcPr>
          <w:p w:rsidR="000A590A" w:rsidRPr="007F3307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ГБНОУ СО «Самарский региональный центр для одаренных детей»</w:t>
            </w:r>
          </w:p>
        </w:tc>
        <w:tc>
          <w:tcPr>
            <w:tcW w:w="2552" w:type="dxa"/>
            <w:shd w:val="clear" w:color="auto" w:fill="auto"/>
          </w:tcPr>
          <w:p w:rsidR="000A590A" w:rsidRPr="007F3307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учитель астрономии</w:t>
            </w:r>
          </w:p>
        </w:tc>
      </w:tr>
      <w:tr w:rsidR="000A590A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0A590A" w:rsidRDefault="00E716FF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A590A" w:rsidRDefault="001B185F" w:rsidP="000A590A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Белозерская Лариса Николаевна</w:t>
            </w:r>
          </w:p>
        </w:tc>
        <w:tc>
          <w:tcPr>
            <w:tcW w:w="3827" w:type="dxa"/>
            <w:shd w:val="clear" w:color="auto" w:fill="auto"/>
          </w:tcPr>
          <w:p w:rsidR="000A590A" w:rsidRPr="007F3307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ГБНОУ СО «Самарский региональный центр для одаренных детей»</w:t>
            </w:r>
          </w:p>
        </w:tc>
        <w:tc>
          <w:tcPr>
            <w:tcW w:w="2552" w:type="dxa"/>
            <w:shd w:val="clear" w:color="auto" w:fill="auto"/>
          </w:tcPr>
          <w:p w:rsidR="000A590A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педагог профильной смены</w:t>
            </w:r>
          </w:p>
        </w:tc>
      </w:tr>
    </w:tbl>
    <w:p w:rsidR="00324323" w:rsidRDefault="00324323" w:rsidP="00324323">
      <w:pPr>
        <w:jc w:val="center"/>
      </w:pPr>
    </w:p>
    <w:p w:rsidR="00F460EC" w:rsidRDefault="00F460EC" w:rsidP="00324323">
      <w:pPr>
        <w:jc w:val="center"/>
      </w:pPr>
    </w:p>
    <w:p w:rsidR="000A590A" w:rsidRDefault="000A590A" w:rsidP="00324323">
      <w:pPr>
        <w:jc w:val="center"/>
      </w:pPr>
    </w:p>
    <w:p w:rsidR="00E716FF" w:rsidRDefault="00E716FF" w:rsidP="00324323">
      <w:pPr>
        <w:jc w:val="center"/>
      </w:pPr>
      <w:bookmarkStart w:id="0" w:name="_GoBack"/>
      <w:bookmarkEnd w:id="0"/>
    </w:p>
    <w:p w:rsidR="00E716FF" w:rsidRDefault="00E716FF" w:rsidP="00324323">
      <w:pPr>
        <w:jc w:val="center"/>
      </w:pPr>
    </w:p>
    <w:p w:rsidR="00E716FF" w:rsidRDefault="00E716FF" w:rsidP="00324323">
      <w:pPr>
        <w:jc w:val="center"/>
      </w:pPr>
    </w:p>
    <w:p w:rsidR="00E716FF" w:rsidRDefault="00E716FF" w:rsidP="00324323">
      <w:pPr>
        <w:jc w:val="center"/>
      </w:pPr>
    </w:p>
    <w:tbl>
      <w:tblPr>
        <w:tblStyle w:val="2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827"/>
        <w:gridCol w:w="2552"/>
      </w:tblGrid>
      <w:tr w:rsidR="00F460EC" w:rsidRPr="007F3307" w:rsidTr="006B1CEF">
        <w:trPr>
          <w:tblHeader/>
        </w:trPr>
        <w:tc>
          <w:tcPr>
            <w:tcW w:w="568" w:type="dxa"/>
            <w:shd w:val="clear" w:color="auto" w:fill="auto"/>
          </w:tcPr>
          <w:p w:rsidR="00F460EC" w:rsidRPr="007F3307" w:rsidRDefault="00F460EC" w:rsidP="006B1C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F460EC" w:rsidRPr="007F3307" w:rsidRDefault="00F460EC" w:rsidP="006B1CEF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827" w:type="dxa"/>
            <w:shd w:val="clear" w:color="auto" w:fill="auto"/>
          </w:tcPr>
          <w:p w:rsidR="00F460EC" w:rsidRPr="007F3307" w:rsidRDefault="00F460EC" w:rsidP="006B1C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Образовательная</w:t>
            </w:r>
          </w:p>
          <w:p w:rsidR="00F460EC" w:rsidRPr="007F3307" w:rsidRDefault="00F460EC" w:rsidP="006B1C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организация</w:t>
            </w:r>
          </w:p>
        </w:tc>
        <w:tc>
          <w:tcPr>
            <w:tcW w:w="2552" w:type="dxa"/>
            <w:shd w:val="clear" w:color="auto" w:fill="auto"/>
          </w:tcPr>
          <w:p w:rsidR="00F460EC" w:rsidRPr="007F3307" w:rsidRDefault="00F460EC" w:rsidP="006B1C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Должность</w:t>
            </w:r>
          </w:p>
        </w:tc>
      </w:tr>
      <w:tr w:rsidR="007F3307" w:rsidRPr="007F3307" w:rsidTr="00E8365D">
        <w:trPr>
          <w:tblHeader/>
        </w:trPr>
        <w:tc>
          <w:tcPr>
            <w:tcW w:w="568" w:type="dxa"/>
            <w:shd w:val="clear" w:color="auto" w:fill="auto"/>
          </w:tcPr>
          <w:p w:rsidR="007F3307" w:rsidRPr="007F3307" w:rsidRDefault="007F3307" w:rsidP="007F3307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F3307" w:rsidRPr="007F3307" w:rsidRDefault="007F3307" w:rsidP="007F3307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t>Ананченко Ольга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07" w:rsidRPr="00C771E7" w:rsidRDefault="00C771E7" w:rsidP="007F3307">
            <w:pPr>
              <w:jc w:val="center"/>
            </w:pPr>
            <w:r>
              <w:t xml:space="preserve">ГБОУСО «Лицей авиационного профиля № 135 (Базовая школа РАН)»,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2552" w:type="dxa"/>
            <w:shd w:val="clear" w:color="auto" w:fill="auto"/>
          </w:tcPr>
          <w:p w:rsidR="007F3307" w:rsidRDefault="007F3307" w:rsidP="007F3307">
            <w:pPr>
              <w:jc w:val="center"/>
              <w:rPr>
                <w:rFonts w:eastAsia="Calibri"/>
                <w:lang w:eastAsia="en-US"/>
              </w:rPr>
            </w:pPr>
            <w:r w:rsidRPr="007F3307">
              <w:rPr>
                <w:rFonts w:eastAsia="Calibri"/>
                <w:lang w:eastAsia="en-US"/>
              </w:rPr>
              <w:t>Заместитель директора по НМР, учитель физики и астрономии</w:t>
            </w:r>
          </w:p>
          <w:p w:rsidR="000C08C0" w:rsidRPr="007F3307" w:rsidRDefault="000C08C0" w:rsidP="007F3307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C771E7" w:rsidRPr="007F3307" w:rsidTr="00E8365D">
        <w:trPr>
          <w:tblHeader/>
        </w:trPr>
        <w:tc>
          <w:tcPr>
            <w:tcW w:w="568" w:type="dxa"/>
            <w:shd w:val="clear" w:color="auto" w:fill="auto"/>
          </w:tcPr>
          <w:p w:rsidR="00C771E7" w:rsidRPr="007F3307" w:rsidRDefault="00C771E7" w:rsidP="00C771E7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771E7" w:rsidRPr="007F3307" w:rsidRDefault="00C771E7" w:rsidP="00C771E7">
            <w:pPr>
              <w:suppressAutoHyphens/>
              <w:jc w:val="center"/>
            </w:pPr>
            <w:proofErr w:type="spellStart"/>
            <w:r>
              <w:t>Асташин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E7" w:rsidRPr="00C771E7" w:rsidRDefault="00C771E7" w:rsidP="00C771E7">
            <w:pPr>
              <w:jc w:val="center"/>
            </w:pPr>
            <w:r>
              <w:t xml:space="preserve">ГБОУСО «Лицей авиационного профиля № 135 (Базовая школа РАН)»,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2552" w:type="dxa"/>
            <w:shd w:val="clear" w:color="auto" w:fill="auto"/>
          </w:tcPr>
          <w:p w:rsidR="00C771E7" w:rsidRPr="007F3307" w:rsidRDefault="00C771E7" w:rsidP="00C77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физики и астрономии</w:t>
            </w:r>
          </w:p>
        </w:tc>
      </w:tr>
      <w:tr w:rsidR="00C771E7" w:rsidRPr="007F3307" w:rsidTr="00E8365D">
        <w:trPr>
          <w:tblHeader/>
        </w:trPr>
        <w:tc>
          <w:tcPr>
            <w:tcW w:w="568" w:type="dxa"/>
            <w:shd w:val="clear" w:color="auto" w:fill="auto"/>
          </w:tcPr>
          <w:p w:rsidR="00C771E7" w:rsidRPr="00C771E7" w:rsidRDefault="00C771E7" w:rsidP="00C771E7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771E7" w:rsidRDefault="00C771E7" w:rsidP="00C771E7">
            <w:pPr>
              <w:suppressAutoHyphens/>
              <w:jc w:val="center"/>
            </w:pPr>
            <w:r w:rsidRPr="00C771E7">
              <w:t>Иванюк Мария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E7" w:rsidRPr="00C771E7" w:rsidRDefault="00C771E7" w:rsidP="00C771E7">
            <w:pPr>
              <w:jc w:val="center"/>
            </w:pPr>
            <w:r>
              <w:t xml:space="preserve">ГБОУСО «Лицей авиационного профиля № 135 (Базовая школа РАН)»,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2552" w:type="dxa"/>
            <w:shd w:val="clear" w:color="auto" w:fill="auto"/>
          </w:tcPr>
          <w:p w:rsidR="00C771E7" w:rsidRDefault="00C771E7" w:rsidP="00C77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математики</w:t>
            </w:r>
          </w:p>
        </w:tc>
      </w:tr>
    </w:tbl>
    <w:p w:rsidR="00F460EC" w:rsidRPr="00324323" w:rsidRDefault="00F460EC" w:rsidP="00F460EC">
      <w:pPr>
        <w:jc w:val="center"/>
      </w:pPr>
    </w:p>
    <w:p w:rsidR="00F460EC" w:rsidRDefault="00F460EC" w:rsidP="00324323">
      <w:pPr>
        <w:jc w:val="center"/>
      </w:pPr>
    </w:p>
    <w:p w:rsidR="00F460EC" w:rsidRPr="00324323" w:rsidRDefault="00F460EC" w:rsidP="00324323">
      <w:pPr>
        <w:jc w:val="center"/>
      </w:pPr>
    </w:p>
    <w:sectPr w:rsidR="00F460EC" w:rsidRPr="00324323" w:rsidSect="003243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E8"/>
    <w:rsid w:val="00037682"/>
    <w:rsid w:val="00052FB9"/>
    <w:rsid w:val="0008385B"/>
    <w:rsid w:val="000A590A"/>
    <w:rsid w:val="000C08C0"/>
    <w:rsid w:val="000F7217"/>
    <w:rsid w:val="00111FD9"/>
    <w:rsid w:val="0011336F"/>
    <w:rsid w:val="001B185F"/>
    <w:rsid w:val="002C705E"/>
    <w:rsid w:val="00304316"/>
    <w:rsid w:val="003136D1"/>
    <w:rsid w:val="00324323"/>
    <w:rsid w:val="00331244"/>
    <w:rsid w:val="00345559"/>
    <w:rsid w:val="003B50E9"/>
    <w:rsid w:val="003E641A"/>
    <w:rsid w:val="004F5CB6"/>
    <w:rsid w:val="005175E8"/>
    <w:rsid w:val="005E0915"/>
    <w:rsid w:val="00654038"/>
    <w:rsid w:val="007F3307"/>
    <w:rsid w:val="008E7F91"/>
    <w:rsid w:val="008F22EB"/>
    <w:rsid w:val="0092651A"/>
    <w:rsid w:val="00971D75"/>
    <w:rsid w:val="009726B1"/>
    <w:rsid w:val="00A37025"/>
    <w:rsid w:val="00AB0330"/>
    <w:rsid w:val="00B37E70"/>
    <w:rsid w:val="00C3312E"/>
    <w:rsid w:val="00C771E7"/>
    <w:rsid w:val="00CB7664"/>
    <w:rsid w:val="00D05E64"/>
    <w:rsid w:val="00E716FF"/>
    <w:rsid w:val="00F335D4"/>
    <w:rsid w:val="00F460EC"/>
    <w:rsid w:val="00F92D61"/>
    <w:rsid w:val="00F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CEDA"/>
  <w15:docId w15:val="{EE3D52EA-3ACC-43B9-B7EB-021F41D7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7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2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2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1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1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Николаевна</dc:creator>
  <cp:lastModifiedBy>polezhaev</cp:lastModifiedBy>
  <cp:revision>20</cp:revision>
  <cp:lastPrinted>2021-08-06T10:12:00Z</cp:lastPrinted>
  <dcterms:created xsi:type="dcterms:W3CDTF">2020-07-23T13:08:00Z</dcterms:created>
  <dcterms:modified xsi:type="dcterms:W3CDTF">2021-08-09T08:58:00Z</dcterms:modified>
</cp:coreProperties>
</file>